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AF" w:rsidRDefault="00D223AF" w:rsidP="00D22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D223AF" w:rsidRDefault="00D223AF" w:rsidP="00D22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D223AF" w:rsidRDefault="00D223AF" w:rsidP="00D22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D223AF" w:rsidRDefault="00D223AF" w:rsidP="00D22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223AF" w:rsidRDefault="00D223AF" w:rsidP="00D22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3AF" w:rsidRDefault="00D223AF" w:rsidP="00D22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23AF" w:rsidRDefault="00D223AF" w:rsidP="00D223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11 мая   2018 года             № 92/196</w:t>
      </w:r>
    </w:p>
    <w:p w:rsidR="00D223AF" w:rsidRDefault="00D223AF" w:rsidP="00D223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Октябрьского                               муниципального образования от 20.12.2017 года № 86/187                                      «О местном бюджете Октябрьского муниципального                                       образования Лысогорского муниципального района                          Саратовской области на 2018год».</w:t>
      </w:r>
    </w:p>
    <w:p w:rsidR="00D223AF" w:rsidRPr="00D223AF" w:rsidRDefault="00D223AF" w:rsidP="00D223AF">
      <w:pPr>
        <w:pStyle w:val="Standard"/>
        <w:jc w:val="both"/>
        <w:rPr>
          <w:rFonts w:cs="Times New Roman"/>
          <w:b/>
          <w:lang w:val="ru-RU"/>
        </w:rPr>
      </w:pPr>
      <w:r w:rsidRPr="00D223AF">
        <w:rPr>
          <w:rFonts w:cs="Times New Roman"/>
          <w:b/>
          <w:lang w:val="ru-RU"/>
        </w:rPr>
        <w:t xml:space="preserve">Статья 1. </w:t>
      </w:r>
    </w:p>
    <w:p w:rsidR="00D223AF" w:rsidRPr="00D223AF" w:rsidRDefault="00D223AF" w:rsidP="00D223AF">
      <w:pPr>
        <w:pStyle w:val="1"/>
        <w:jc w:val="both"/>
        <w:rPr>
          <w:rFonts w:ascii="Times New Roman" w:hAnsi="Times New Roman"/>
          <w:lang w:val="ru-RU"/>
        </w:rPr>
      </w:pPr>
      <w:proofErr w:type="gramStart"/>
      <w:r w:rsidRPr="00D223AF">
        <w:rPr>
          <w:rFonts w:ascii="Times New Roman" w:hAnsi="Times New Roman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Устава Октябрьского муниципального образования Лысогорского муниципального района </w:t>
      </w:r>
      <w:r w:rsidRPr="00D223AF">
        <w:rPr>
          <w:rFonts w:ascii="Times New Roman" w:hAnsi="Times New Roman"/>
          <w:lang w:val="ru-RU"/>
        </w:rPr>
        <w:t xml:space="preserve">внести в Решение Совета </w:t>
      </w:r>
      <w:r w:rsidRPr="00D223AF">
        <w:rPr>
          <w:rFonts w:ascii="Times New Roman" w:hAnsi="Times New Roman"/>
          <w:lang w:val="ru-RU" w:eastAsia="ru-RU"/>
        </w:rPr>
        <w:t>Октябрьского  муниципального образования от 20.12.2017 года № 86/187 «О местном бюджете Октябрьского  муниципального образования Лысогорского муниципального района Саратовской области на 2018 год</w:t>
      </w:r>
      <w:r w:rsidRPr="00D223AF">
        <w:rPr>
          <w:rFonts w:ascii="Times New Roman" w:hAnsi="Times New Roman"/>
          <w:bCs/>
          <w:lang w:val="ru-RU"/>
        </w:rPr>
        <w:t xml:space="preserve">» </w:t>
      </w:r>
      <w:r w:rsidRPr="00D223AF">
        <w:rPr>
          <w:rFonts w:ascii="Times New Roman" w:hAnsi="Times New Roman"/>
          <w:lang w:val="ru-RU"/>
        </w:rPr>
        <w:t xml:space="preserve">следующие изменения:  </w:t>
      </w:r>
      <w:proofErr w:type="gramEnd"/>
    </w:p>
    <w:p w:rsidR="00D223AF" w:rsidRPr="00D223AF" w:rsidRDefault="00D223AF" w:rsidP="00D223AF">
      <w:pPr>
        <w:pStyle w:val="Standard"/>
        <w:snapToGrid w:val="0"/>
        <w:ind w:left="-2" w:right="-42"/>
        <w:jc w:val="both"/>
        <w:rPr>
          <w:lang w:val="ru-RU"/>
        </w:rPr>
      </w:pPr>
    </w:p>
    <w:p w:rsidR="00D223AF" w:rsidRPr="00D223AF" w:rsidRDefault="00D223AF" w:rsidP="00D223AF">
      <w:pPr>
        <w:pStyle w:val="Standard"/>
        <w:ind w:left="928"/>
        <w:jc w:val="both"/>
        <w:rPr>
          <w:rFonts w:cs="Times New Roman"/>
          <w:lang w:val="ru-RU"/>
        </w:rPr>
      </w:pPr>
    </w:p>
    <w:p w:rsidR="00D223AF" w:rsidRPr="00D223AF" w:rsidRDefault="00D223AF" w:rsidP="00D223AF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D223AF">
        <w:rPr>
          <w:rFonts w:cs="Times New Roman"/>
          <w:lang w:val="ru-RU"/>
        </w:rPr>
        <w:t xml:space="preserve">В пункте 2) статьи 1 цифры «1 597 329,00» заменить на «1 697 329,00» </w:t>
      </w:r>
    </w:p>
    <w:p w:rsidR="00D223AF" w:rsidRPr="00D223AF" w:rsidRDefault="00D223AF" w:rsidP="00D223AF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D223AF">
        <w:rPr>
          <w:rFonts w:cs="Times New Roman"/>
          <w:lang w:val="ru-RU"/>
        </w:rPr>
        <w:t xml:space="preserve">В пункте 3) статьи 1 слова «0,00 тыс. рублей» заменить на « 100 000,00 рублей»  </w:t>
      </w:r>
    </w:p>
    <w:p w:rsidR="00D223AF" w:rsidRPr="00D223AF" w:rsidRDefault="00D223AF" w:rsidP="00D223AF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D223AF">
        <w:rPr>
          <w:rFonts w:cs="Times New Roman"/>
          <w:lang w:val="ru-RU"/>
        </w:rPr>
        <w:t xml:space="preserve">Статью 7 дополнить пунктом 3 следующего содержания «3. Утвердить источники финансирования местного бюджета на 2018 год согласно приложению №8»  </w:t>
      </w:r>
    </w:p>
    <w:p w:rsidR="00D223AF" w:rsidRPr="00D223AF" w:rsidRDefault="00D223AF" w:rsidP="00D223AF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D223AF">
        <w:rPr>
          <w:lang w:val="ru-RU"/>
        </w:rPr>
        <w:t xml:space="preserve">Внести изменения в приложения    № 4,№ 5 в </w:t>
      </w:r>
      <w:r w:rsidRPr="00D223AF">
        <w:rPr>
          <w:rFonts w:cs="Times New Roman"/>
          <w:lang w:val="ru-RU"/>
        </w:rPr>
        <w:t xml:space="preserve">Решение Совета </w:t>
      </w:r>
      <w:r w:rsidRPr="00D223AF">
        <w:rPr>
          <w:lang w:val="ru-RU" w:eastAsia="ru-RU"/>
        </w:rPr>
        <w:t>Октябрьского  муниципального образования  от 20.12.2017 года № 86/187 «О местном бюджете Октябрьского  муниципального образования Лысогорского муниципального района Саратовской  области на 2018 год</w:t>
      </w:r>
      <w:r w:rsidRPr="00D223AF">
        <w:rPr>
          <w:rFonts w:cs="Times New Roman"/>
          <w:bCs/>
          <w:lang w:val="ru-RU"/>
        </w:rPr>
        <w:t>»</w:t>
      </w:r>
      <w:r w:rsidRPr="00D223AF">
        <w:rPr>
          <w:rFonts w:cs="Times New Roman"/>
          <w:lang w:val="ru-RU"/>
        </w:rPr>
        <w:t xml:space="preserve">, </w:t>
      </w:r>
      <w:proofErr w:type="gramStart"/>
      <w:r w:rsidRPr="00D223AF">
        <w:rPr>
          <w:rFonts w:cs="Times New Roman"/>
          <w:lang w:val="ru-RU"/>
        </w:rPr>
        <w:t>согласно приложений</w:t>
      </w:r>
      <w:proofErr w:type="gramEnd"/>
      <w:r w:rsidRPr="00D223AF">
        <w:rPr>
          <w:rFonts w:cs="Times New Roman"/>
          <w:lang w:val="ru-RU"/>
        </w:rPr>
        <w:t xml:space="preserve"> № 1, № 2.</w:t>
      </w:r>
    </w:p>
    <w:p w:rsidR="00D223AF" w:rsidRPr="00D223AF" w:rsidRDefault="00D223AF" w:rsidP="00D223AF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D223AF">
        <w:rPr>
          <w:rFonts w:cs="Times New Roman"/>
          <w:lang w:val="ru-RU"/>
        </w:rPr>
        <w:t xml:space="preserve">Дополнить приложением №8 Решение Совета </w:t>
      </w:r>
      <w:r w:rsidRPr="00D223AF">
        <w:rPr>
          <w:lang w:val="ru-RU" w:eastAsia="ru-RU"/>
        </w:rPr>
        <w:t>Октябрьского  муниципального образования  от 20.12.2017 года № 86/187 «О местном бюджете Октябрьского  муниципального образования Лысогорского муниципального района Саратовской  области на 2018 год</w:t>
      </w:r>
      <w:r w:rsidRPr="00D223AF">
        <w:rPr>
          <w:rFonts w:cs="Times New Roman"/>
          <w:bCs/>
          <w:lang w:val="ru-RU"/>
        </w:rPr>
        <w:t>»</w:t>
      </w:r>
      <w:r w:rsidRPr="00D223AF">
        <w:rPr>
          <w:rFonts w:cs="Times New Roman"/>
          <w:lang w:val="ru-RU"/>
        </w:rPr>
        <w:t xml:space="preserve">, </w:t>
      </w:r>
      <w:proofErr w:type="gramStart"/>
      <w:r w:rsidRPr="00D223AF">
        <w:rPr>
          <w:rFonts w:cs="Times New Roman"/>
          <w:lang w:val="ru-RU"/>
        </w:rPr>
        <w:t>согласно приложений</w:t>
      </w:r>
      <w:proofErr w:type="gramEnd"/>
      <w:r w:rsidRPr="00D223AF">
        <w:rPr>
          <w:rFonts w:cs="Times New Roman"/>
          <w:lang w:val="ru-RU"/>
        </w:rPr>
        <w:t xml:space="preserve"> №3 к настоящему решению. </w:t>
      </w:r>
    </w:p>
    <w:p w:rsidR="00D223AF" w:rsidRPr="00D223AF" w:rsidRDefault="00D223AF" w:rsidP="00D223AF">
      <w:pPr>
        <w:pStyle w:val="Standard"/>
        <w:snapToGrid w:val="0"/>
        <w:ind w:right="-42"/>
        <w:jc w:val="both"/>
        <w:rPr>
          <w:rFonts w:cs="Times New Roman"/>
          <w:b/>
          <w:lang w:val="ru-RU"/>
        </w:rPr>
      </w:pPr>
    </w:p>
    <w:p w:rsidR="00D223AF" w:rsidRPr="00D223AF" w:rsidRDefault="00D223AF" w:rsidP="00D223AF">
      <w:pPr>
        <w:pStyle w:val="Standard"/>
        <w:jc w:val="both"/>
        <w:rPr>
          <w:rFonts w:cs="Times New Roman"/>
          <w:b/>
          <w:lang w:val="ru-RU"/>
        </w:rPr>
      </w:pPr>
      <w:r w:rsidRPr="00D223AF">
        <w:rPr>
          <w:rFonts w:cs="Times New Roman"/>
          <w:b/>
          <w:lang w:val="ru-RU"/>
        </w:rPr>
        <w:t xml:space="preserve">Статья 2. </w:t>
      </w:r>
    </w:p>
    <w:p w:rsidR="00D223AF" w:rsidRPr="00D223AF" w:rsidRDefault="00D223AF" w:rsidP="00D223AF">
      <w:pPr>
        <w:pStyle w:val="1"/>
        <w:jc w:val="both"/>
        <w:rPr>
          <w:rFonts w:ascii="Times New Roman" w:hAnsi="Times New Roman"/>
          <w:lang w:val="ru-RU" w:eastAsia="ru-RU"/>
        </w:rPr>
      </w:pPr>
      <w:proofErr w:type="gramStart"/>
      <w:r w:rsidRPr="00D223AF">
        <w:rPr>
          <w:rFonts w:ascii="Times New Roman" w:hAnsi="Times New Roman"/>
          <w:lang w:val="ru-RU" w:eastAsia="ru-RU"/>
        </w:rPr>
        <w:t>Контроль за</w:t>
      </w:r>
      <w:proofErr w:type="gramEnd"/>
      <w:r w:rsidRPr="00D223AF">
        <w:rPr>
          <w:rFonts w:ascii="Times New Roman" w:hAnsi="Times New Roman"/>
          <w:lang w:val="ru-RU" w:eastAsia="ru-RU"/>
        </w:rPr>
        <w:t xml:space="preserve"> исполнением настоящего решения оставляю за собой.</w:t>
      </w:r>
    </w:p>
    <w:p w:rsidR="00D223AF" w:rsidRPr="00D223AF" w:rsidRDefault="00D223AF" w:rsidP="00D223AF">
      <w:pPr>
        <w:pStyle w:val="1"/>
        <w:rPr>
          <w:rFonts w:ascii="Times New Roman" w:hAnsi="Times New Roman"/>
          <w:lang w:val="ru-RU" w:eastAsia="ru-RU"/>
        </w:rPr>
      </w:pPr>
    </w:p>
    <w:p w:rsidR="00D223AF" w:rsidRPr="00D223AF" w:rsidRDefault="00D223AF" w:rsidP="00D223AF">
      <w:pPr>
        <w:pStyle w:val="1"/>
        <w:rPr>
          <w:rFonts w:ascii="Times New Roman" w:hAnsi="Times New Roman"/>
          <w:lang w:val="ru-RU" w:eastAsia="ru-RU"/>
        </w:rPr>
      </w:pPr>
    </w:p>
    <w:p w:rsidR="00D223AF" w:rsidRPr="00D223AF" w:rsidRDefault="00D223AF" w:rsidP="00D223AF">
      <w:pPr>
        <w:pStyle w:val="1"/>
        <w:rPr>
          <w:rFonts w:ascii="Times New Roman" w:hAnsi="Times New Roman"/>
          <w:lang w:val="ru-RU" w:eastAsia="ru-RU"/>
        </w:rPr>
      </w:pPr>
    </w:p>
    <w:p w:rsidR="00D223AF" w:rsidRPr="00D223AF" w:rsidRDefault="00D223AF" w:rsidP="00D223AF">
      <w:pPr>
        <w:pStyle w:val="1"/>
        <w:rPr>
          <w:rFonts w:ascii="Times New Roman" w:hAnsi="Times New Roman"/>
          <w:lang w:val="ru-RU" w:eastAsia="ru-RU"/>
        </w:rPr>
      </w:pPr>
    </w:p>
    <w:p w:rsidR="00D223AF" w:rsidRPr="00D223AF" w:rsidRDefault="00D223AF" w:rsidP="00D223AF">
      <w:pPr>
        <w:pStyle w:val="1"/>
        <w:rPr>
          <w:rFonts w:ascii="Times New Roman" w:hAnsi="Times New Roman"/>
          <w:lang w:val="ru-RU" w:eastAsia="ru-RU"/>
        </w:rPr>
      </w:pPr>
    </w:p>
    <w:p w:rsidR="00D223AF" w:rsidRPr="00D223AF" w:rsidRDefault="00D223AF" w:rsidP="00D223AF">
      <w:pPr>
        <w:pStyle w:val="1"/>
        <w:rPr>
          <w:rFonts w:ascii="Times New Roman" w:hAnsi="Times New Roman"/>
          <w:lang w:val="ru-RU" w:eastAsia="ru-RU"/>
        </w:rPr>
      </w:pPr>
      <w:r w:rsidRPr="00D223AF">
        <w:rPr>
          <w:rFonts w:ascii="Times New Roman" w:hAnsi="Times New Roman"/>
          <w:lang w:val="ru-RU" w:eastAsia="ru-RU"/>
        </w:rPr>
        <w:t xml:space="preserve">Глава </w:t>
      </w:r>
      <w:proofErr w:type="gramStart"/>
      <w:r w:rsidRPr="00D223AF"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D223AF" w:rsidRPr="00D223AF" w:rsidRDefault="00D223AF" w:rsidP="00D223AF">
      <w:pPr>
        <w:pStyle w:val="1"/>
        <w:rPr>
          <w:rFonts w:ascii="Times New Roman" w:hAnsi="Times New Roman"/>
          <w:lang w:val="ru-RU" w:eastAsia="ru-RU"/>
        </w:rPr>
      </w:pPr>
      <w:r w:rsidRPr="00D223AF">
        <w:rPr>
          <w:rFonts w:ascii="Times New Roman" w:hAnsi="Times New Roman"/>
          <w:lang w:val="ru-RU" w:eastAsia="ru-RU"/>
        </w:rPr>
        <w:t xml:space="preserve">муниципального образования </w:t>
      </w:r>
      <w:r w:rsidRPr="00D223AF">
        <w:rPr>
          <w:rFonts w:ascii="Times New Roman" w:hAnsi="Times New Roman"/>
          <w:lang w:val="ru-RU" w:eastAsia="ru-RU"/>
        </w:rPr>
        <w:tab/>
      </w:r>
      <w:r w:rsidRPr="00D223AF">
        <w:rPr>
          <w:rFonts w:ascii="Times New Roman" w:hAnsi="Times New Roman"/>
          <w:lang w:val="ru-RU" w:eastAsia="ru-RU"/>
        </w:rPr>
        <w:tab/>
      </w:r>
      <w:r w:rsidRPr="00D223AF">
        <w:rPr>
          <w:rFonts w:ascii="Times New Roman" w:hAnsi="Times New Roman"/>
          <w:lang w:val="ru-RU" w:eastAsia="ru-RU"/>
        </w:rPr>
        <w:tab/>
      </w:r>
      <w:r w:rsidRPr="00D223AF">
        <w:rPr>
          <w:rFonts w:ascii="Times New Roman" w:hAnsi="Times New Roman"/>
          <w:lang w:val="ru-RU" w:eastAsia="ru-RU"/>
        </w:rPr>
        <w:tab/>
      </w:r>
      <w:r w:rsidRPr="00D223AF">
        <w:rPr>
          <w:rFonts w:ascii="Times New Roman" w:hAnsi="Times New Roman"/>
          <w:lang w:val="ru-RU" w:eastAsia="ru-RU"/>
        </w:rPr>
        <w:tab/>
        <w:t>Е.В.Сигайло</w:t>
      </w:r>
    </w:p>
    <w:p w:rsidR="00D223AF" w:rsidRDefault="00D223AF" w:rsidP="00D223AF">
      <w:pPr>
        <w:pStyle w:val="a7"/>
        <w:rPr>
          <w:rFonts w:ascii="Times New Roman" w:hAnsi="Times New Roman"/>
          <w:b/>
          <w:sz w:val="21"/>
          <w:szCs w:val="21"/>
        </w:rPr>
      </w:pPr>
    </w:p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ПРИЛОЖЕНИЕ  № 1</w:t>
      </w:r>
    </w:p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D223AF" w:rsidRDefault="00D223AF" w:rsidP="00D223AF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от 11.05.2018 года  №  92/196</w:t>
      </w:r>
    </w:p>
    <w:p w:rsidR="00D223AF" w:rsidRDefault="00D223AF" w:rsidP="00D223AF">
      <w:pPr>
        <w:pStyle w:val="1"/>
        <w:jc w:val="center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Ведомственная структура расходов бюджета Октябрьского</w:t>
      </w:r>
    </w:p>
    <w:p w:rsidR="00D223AF" w:rsidRDefault="00D223AF" w:rsidP="00D223AF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муниципального образования на 2018 год</w:t>
      </w:r>
    </w:p>
    <w:p w:rsidR="00D223AF" w:rsidRDefault="00D223AF" w:rsidP="00D223A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(рублей)</w:t>
      </w:r>
    </w:p>
    <w:tbl>
      <w:tblPr>
        <w:tblW w:w="9660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567"/>
        <w:gridCol w:w="567"/>
        <w:gridCol w:w="567"/>
        <w:gridCol w:w="1559"/>
        <w:gridCol w:w="709"/>
        <w:gridCol w:w="1696"/>
        <w:gridCol w:w="25"/>
      </w:tblGrid>
      <w:tr w:rsidR="00D223AF" w:rsidTr="00D223AF">
        <w:trPr>
          <w:gridAfter w:val="1"/>
          <w:wAfter w:w="25" w:type="dxa"/>
          <w:trHeight w:val="53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Наименование главного </w:t>
            </w:r>
          </w:p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pStyle w:val="2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Сумма</w:t>
            </w:r>
          </w:p>
        </w:tc>
      </w:tr>
      <w:tr w:rsidR="00D223AF" w:rsidTr="00D223AF">
        <w:trPr>
          <w:gridAfter w:val="1"/>
          <w:wAfter w:w="25" w:type="dxa"/>
          <w:trHeight w:val="53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Администрация Октябрьского МО Лысогорского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3AF" w:rsidRDefault="00D223A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3AF" w:rsidRDefault="00D223A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3AF" w:rsidRDefault="00D223A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3AF" w:rsidRDefault="00D223A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pStyle w:val="2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+ 100 000,00</w:t>
            </w:r>
          </w:p>
        </w:tc>
      </w:tr>
      <w:tr w:rsidR="00D223AF" w:rsidTr="00D223AF">
        <w:trPr>
          <w:trHeight w:val="33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Национальная  экономика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AF" w:rsidRDefault="00D223A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223AF" w:rsidTr="00D223AF">
        <w:trPr>
          <w:trHeight w:val="1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Остаток средств на начало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AF" w:rsidRDefault="00D223A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223AF" w:rsidTr="00D223AF">
        <w:trPr>
          <w:trHeight w:val="1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Мероприятия в сфере приватизации и продажи муниципального имущества.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33 0 00 00000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23AF" w:rsidRDefault="00D223A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AF" w:rsidRDefault="00D223A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223AF" w:rsidTr="00D223AF">
        <w:trPr>
          <w:trHeight w:val="1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остаток средств на начало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33 0 00  00340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AF" w:rsidRDefault="00D223A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223AF" w:rsidTr="00D223AF">
        <w:trPr>
          <w:trHeight w:val="1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Закупка товаров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>,р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>абот и услуг для  государственных ( 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33 000  00340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AF" w:rsidRDefault="00D223A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223AF" w:rsidTr="00D223AF">
        <w:trPr>
          <w:trHeight w:val="1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 xml:space="preserve">Иные закупки  товаров, работ и услуг для  обеспечения государственных                            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 xml:space="preserve">( 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3AF" w:rsidRDefault="00D223AF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  <w:p w:rsidR="00D223AF" w:rsidRDefault="00D223AF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33 0 00  00340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AF" w:rsidRDefault="00D223A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223AF" w:rsidTr="00D223AF">
        <w:trPr>
          <w:trHeight w:val="55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sz w:val="21"/>
                <w:szCs w:val="21"/>
                <w:lang w:val="ru-RU"/>
              </w:rPr>
            </w:pPr>
            <w:r>
              <w:rPr>
                <w:b/>
                <w:iCs/>
                <w:sz w:val="21"/>
                <w:szCs w:val="21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AF" w:rsidRDefault="00D223A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D223AF" w:rsidRDefault="00D223AF" w:rsidP="00D223AF">
      <w:pPr>
        <w:rPr>
          <w:rFonts w:ascii="Times New Roman" w:hAnsi="Times New Roman"/>
          <w:b/>
          <w:sz w:val="21"/>
          <w:szCs w:val="21"/>
        </w:rPr>
      </w:pPr>
    </w:p>
    <w:p w:rsidR="00D223AF" w:rsidRDefault="00D223AF" w:rsidP="00D223AF">
      <w:pPr>
        <w:rPr>
          <w:rFonts w:ascii="Times New Roman" w:hAnsi="Times New Roman"/>
          <w:sz w:val="21"/>
          <w:szCs w:val="21"/>
        </w:rPr>
      </w:pPr>
    </w:p>
    <w:p w:rsidR="00D223AF" w:rsidRDefault="00D223AF" w:rsidP="00D223A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ПРИЛОЖЕНИЕ  № 2</w:t>
      </w:r>
    </w:p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D223AF" w:rsidRDefault="00D223AF" w:rsidP="00D223AF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           от 11.05.2018 года  №  92/196</w:t>
      </w:r>
    </w:p>
    <w:p w:rsidR="00D223AF" w:rsidRDefault="00D223AF" w:rsidP="00D223AF">
      <w:pPr>
        <w:pStyle w:val="a5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Распределение</w:t>
      </w:r>
    </w:p>
    <w:p w:rsidR="00D223AF" w:rsidRDefault="00D223AF" w:rsidP="00D223AF">
      <w:pPr>
        <w:pStyle w:val="a5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 xml:space="preserve">Бюджетных ассигнований по разделам, подразделам, целевым статьям и видам </w:t>
      </w:r>
      <w:proofErr w:type="gramStart"/>
      <w:r>
        <w:rPr>
          <w:b/>
          <w:sz w:val="21"/>
          <w:szCs w:val="21"/>
          <w:lang w:val="ru-RU"/>
        </w:rPr>
        <w:t>расходов  классификации расходов бюджета муниципального образования</w:t>
      </w:r>
      <w:proofErr w:type="gramEnd"/>
      <w:r>
        <w:rPr>
          <w:b/>
          <w:sz w:val="21"/>
          <w:szCs w:val="21"/>
          <w:lang w:val="ru-RU"/>
        </w:rPr>
        <w:t xml:space="preserve">  на 2018 год.</w:t>
      </w:r>
    </w:p>
    <w:p w:rsidR="00D223AF" w:rsidRDefault="00D223AF" w:rsidP="00D223A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(рублей)</w:t>
      </w:r>
    </w:p>
    <w:tbl>
      <w:tblPr>
        <w:tblW w:w="9105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7"/>
        <w:gridCol w:w="567"/>
        <w:gridCol w:w="567"/>
        <w:gridCol w:w="1561"/>
        <w:gridCol w:w="710"/>
        <w:gridCol w:w="1698"/>
        <w:gridCol w:w="25"/>
      </w:tblGrid>
      <w:tr w:rsidR="00D223AF" w:rsidTr="00D223AF">
        <w:trPr>
          <w:gridAfter w:val="1"/>
          <w:wAfter w:w="25" w:type="dxa"/>
          <w:trHeight w:val="53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Наименование главного </w:t>
            </w:r>
          </w:p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pStyle w:val="2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Сумма</w:t>
            </w:r>
          </w:p>
        </w:tc>
      </w:tr>
      <w:tr w:rsidR="00D223AF" w:rsidTr="00D223AF">
        <w:trPr>
          <w:trHeight w:val="33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Национальная  экономика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AF" w:rsidRDefault="00D223A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23AF" w:rsidRDefault="00D223A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+ 100 000,00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AF" w:rsidRDefault="00D223AF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223AF" w:rsidTr="00D223AF">
        <w:trPr>
          <w:trHeight w:val="1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Остаток средств на начало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AF" w:rsidRDefault="00D223A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223AF" w:rsidTr="00D223AF">
        <w:trPr>
          <w:trHeight w:val="1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Мероприятия в сфере приватизации и продажи муниципального имущества.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33 0 00 00000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23AF" w:rsidRDefault="00D223A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AF" w:rsidRDefault="00D223A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223AF" w:rsidTr="00D223AF">
        <w:trPr>
          <w:trHeight w:val="1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остаток средств на начало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33 0 00  00340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AF" w:rsidRDefault="00D223A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223AF" w:rsidTr="00D223AF">
        <w:trPr>
          <w:trHeight w:val="1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Закупка товаров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>,р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>абот и услуг для  государственных ( 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33 000  00340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AF" w:rsidRDefault="00D223A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223AF" w:rsidTr="00D223AF">
        <w:trPr>
          <w:trHeight w:val="1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 xml:space="preserve">Иные закупки  товаров, работ и услуг для  обеспечения государственных                            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 xml:space="preserve">( 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33 0 00  00340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AF" w:rsidRDefault="00D223A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223AF" w:rsidTr="00D223AF">
        <w:trPr>
          <w:trHeight w:val="55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AF" w:rsidRDefault="00D223AF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sz w:val="21"/>
                <w:szCs w:val="21"/>
                <w:lang w:val="ru-RU"/>
              </w:rPr>
            </w:pPr>
            <w:r>
              <w:rPr>
                <w:b/>
                <w:iCs/>
                <w:sz w:val="21"/>
                <w:szCs w:val="21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23AF" w:rsidRDefault="00D223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223AF" w:rsidRDefault="00D223A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+100 000,00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AF" w:rsidRDefault="00D223AF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D223AF" w:rsidRDefault="00D223AF" w:rsidP="00D223AF">
      <w:pPr>
        <w:rPr>
          <w:rFonts w:ascii="Times New Roman" w:hAnsi="Times New Roman"/>
          <w:b/>
          <w:sz w:val="21"/>
          <w:szCs w:val="21"/>
        </w:rPr>
      </w:pPr>
    </w:p>
    <w:p w:rsidR="00D223AF" w:rsidRDefault="00D223AF" w:rsidP="00D223AF">
      <w:pPr>
        <w:rPr>
          <w:rFonts w:ascii="Times New Roman" w:hAnsi="Times New Roman"/>
          <w:sz w:val="21"/>
          <w:szCs w:val="21"/>
        </w:rPr>
      </w:pPr>
    </w:p>
    <w:p w:rsidR="00D223AF" w:rsidRDefault="00D223AF" w:rsidP="00D223A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D223AF" w:rsidRDefault="00D223AF" w:rsidP="00D223AF"/>
    <w:p w:rsidR="00D223AF" w:rsidRDefault="00D223AF" w:rsidP="00D223AF"/>
    <w:p w:rsidR="00D223AF" w:rsidRDefault="00D223AF" w:rsidP="00D223AF"/>
    <w:p w:rsidR="00D223AF" w:rsidRDefault="00D223AF" w:rsidP="00D223AF"/>
    <w:p w:rsidR="00D223AF" w:rsidRDefault="00D223AF" w:rsidP="00D223AF"/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ПРИЛОЖЕНИЕ  № 3</w:t>
      </w:r>
    </w:p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D223AF" w:rsidRDefault="00D223AF" w:rsidP="00D223AF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D223AF" w:rsidRDefault="00D223AF" w:rsidP="00D223AF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           от 11.05.2018 года  №  92/196</w:t>
      </w:r>
    </w:p>
    <w:p w:rsidR="00D223AF" w:rsidRDefault="00D223AF" w:rsidP="00D223AF">
      <w:pPr>
        <w:pStyle w:val="Standard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Источники финансирования дефицита местного бюджета на 2018</w:t>
      </w:r>
      <w:bookmarkStart w:id="0" w:name="_GoBack"/>
      <w:bookmarkEnd w:id="0"/>
      <w:r>
        <w:rPr>
          <w:b/>
          <w:sz w:val="21"/>
          <w:szCs w:val="21"/>
          <w:lang w:val="ru-RU"/>
        </w:rPr>
        <w:t xml:space="preserve"> год   </w:t>
      </w:r>
    </w:p>
    <w:p w:rsidR="00D223AF" w:rsidRDefault="00D223AF" w:rsidP="00D223A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(рублей)</w:t>
      </w:r>
    </w:p>
    <w:p w:rsidR="00D223AF" w:rsidRDefault="00D223AF" w:rsidP="00D223AF">
      <w:pPr>
        <w:jc w:val="right"/>
        <w:rPr>
          <w:rFonts w:ascii="Times New Roman" w:hAnsi="Times New Roman"/>
          <w:b/>
          <w:sz w:val="21"/>
          <w:szCs w:val="21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245"/>
        <w:gridCol w:w="1847"/>
      </w:tblGrid>
      <w:tr w:rsidR="00D223AF" w:rsidTr="00D223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AF" w:rsidRDefault="00D223AF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AF" w:rsidRDefault="00D223AF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Наименование источника финансирования дефицита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AF" w:rsidRDefault="00D223AF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Сумма</w:t>
            </w:r>
          </w:p>
        </w:tc>
      </w:tr>
      <w:tr w:rsidR="00D223AF" w:rsidTr="00D223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AF" w:rsidRDefault="00D223A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01.00.00.00.00.0000.000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AF" w:rsidRDefault="00D223A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Источники внутреннего финансирования дефицитов бюджетов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AF" w:rsidRDefault="00D223AF">
            <w:pPr>
              <w:spacing w:after="0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100 000,00</w:t>
            </w:r>
          </w:p>
        </w:tc>
      </w:tr>
      <w:tr w:rsidR="00D223AF" w:rsidTr="00D223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AF" w:rsidRDefault="00D223A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01.05.00.00.00.0000.000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AF" w:rsidRDefault="00D223A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AF" w:rsidRDefault="00D223AF">
            <w:pPr>
              <w:spacing w:after="0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100 000,00</w:t>
            </w:r>
          </w:p>
        </w:tc>
      </w:tr>
      <w:tr w:rsidR="00D223AF" w:rsidTr="00D223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AF" w:rsidRDefault="00D223A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01.05.02.01.10.0000.000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AF" w:rsidRDefault="00D223A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Увеличение прочих остатков денежных средств бюджетов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AF" w:rsidRDefault="00D223AF">
            <w:pPr>
              <w:spacing w:after="0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100 000,00</w:t>
            </w:r>
          </w:p>
        </w:tc>
      </w:tr>
      <w:tr w:rsidR="00D223AF" w:rsidTr="00D223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AF" w:rsidRDefault="00D223A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01.05.02.01.10.0000.510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AF" w:rsidRDefault="00D223A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Увеличение прочих остатков денежных средств бюджетов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AF" w:rsidRDefault="00D223AF">
            <w:pPr>
              <w:spacing w:after="0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-1 597 329,00</w:t>
            </w:r>
          </w:p>
        </w:tc>
      </w:tr>
      <w:tr w:rsidR="00D223AF" w:rsidTr="00D223AF">
        <w:trPr>
          <w:trHeight w:val="5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AF" w:rsidRDefault="00D223A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01.05.02.01.10.0000.610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AF" w:rsidRDefault="00D223A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Уменьшение прочих остатков денежных средств бюджетов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AF" w:rsidRDefault="00D223AF">
            <w:pPr>
              <w:spacing w:after="0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1 697 329,00</w:t>
            </w:r>
          </w:p>
        </w:tc>
      </w:tr>
    </w:tbl>
    <w:p w:rsidR="00D223AF" w:rsidRDefault="00D223AF" w:rsidP="00D223AF"/>
    <w:p w:rsidR="008D20BF" w:rsidRDefault="008D20BF"/>
    <w:sectPr w:rsidR="008D20BF" w:rsidSect="00D223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300F"/>
    <w:multiLevelType w:val="hybridMultilevel"/>
    <w:tmpl w:val="C8920C7A"/>
    <w:lvl w:ilvl="0" w:tplc="C8D2966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223AF"/>
    <w:rsid w:val="008D20BF"/>
    <w:rsid w:val="00D2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D223A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D223AF"/>
    <w:rPr>
      <w:rFonts w:ascii="Arial" w:eastAsia="Times New Roman" w:hAnsi="Arial" w:cs="Arial"/>
    </w:rPr>
  </w:style>
  <w:style w:type="paragraph" w:styleId="a3">
    <w:name w:val="footer"/>
    <w:basedOn w:val="a"/>
    <w:link w:val="a4"/>
    <w:unhideWhenUsed/>
    <w:rsid w:val="00D223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D223A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ody Text"/>
    <w:basedOn w:val="a"/>
    <w:link w:val="a6"/>
    <w:semiHidden/>
    <w:unhideWhenUsed/>
    <w:rsid w:val="00D223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D223A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No Spacing"/>
    <w:qFormat/>
    <w:rsid w:val="00D223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223AF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Standard">
    <w:name w:val="Standard"/>
    <w:rsid w:val="00D223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2018-06-22T11:23:00Z</dcterms:created>
  <dcterms:modified xsi:type="dcterms:W3CDTF">2018-06-22T11:25:00Z</dcterms:modified>
</cp:coreProperties>
</file>