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28E" w:rsidRPr="00321F07" w:rsidRDefault="00EE328E" w:rsidP="00EE328E">
      <w:pPr>
        <w:spacing w:after="0"/>
        <w:jc w:val="center"/>
        <w:rPr>
          <w:rFonts w:ascii="Times New Roman" w:hAnsi="Times New Roman"/>
          <w:b/>
          <w:sz w:val="21"/>
          <w:szCs w:val="21"/>
        </w:rPr>
      </w:pPr>
      <w:r w:rsidRPr="00321F07">
        <w:rPr>
          <w:rFonts w:ascii="Times New Roman" w:hAnsi="Times New Roman"/>
          <w:b/>
          <w:sz w:val="21"/>
          <w:szCs w:val="21"/>
        </w:rPr>
        <w:t xml:space="preserve">СОВЕТ </w:t>
      </w:r>
    </w:p>
    <w:p w:rsidR="00EE328E" w:rsidRPr="00321F07" w:rsidRDefault="00EE328E" w:rsidP="00EE328E">
      <w:pPr>
        <w:spacing w:after="0"/>
        <w:jc w:val="center"/>
        <w:rPr>
          <w:rFonts w:ascii="Times New Roman" w:hAnsi="Times New Roman"/>
          <w:b/>
          <w:sz w:val="21"/>
          <w:szCs w:val="21"/>
        </w:rPr>
      </w:pPr>
      <w:r w:rsidRPr="00321F07">
        <w:rPr>
          <w:rFonts w:ascii="Times New Roman" w:hAnsi="Times New Roman"/>
          <w:b/>
          <w:sz w:val="21"/>
          <w:szCs w:val="21"/>
        </w:rPr>
        <w:t>ОКТЯБРЬСКОГО МУНИЦИПАЛЬНОГО ОБРАЗОВАНИЯ</w:t>
      </w:r>
    </w:p>
    <w:p w:rsidR="00EE328E" w:rsidRPr="00321F07" w:rsidRDefault="00EE328E" w:rsidP="00EE328E">
      <w:pPr>
        <w:spacing w:after="0"/>
        <w:jc w:val="center"/>
        <w:rPr>
          <w:rFonts w:ascii="Times New Roman" w:hAnsi="Times New Roman"/>
          <w:b/>
          <w:sz w:val="21"/>
          <w:szCs w:val="21"/>
        </w:rPr>
      </w:pPr>
      <w:r w:rsidRPr="00321F07">
        <w:rPr>
          <w:rFonts w:ascii="Times New Roman" w:hAnsi="Times New Roman"/>
          <w:b/>
          <w:sz w:val="21"/>
          <w:szCs w:val="21"/>
        </w:rPr>
        <w:t xml:space="preserve">ЛЫСОГОРСКОГО МУНИЦИПАЛЬНОГО РАЙОНА </w:t>
      </w:r>
    </w:p>
    <w:p w:rsidR="00EE328E" w:rsidRPr="00321F07" w:rsidRDefault="00EE328E" w:rsidP="00EE328E">
      <w:pPr>
        <w:spacing w:after="0"/>
        <w:jc w:val="center"/>
        <w:rPr>
          <w:rFonts w:ascii="Times New Roman" w:hAnsi="Times New Roman"/>
          <w:b/>
          <w:sz w:val="21"/>
          <w:szCs w:val="21"/>
        </w:rPr>
      </w:pPr>
      <w:r w:rsidRPr="00321F07">
        <w:rPr>
          <w:rFonts w:ascii="Times New Roman" w:hAnsi="Times New Roman"/>
          <w:b/>
          <w:sz w:val="21"/>
          <w:szCs w:val="21"/>
        </w:rPr>
        <w:t>САРАТОВСКОЙ ОБЛАСТИ</w:t>
      </w:r>
    </w:p>
    <w:p w:rsidR="00EE328E" w:rsidRPr="00321F07" w:rsidRDefault="00EE328E" w:rsidP="00EE328E">
      <w:pPr>
        <w:jc w:val="center"/>
        <w:rPr>
          <w:rFonts w:ascii="Times New Roman" w:hAnsi="Times New Roman"/>
          <w:sz w:val="21"/>
          <w:szCs w:val="21"/>
        </w:rPr>
      </w:pPr>
    </w:p>
    <w:p w:rsidR="00EE328E" w:rsidRPr="00321F07" w:rsidRDefault="00EE328E" w:rsidP="00EE328E">
      <w:pPr>
        <w:jc w:val="center"/>
        <w:rPr>
          <w:rFonts w:ascii="Times New Roman" w:hAnsi="Times New Roman"/>
          <w:b/>
          <w:sz w:val="21"/>
          <w:szCs w:val="21"/>
        </w:rPr>
      </w:pPr>
      <w:r w:rsidRPr="00321F07">
        <w:rPr>
          <w:rFonts w:ascii="Times New Roman" w:hAnsi="Times New Roman"/>
          <w:b/>
          <w:sz w:val="21"/>
          <w:szCs w:val="21"/>
        </w:rPr>
        <w:t>РЕШЕНИЕ</w:t>
      </w:r>
    </w:p>
    <w:p w:rsidR="00EE328E" w:rsidRPr="00321F07" w:rsidRDefault="00EE328E" w:rsidP="00EE328E">
      <w:pPr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о</w:t>
      </w:r>
      <w:r w:rsidRPr="00321F07">
        <w:rPr>
          <w:rFonts w:ascii="Times New Roman" w:hAnsi="Times New Roman"/>
          <w:b/>
          <w:sz w:val="21"/>
          <w:szCs w:val="21"/>
        </w:rPr>
        <w:t>т</w:t>
      </w:r>
      <w:r>
        <w:rPr>
          <w:rFonts w:ascii="Times New Roman" w:hAnsi="Times New Roman"/>
          <w:b/>
          <w:sz w:val="21"/>
          <w:szCs w:val="21"/>
        </w:rPr>
        <w:t xml:space="preserve"> 17 февраля</w:t>
      </w:r>
      <w:r w:rsidRPr="00321F07">
        <w:rPr>
          <w:rFonts w:ascii="Times New Roman" w:hAnsi="Times New Roman"/>
          <w:b/>
          <w:sz w:val="21"/>
          <w:szCs w:val="21"/>
        </w:rPr>
        <w:t xml:space="preserve"> </w:t>
      </w:r>
      <w:r>
        <w:rPr>
          <w:rFonts w:ascii="Times New Roman" w:hAnsi="Times New Roman"/>
          <w:b/>
          <w:sz w:val="21"/>
          <w:szCs w:val="21"/>
        </w:rPr>
        <w:t xml:space="preserve">  2021</w:t>
      </w:r>
      <w:r w:rsidRPr="00321F07">
        <w:rPr>
          <w:rFonts w:ascii="Times New Roman" w:hAnsi="Times New Roman"/>
          <w:b/>
          <w:sz w:val="21"/>
          <w:szCs w:val="21"/>
        </w:rPr>
        <w:t xml:space="preserve"> года       </w:t>
      </w:r>
      <w:r>
        <w:rPr>
          <w:rFonts w:ascii="Times New Roman" w:hAnsi="Times New Roman"/>
          <w:b/>
          <w:sz w:val="21"/>
          <w:szCs w:val="21"/>
        </w:rPr>
        <w:t xml:space="preserve">              </w:t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  <w:t xml:space="preserve"> </w:t>
      </w:r>
      <w:r w:rsidRPr="00321F07">
        <w:rPr>
          <w:rFonts w:ascii="Times New Roman" w:hAnsi="Times New Roman"/>
          <w:b/>
          <w:sz w:val="21"/>
          <w:szCs w:val="21"/>
        </w:rPr>
        <w:t>№</w:t>
      </w:r>
      <w:r>
        <w:rPr>
          <w:rFonts w:ascii="Times New Roman" w:hAnsi="Times New Roman"/>
          <w:b/>
          <w:sz w:val="21"/>
          <w:szCs w:val="21"/>
        </w:rPr>
        <w:t xml:space="preserve"> 44/112</w:t>
      </w:r>
      <w:r>
        <w:rPr>
          <w:rFonts w:ascii="Times New Roman" w:hAnsi="Times New Roman"/>
          <w:b/>
          <w:sz w:val="21"/>
          <w:szCs w:val="21"/>
        </w:rPr>
        <w:t xml:space="preserve">                                          п. </w:t>
      </w:r>
      <w:proofErr w:type="gramStart"/>
      <w:r>
        <w:rPr>
          <w:rFonts w:ascii="Times New Roman" w:hAnsi="Times New Roman"/>
          <w:b/>
          <w:sz w:val="21"/>
          <w:szCs w:val="21"/>
        </w:rPr>
        <w:t>Октябрьский</w:t>
      </w:r>
      <w:proofErr w:type="gramEnd"/>
    </w:p>
    <w:p w:rsidR="00725CA7" w:rsidRDefault="00725CA7" w:rsidP="00725CA7">
      <w:pPr>
        <w:spacing w:after="0"/>
      </w:pPr>
    </w:p>
    <w:p w:rsidR="00725CA7" w:rsidRPr="00725CA7" w:rsidRDefault="00725CA7" w:rsidP="00725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CA7">
        <w:rPr>
          <w:rFonts w:ascii="Times New Roman" w:hAnsi="Times New Roman" w:cs="Times New Roman"/>
          <w:sz w:val="24"/>
          <w:szCs w:val="24"/>
        </w:rPr>
        <w:t>О внесении изменений в решение Со</w:t>
      </w:r>
      <w:r w:rsidR="00437B26">
        <w:rPr>
          <w:rFonts w:ascii="Times New Roman" w:hAnsi="Times New Roman" w:cs="Times New Roman"/>
          <w:sz w:val="24"/>
          <w:szCs w:val="24"/>
        </w:rPr>
        <w:t>вета</w:t>
      </w:r>
      <w:r w:rsidR="00C555CA">
        <w:rPr>
          <w:rFonts w:ascii="Times New Roman" w:hAnsi="Times New Roman" w:cs="Times New Roman"/>
          <w:sz w:val="24"/>
          <w:szCs w:val="24"/>
        </w:rPr>
        <w:t xml:space="preserve"> </w:t>
      </w:r>
      <w:r w:rsidR="00EE328E"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 w:rsidR="00C555C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C555CA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="00C555CA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437B26">
        <w:rPr>
          <w:rFonts w:ascii="Times New Roman" w:hAnsi="Times New Roman" w:cs="Times New Roman"/>
          <w:sz w:val="24"/>
          <w:szCs w:val="24"/>
        </w:rPr>
        <w:t xml:space="preserve"> </w:t>
      </w:r>
      <w:r w:rsidRPr="00725CA7">
        <w:rPr>
          <w:rFonts w:ascii="Times New Roman" w:hAnsi="Times New Roman" w:cs="Times New Roman"/>
          <w:sz w:val="24"/>
          <w:szCs w:val="24"/>
        </w:rPr>
        <w:t xml:space="preserve"> № </w:t>
      </w:r>
      <w:r w:rsidR="006E73BC">
        <w:rPr>
          <w:rFonts w:ascii="Times New Roman" w:hAnsi="Times New Roman" w:cs="Times New Roman"/>
          <w:sz w:val="24"/>
          <w:szCs w:val="24"/>
        </w:rPr>
        <w:t xml:space="preserve">95/210 </w:t>
      </w:r>
      <w:r w:rsidRPr="00725CA7">
        <w:rPr>
          <w:rFonts w:ascii="Times New Roman" w:hAnsi="Times New Roman" w:cs="Times New Roman"/>
          <w:sz w:val="24"/>
          <w:szCs w:val="24"/>
        </w:rPr>
        <w:t>от 2</w:t>
      </w:r>
      <w:r w:rsidR="006E73BC">
        <w:rPr>
          <w:rFonts w:ascii="Times New Roman" w:hAnsi="Times New Roman" w:cs="Times New Roman"/>
          <w:sz w:val="24"/>
          <w:szCs w:val="24"/>
        </w:rPr>
        <w:t>4</w:t>
      </w:r>
      <w:r w:rsidRPr="00725CA7">
        <w:rPr>
          <w:rFonts w:ascii="Times New Roman" w:hAnsi="Times New Roman" w:cs="Times New Roman"/>
          <w:sz w:val="24"/>
          <w:szCs w:val="24"/>
        </w:rPr>
        <w:t xml:space="preserve"> июля 2018 года</w:t>
      </w:r>
    </w:p>
    <w:p w:rsidR="00725CA7" w:rsidRPr="00725CA7" w:rsidRDefault="00725CA7" w:rsidP="00725C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CA7" w:rsidRPr="000C4037" w:rsidRDefault="00C93DB1" w:rsidP="000C4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5625">
        <w:rPr>
          <w:rFonts w:ascii="Times New Roman" w:hAnsi="Times New Roman" w:cs="Times New Roman"/>
          <w:sz w:val="24"/>
          <w:szCs w:val="24"/>
        </w:rPr>
        <w:t xml:space="preserve">В соответствии с подпунктом «г» пункта 9 статьи 1 Федерального закона от 26.07.2019 года № 199-ФЗ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аудита», </w:t>
      </w:r>
      <w:r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D34C27">
        <w:rPr>
          <w:rFonts w:ascii="Times New Roman" w:hAnsi="Times New Roman" w:cs="Times New Roman"/>
          <w:sz w:val="24"/>
          <w:szCs w:val="24"/>
        </w:rPr>
        <w:t>Федеральным законом от 06.10.2003г. № 131-ФЗ «Об общих принцип</w:t>
      </w:r>
      <w:r w:rsidR="006E73BC">
        <w:rPr>
          <w:rFonts w:ascii="Times New Roman" w:hAnsi="Times New Roman" w:cs="Times New Roman"/>
          <w:sz w:val="24"/>
          <w:szCs w:val="24"/>
        </w:rPr>
        <w:t xml:space="preserve">ах организации местного </w:t>
      </w:r>
      <w:r w:rsidRPr="00D34C27">
        <w:rPr>
          <w:rFonts w:ascii="Times New Roman" w:hAnsi="Times New Roman" w:cs="Times New Roman"/>
          <w:sz w:val="24"/>
          <w:szCs w:val="24"/>
        </w:rPr>
        <w:t>самоуправления в Российской Федерации»</w:t>
      </w:r>
      <w:r w:rsidR="00725CA7" w:rsidRPr="00A9196E">
        <w:rPr>
          <w:rFonts w:ascii="Times New Roman" w:hAnsi="Times New Roman" w:cs="Times New Roman"/>
        </w:rPr>
        <w:t xml:space="preserve">, </w:t>
      </w:r>
      <w:r w:rsidR="00725CA7" w:rsidRPr="000C4037">
        <w:rPr>
          <w:rFonts w:ascii="Times New Roman" w:hAnsi="Times New Roman" w:cs="Times New Roman"/>
          <w:sz w:val="24"/>
          <w:szCs w:val="24"/>
        </w:rPr>
        <w:t>Уставом</w:t>
      </w:r>
      <w:r w:rsidR="006E73BC">
        <w:rPr>
          <w:rFonts w:ascii="Times New Roman" w:hAnsi="Times New Roman" w:cs="Times New Roman"/>
          <w:sz w:val="24"/>
          <w:szCs w:val="24"/>
        </w:rPr>
        <w:t xml:space="preserve"> Октябрьского </w:t>
      </w:r>
      <w:r w:rsidRPr="000C403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725CA7" w:rsidRPr="000C4037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="00725CA7" w:rsidRPr="000C403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proofErr w:type="gramEnd"/>
      <w:r w:rsidRPr="000C4037">
        <w:rPr>
          <w:rFonts w:ascii="Times New Roman" w:hAnsi="Times New Roman" w:cs="Times New Roman"/>
          <w:sz w:val="24"/>
          <w:szCs w:val="24"/>
        </w:rPr>
        <w:t xml:space="preserve">, </w:t>
      </w:r>
      <w:r w:rsidR="00056963" w:rsidRPr="000C4037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6E73BC"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 w:rsidR="00056963" w:rsidRPr="000C403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725CA7" w:rsidRPr="00A9196E" w:rsidRDefault="00725CA7" w:rsidP="00725CA7">
      <w:pPr>
        <w:spacing w:after="0"/>
        <w:rPr>
          <w:rFonts w:ascii="Times New Roman" w:hAnsi="Times New Roman" w:cs="Times New Roman"/>
        </w:rPr>
      </w:pPr>
      <w:r w:rsidRPr="00A9196E">
        <w:rPr>
          <w:rFonts w:ascii="Times New Roman" w:hAnsi="Times New Roman" w:cs="Times New Roman"/>
        </w:rPr>
        <w:t>РЕШИЛ:</w:t>
      </w:r>
    </w:p>
    <w:p w:rsidR="00725CA7" w:rsidRPr="000C4037" w:rsidRDefault="00C93DB1" w:rsidP="00A9196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4037">
        <w:rPr>
          <w:rFonts w:ascii="Times New Roman" w:hAnsi="Times New Roman" w:cs="Times New Roman"/>
          <w:sz w:val="24"/>
          <w:szCs w:val="24"/>
        </w:rPr>
        <w:t xml:space="preserve">Внести изменения в решение Совета </w:t>
      </w:r>
      <w:r w:rsidR="006E73BC"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 w:rsidRPr="000C403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0C4037">
        <w:rPr>
          <w:rFonts w:ascii="Times New Roman" w:hAnsi="Times New Roman" w:cs="Times New Roman"/>
          <w:sz w:val="24"/>
          <w:szCs w:val="24"/>
        </w:rPr>
        <w:t>Лысогорс</w:t>
      </w:r>
      <w:r w:rsidR="006E73BC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6E73BC">
        <w:rPr>
          <w:rFonts w:ascii="Times New Roman" w:hAnsi="Times New Roman" w:cs="Times New Roman"/>
          <w:sz w:val="24"/>
          <w:szCs w:val="24"/>
        </w:rPr>
        <w:t xml:space="preserve"> муниципального района от 24 июля 2018 года № 95/210</w:t>
      </w:r>
      <w:r w:rsidRPr="000C4037">
        <w:rPr>
          <w:rFonts w:ascii="Times New Roman" w:hAnsi="Times New Roman" w:cs="Times New Roman"/>
          <w:sz w:val="24"/>
          <w:szCs w:val="24"/>
        </w:rPr>
        <w:t xml:space="preserve"> «О передаче полномочий по внутреннему финансовому контролю </w:t>
      </w:r>
      <w:r w:rsidR="006E73BC"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 w:rsidRPr="000C403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0C4037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Pr="000C4037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области», изложив пункт 1 в новой редакции: </w:t>
      </w:r>
    </w:p>
    <w:p w:rsidR="00A9196E" w:rsidRPr="000C4037" w:rsidRDefault="00A9196E" w:rsidP="00A919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4037">
        <w:rPr>
          <w:rFonts w:ascii="Times New Roman" w:hAnsi="Times New Roman" w:cs="Times New Roman"/>
          <w:sz w:val="24"/>
          <w:szCs w:val="24"/>
        </w:rPr>
        <w:t>«1. Передать администрации Лысогорского муниципального района полномочия по осуществлению внутреннего муниципального финансового контроля:</w:t>
      </w:r>
    </w:p>
    <w:p w:rsidR="00A9196E" w:rsidRPr="000C4037" w:rsidRDefault="00A9196E" w:rsidP="00A9196E">
      <w:pPr>
        <w:widowControl w:val="0"/>
        <w:autoSpaceDE w:val="0"/>
        <w:autoSpaceDN w:val="0"/>
        <w:spacing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3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осуществление внутреннего муниципального финансового контроля в финансово-бюджетной сфере, а именно:</w:t>
      </w:r>
    </w:p>
    <w:p w:rsidR="00A9196E" w:rsidRPr="000C4037" w:rsidRDefault="00A9196E" w:rsidP="00A9196E">
      <w:pPr>
        <w:jc w:val="both"/>
        <w:rPr>
          <w:rFonts w:ascii="Times New Roman" w:hAnsi="Times New Roman" w:cs="Times New Roman"/>
          <w:sz w:val="24"/>
          <w:szCs w:val="24"/>
        </w:rPr>
      </w:pPr>
      <w:r w:rsidRPr="000C4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4037">
        <w:rPr>
          <w:rFonts w:ascii="Times New Roman" w:hAnsi="Times New Roman" w:cs="Times New Roman"/>
          <w:sz w:val="24"/>
          <w:szCs w:val="24"/>
        </w:rPr>
        <w:t>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A9196E" w:rsidRPr="000C4037" w:rsidRDefault="00A9196E" w:rsidP="00A9196E">
      <w:pPr>
        <w:jc w:val="both"/>
        <w:rPr>
          <w:rFonts w:ascii="Times New Roman" w:hAnsi="Times New Roman" w:cs="Times New Roman"/>
          <w:sz w:val="24"/>
          <w:szCs w:val="24"/>
        </w:rPr>
      </w:pPr>
      <w:r w:rsidRPr="000C4037">
        <w:rPr>
          <w:rFonts w:ascii="Times New Roman" w:hAnsi="Times New Roman" w:cs="Times New Roman"/>
          <w:sz w:val="24"/>
          <w:szCs w:val="24"/>
        </w:rPr>
        <w:t xml:space="preserve">за полнотой и достоверностью отчетности о реализации муниципальных программ </w:t>
      </w:r>
      <w:r w:rsidR="006E73BC">
        <w:rPr>
          <w:rFonts w:ascii="Times New Roman" w:hAnsi="Times New Roman" w:cs="Times New Roman"/>
          <w:sz w:val="24"/>
          <w:szCs w:val="24"/>
        </w:rPr>
        <w:t xml:space="preserve">Октябрьского муниципального образования </w:t>
      </w:r>
      <w:proofErr w:type="spellStart"/>
      <w:r w:rsidRPr="000C4037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Pr="000C4037">
        <w:rPr>
          <w:rFonts w:ascii="Times New Roman" w:hAnsi="Times New Roman" w:cs="Times New Roman"/>
          <w:sz w:val="24"/>
          <w:szCs w:val="24"/>
        </w:rPr>
        <w:t xml:space="preserve"> муниципального района, в том числе отчетности об исполнении муниципальных заданий;</w:t>
      </w:r>
    </w:p>
    <w:p w:rsidR="00A9196E" w:rsidRPr="000C4037" w:rsidRDefault="00A9196E" w:rsidP="00A9196E">
      <w:pPr>
        <w:jc w:val="both"/>
        <w:rPr>
          <w:rFonts w:ascii="Times New Roman" w:hAnsi="Times New Roman" w:cs="Times New Roman"/>
          <w:sz w:val="24"/>
          <w:szCs w:val="24"/>
        </w:rPr>
      </w:pPr>
      <w:r w:rsidRPr="000C4037">
        <w:rPr>
          <w:rFonts w:ascii="Times New Roman" w:hAnsi="Times New Roman" w:cs="Times New Roman"/>
          <w:sz w:val="24"/>
          <w:szCs w:val="24"/>
        </w:rPr>
        <w:t xml:space="preserve">б) осуществление внутреннего муниципального финансового контроля в отношении закупок для обеспечения нужд </w:t>
      </w:r>
      <w:r w:rsidR="006E73BC"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 w:rsidRPr="000C403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0C4037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Pr="000C4037">
        <w:rPr>
          <w:rFonts w:ascii="Times New Roman" w:hAnsi="Times New Roman" w:cs="Times New Roman"/>
          <w:sz w:val="24"/>
          <w:szCs w:val="24"/>
        </w:rPr>
        <w:t xml:space="preserve"> муниципального района, а именно:</w:t>
      </w:r>
    </w:p>
    <w:p w:rsidR="003E6338" w:rsidRPr="000C4037" w:rsidRDefault="00A9196E" w:rsidP="003E63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037">
        <w:rPr>
          <w:rFonts w:ascii="Times New Roman" w:hAnsi="Times New Roman" w:cs="Times New Roman"/>
          <w:sz w:val="24"/>
          <w:szCs w:val="24"/>
        </w:rPr>
        <w:t xml:space="preserve">  осуществление контрол</w:t>
      </w:r>
      <w:r w:rsidR="006E73BC">
        <w:rPr>
          <w:rFonts w:ascii="Times New Roman" w:hAnsi="Times New Roman" w:cs="Times New Roman"/>
          <w:sz w:val="24"/>
          <w:szCs w:val="24"/>
        </w:rPr>
        <w:t xml:space="preserve">я в сфере закупок по ч. 5, ч.8 </w:t>
      </w:r>
      <w:r w:rsidRPr="000C4037">
        <w:rPr>
          <w:rFonts w:ascii="Times New Roman" w:hAnsi="Times New Roman" w:cs="Times New Roman"/>
          <w:sz w:val="24"/>
          <w:szCs w:val="24"/>
        </w:rPr>
        <w:t>ст. 99 № 44-ФЗ от 5 апреля 2013 года «О контрактной системе в сфере закупок товаров, работ, услуг для обеспечения государственных и муниципальных нужд»;</w:t>
      </w:r>
    </w:p>
    <w:p w:rsidR="00725CA7" w:rsidRPr="000C4037" w:rsidRDefault="00A9196E" w:rsidP="003E63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037">
        <w:rPr>
          <w:rFonts w:ascii="Times New Roman" w:hAnsi="Times New Roman" w:cs="Times New Roman"/>
          <w:sz w:val="24"/>
          <w:szCs w:val="24"/>
        </w:rPr>
        <w:t>2.</w:t>
      </w:r>
      <w:r w:rsidR="006E73BC">
        <w:rPr>
          <w:rFonts w:ascii="Times New Roman" w:hAnsi="Times New Roman" w:cs="Times New Roman"/>
          <w:sz w:val="24"/>
          <w:szCs w:val="24"/>
        </w:rPr>
        <w:tab/>
      </w:r>
      <w:r w:rsidRPr="000C4037">
        <w:rPr>
          <w:rFonts w:ascii="Times New Roman" w:hAnsi="Times New Roman" w:cs="Times New Roman"/>
          <w:sz w:val="24"/>
          <w:szCs w:val="24"/>
        </w:rPr>
        <w:t>З</w:t>
      </w:r>
      <w:r w:rsidR="00437B26" w:rsidRPr="000C4037">
        <w:rPr>
          <w:rFonts w:ascii="Times New Roman" w:hAnsi="Times New Roman" w:cs="Times New Roman"/>
          <w:sz w:val="24"/>
          <w:szCs w:val="24"/>
        </w:rPr>
        <w:t xml:space="preserve">аключить дополнительное соглашение о передаче полномочий </w:t>
      </w:r>
      <w:r w:rsidR="006E73BC"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 w:rsidR="00437B26" w:rsidRPr="000C403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037218" w:rsidRPr="000C4037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="00037218" w:rsidRPr="000C403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437B26" w:rsidRPr="000C4037">
        <w:rPr>
          <w:rFonts w:ascii="Times New Roman" w:hAnsi="Times New Roman" w:cs="Times New Roman"/>
          <w:sz w:val="24"/>
          <w:szCs w:val="24"/>
        </w:rPr>
        <w:t xml:space="preserve"> с админист</w:t>
      </w:r>
      <w:r w:rsidR="00037218" w:rsidRPr="000C4037">
        <w:rPr>
          <w:rFonts w:ascii="Times New Roman" w:hAnsi="Times New Roman" w:cs="Times New Roman"/>
          <w:sz w:val="24"/>
          <w:szCs w:val="24"/>
        </w:rPr>
        <w:t xml:space="preserve">рацией </w:t>
      </w:r>
      <w:r w:rsidR="00037218" w:rsidRPr="000C4037">
        <w:rPr>
          <w:rFonts w:ascii="Times New Roman" w:hAnsi="Times New Roman" w:cs="Times New Roman"/>
          <w:sz w:val="24"/>
          <w:szCs w:val="24"/>
        </w:rPr>
        <w:lastRenderedPageBreak/>
        <w:t xml:space="preserve">Лысогорского муниципального района </w:t>
      </w:r>
      <w:r w:rsidR="00C631EE" w:rsidRPr="000C4037">
        <w:rPr>
          <w:rFonts w:ascii="Times New Roman" w:hAnsi="Times New Roman" w:cs="Times New Roman"/>
          <w:sz w:val="24"/>
          <w:szCs w:val="24"/>
        </w:rPr>
        <w:t>на осуществление полномочий по внутреннему муниципальному финансовому контролю.</w:t>
      </w:r>
    </w:p>
    <w:p w:rsidR="00437B26" w:rsidRPr="000C4037" w:rsidRDefault="00437B26" w:rsidP="00A9196E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4037">
        <w:rPr>
          <w:rFonts w:ascii="Times New Roman" w:hAnsi="Times New Roman" w:cs="Times New Roman"/>
          <w:sz w:val="24"/>
          <w:szCs w:val="24"/>
        </w:rPr>
        <w:t xml:space="preserve">Подписание дополнительного соглашения поручить главе </w:t>
      </w:r>
      <w:r w:rsidR="006E73BC">
        <w:rPr>
          <w:rFonts w:ascii="Times New Roman" w:hAnsi="Times New Roman" w:cs="Times New Roman"/>
          <w:sz w:val="24"/>
          <w:szCs w:val="24"/>
        </w:rPr>
        <w:t xml:space="preserve">администрации Октябрьского </w:t>
      </w:r>
      <w:r w:rsidRPr="000C403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0C4037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Pr="000C4037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437B26" w:rsidRPr="000C4037" w:rsidRDefault="00437B26" w:rsidP="00A919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403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C4037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администрацию </w:t>
      </w:r>
      <w:r w:rsidR="006E73BC"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 w:rsidRPr="000C403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0C4037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Pr="000C4037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C631EE" w:rsidRDefault="00C631EE" w:rsidP="00A919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4037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его </w:t>
      </w:r>
      <w:r w:rsidR="003E6338" w:rsidRPr="000C4037">
        <w:rPr>
          <w:rFonts w:ascii="Times New Roman" w:hAnsi="Times New Roman" w:cs="Times New Roman"/>
          <w:sz w:val="24"/>
          <w:szCs w:val="24"/>
        </w:rPr>
        <w:t>принятия и распространяется на правоотношения, возникшие с 1 января 2021 года</w:t>
      </w:r>
      <w:r w:rsidRPr="000C4037">
        <w:rPr>
          <w:rFonts w:ascii="Times New Roman" w:hAnsi="Times New Roman" w:cs="Times New Roman"/>
          <w:sz w:val="24"/>
          <w:szCs w:val="24"/>
        </w:rPr>
        <w:t>.</w:t>
      </w:r>
    </w:p>
    <w:p w:rsidR="000C4037" w:rsidRPr="000C4037" w:rsidRDefault="000C4037" w:rsidP="000C40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31EE" w:rsidRPr="00E17E71" w:rsidRDefault="00E17E71" w:rsidP="00E17E7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7E7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="006E73BC"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  <w:r w:rsidR="006E73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E71" w:rsidRPr="00E17E71" w:rsidRDefault="00E17E71" w:rsidP="00E17E7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E17E71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 w:rsidR="006E73BC">
        <w:rPr>
          <w:rFonts w:ascii="Times New Roman" w:hAnsi="Times New Roman" w:cs="Times New Roman"/>
          <w:sz w:val="24"/>
          <w:szCs w:val="24"/>
        </w:rPr>
        <w:t>образования</w:t>
      </w:r>
      <w:r w:rsidR="006E73BC">
        <w:rPr>
          <w:rFonts w:ascii="Times New Roman" w:hAnsi="Times New Roman" w:cs="Times New Roman"/>
          <w:sz w:val="24"/>
          <w:szCs w:val="24"/>
        </w:rPr>
        <w:tab/>
      </w:r>
      <w:r w:rsidR="006E73BC">
        <w:rPr>
          <w:rFonts w:ascii="Times New Roman" w:hAnsi="Times New Roman" w:cs="Times New Roman"/>
          <w:sz w:val="24"/>
          <w:szCs w:val="24"/>
        </w:rPr>
        <w:tab/>
      </w:r>
      <w:r w:rsidR="006E73BC">
        <w:rPr>
          <w:rFonts w:ascii="Times New Roman" w:hAnsi="Times New Roman" w:cs="Times New Roman"/>
          <w:sz w:val="24"/>
          <w:szCs w:val="24"/>
        </w:rPr>
        <w:tab/>
      </w:r>
      <w:r w:rsidR="006E73BC">
        <w:rPr>
          <w:rFonts w:ascii="Times New Roman" w:hAnsi="Times New Roman" w:cs="Times New Roman"/>
          <w:sz w:val="24"/>
          <w:szCs w:val="24"/>
        </w:rPr>
        <w:tab/>
      </w:r>
      <w:r w:rsidR="006E73BC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6E73BC">
        <w:rPr>
          <w:rFonts w:ascii="Times New Roman" w:hAnsi="Times New Roman" w:cs="Times New Roman"/>
          <w:sz w:val="24"/>
          <w:szCs w:val="24"/>
        </w:rPr>
        <w:t xml:space="preserve">Т.А. </w:t>
      </w:r>
      <w:proofErr w:type="spellStart"/>
      <w:r w:rsidR="006E73BC">
        <w:rPr>
          <w:rFonts w:ascii="Times New Roman" w:hAnsi="Times New Roman" w:cs="Times New Roman"/>
          <w:sz w:val="24"/>
          <w:szCs w:val="24"/>
        </w:rPr>
        <w:t>Ёрина</w:t>
      </w:r>
      <w:proofErr w:type="spellEnd"/>
    </w:p>
    <w:sectPr w:rsidR="00E17E71" w:rsidRPr="00E17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80B00"/>
    <w:multiLevelType w:val="hybridMultilevel"/>
    <w:tmpl w:val="E732091E"/>
    <w:lvl w:ilvl="0" w:tplc="0419000F">
      <w:start w:val="1"/>
      <w:numFmt w:val="decimal"/>
      <w:lvlText w:val="%1."/>
      <w:lvlJc w:val="left"/>
      <w:pPr>
        <w:ind w:left="7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12" w:hanging="360"/>
      </w:pPr>
    </w:lvl>
    <w:lvl w:ilvl="2" w:tplc="0419001B" w:tentative="1">
      <w:start w:val="1"/>
      <w:numFmt w:val="lowerRoman"/>
      <w:lvlText w:val="%3."/>
      <w:lvlJc w:val="right"/>
      <w:pPr>
        <w:ind w:left="8532" w:hanging="180"/>
      </w:pPr>
    </w:lvl>
    <w:lvl w:ilvl="3" w:tplc="0419000F" w:tentative="1">
      <w:start w:val="1"/>
      <w:numFmt w:val="decimal"/>
      <w:lvlText w:val="%4."/>
      <w:lvlJc w:val="left"/>
      <w:pPr>
        <w:ind w:left="9252" w:hanging="360"/>
      </w:pPr>
    </w:lvl>
    <w:lvl w:ilvl="4" w:tplc="04190019" w:tentative="1">
      <w:start w:val="1"/>
      <w:numFmt w:val="lowerLetter"/>
      <w:lvlText w:val="%5."/>
      <w:lvlJc w:val="left"/>
      <w:pPr>
        <w:ind w:left="9972" w:hanging="360"/>
      </w:pPr>
    </w:lvl>
    <w:lvl w:ilvl="5" w:tplc="0419001B" w:tentative="1">
      <w:start w:val="1"/>
      <w:numFmt w:val="lowerRoman"/>
      <w:lvlText w:val="%6."/>
      <w:lvlJc w:val="right"/>
      <w:pPr>
        <w:ind w:left="10692" w:hanging="180"/>
      </w:pPr>
    </w:lvl>
    <w:lvl w:ilvl="6" w:tplc="0419000F" w:tentative="1">
      <w:start w:val="1"/>
      <w:numFmt w:val="decimal"/>
      <w:lvlText w:val="%7."/>
      <w:lvlJc w:val="left"/>
      <w:pPr>
        <w:ind w:left="11412" w:hanging="360"/>
      </w:pPr>
    </w:lvl>
    <w:lvl w:ilvl="7" w:tplc="04190019" w:tentative="1">
      <w:start w:val="1"/>
      <w:numFmt w:val="lowerLetter"/>
      <w:lvlText w:val="%8."/>
      <w:lvlJc w:val="left"/>
      <w:pPr>
        <w:ind w:left="12132" w:hanging="360"/>
      </w:pPr>
    </w:lvl>
    <w:lvl w:ilvl="8" w:tplc="0419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">
    <w:nsid w:val="17705A88"/>
    <w:multiLevelType w:val="hybridMultilevel"/>
    <w:tmpl w:val="38C64F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71D"/>
    <w:rsid w:val="00037218"/>
    <w:rsid w:val="00056963"/>
    <w:rsid w:val="0007671D"/>
    <w:rsid w:val="000C4037"/>
    <w:rsid w:val="00251207"/>
    <w:rsid w:val="002B70A6"/>
    <w:rsid w:val="002F4843"/>
    <w:rsid w:val="003E6338"/>
    <w:rsid w:val="00437B26"/>
    <w:rsid w:val="006E73BC"/>
    <w:rsid w:val="00725CA7"/>
    <w:rsid w:val="00821EB9"/>
    <w:rsid w:val="0085715E"/>
    <w:rsid w:val="00A9196E"/>
    <w:rsid w:val="00AB45B1"/>
    <w:rsid w:val="00B57948"/>
    <w:rsid w:val="00B916C8"/>
    <w:rsid w:val="00C555CA"/>
    <w:rsid w:val="00C631EE"/>
    <w:rsid w:val="00C76E91"/>
    <w:rsid w:val="00C93DB1"/>
    <w:rsid w:val="00CD4610"/>
    <w:rsid w:val="00D00B1C"/>
    <w:rsid w:val="00D51178"/>
    <w:rsid w:val="00E17E71"/>
    <w:rsid w:val="00E62093"/>
    <w:rsid w:val="00E73AC1"/>
    <w:rsid w:val="00EE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CA7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B916C8"/>
    <w:rPr>
      <w:rFonts w:ascii="Times New Roman" w:hAnsi="Times New Roman" w:cs="Times New Roman" w:hint="default"/>
      <w:b w:val="0"/>
      <w:b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CA7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B916C8"/>
    <w:rPr>
      <w:rFonts w:ascii="Times New Roman" w:hAnsi="Times New Roman" w:cs="Times New Roman" w:hint="default"/>
      <w:b w:val="0"/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A2FF8-4743-4CAB-9D88-DC2676E99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Админ</cp:lastModifiedBy>
  <cp:revision>2</cp:revision>
  <cp:lastPrinted>2021-02-17T05:28:00Z</cp:lastPrinted>
  <dcterms:created xsi:type="dcterms:W3CDTF">2021-02-18T05:56:00Z</dcterms:created>
  <dcterms:modified xsi:type="dcterms:W3CDTF">2021-02-18T05:56:00Z</dcterms:modified>
</cp:coreProperties>
</file>