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D" w:rsidRPr="006A4CAD" w:rsidRDefault="00A27EAD" w:rsidP="00A27EAD">
      <w:pPr>
        <w:pStyle w:val="a6"/>
        <w:jc w:val="center"/>
        <w:rPr>
          <w:rFonts w:eastAsia="Calibri"/>
          <w:b/>
          <w:sz w:val="28"/>
          <w:szCs w:val="28"/>
        </w:rPr>
      </w:pPr>
      <w:r w:rsidRPr="006A4CAD">
        <w:rPr>
          <w:rFonts w:eastAsia="Calibri"/>
          <w:b/>
          <w:sz w:val="28"/>
          <w:szCs w:val="28"/>
        </w:rPr>
        <w:t>СОВЕТ</w:t>
      </w:r>
    </w:p>
    <w:p w:rsidR="00A27EAD" w:rsidRPr="006A4CAD" w:rsidRDefault="00A27EAD" w:rsidP="00A27EAD">
      <w:pPr>
        <w:pStyle w:val="a6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sz w:val="28"/>
          <w:szCs w:val="28"/>
        </w:rPr>
        <w:t xml:space="preserve">ОКТЯБРЬСКОГО МУНИЦИПАЛЬНОГО ОБРАЗОВАНИЯ </w:t>
      </w:r>
      <w:r w:rsidRPr="006A4CAD">
        <w:rPr>
          <w:rFonts w:eastAsia="Calibri"/>
          <w:b/>
          <w:bCs/>
          <w:sz w:val="28"/>
          <w:szCs w:val="28"/>
        </w:rPr>
        <w:t>ЛЫСОГОРСКОГО МУНИЦИПАЛЬНОГО РАЙОНА</w:t>
      </w:r>
    </w:p>
    <w:p w:rsidR="00A27EAD" w:rsidRPr="006A4CAD" w:rsidRDefault="00A27EAD" w:rsidP="00A27EAD">
      <w:pPr>
        <w:pStyle w:val="a6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bCs/>
          <w:sz w:val="28"/>
          <w:szCs w:val="28"/>
        </w:rPr>
        <w:t>САРАТОВСКОЙ ОБЛАСТИ</w:t>
      </w:r>
    </w:p>
    <w:p w:rsidR="00A27EAD" w:rsidRPr="006A4CAD" w:rsidRDefault="00A27EAD" w:rsidP="00A27EAD">
      <w:pPr>
        <w:pStyle w:val="a6"/>
        <w:rPr>
          <w:rFonts w:eastAsia="Calibri"/>
          <w:b/>
          <w:sz w:val="28"/>
          <w:szCs w:val="28"/>
        </w:rPr>
      </w:pPr>
    </w:p>
    <w:p w:rsidR="00A27EAD" w:rsidRPr="006A4CAD" w:rsidRDefault="00A27EAD" w:rsidP="00A27EAD">
      <w:pPr>
        <w:pStyle w:val="a6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bCs/>
          <w:sz w:val="28"/>
          <w:szCs w:val="28"/>
        </w:rPr>
        <w:t>РЕШЕНИЕ</w:t>
      </w:r>
    </w:p>
    <w:p w:rsidR="00A27EAD" w:rsidRPr="006A4CAD" w:rsidRDefault="00A27EAD" w:rsidP="00A27EAD">
      <w:pPr>
        <w:pStyle w:val="a6"/>
        <w:rPr>
          <w:rFonts w:eastAsia="Calibri"/>
          <w:b/>
          <w:bCs/>
          <w:sz w:val="28"/>
          <w:szCs w:val="28"/>
        </w:rPr>
      </w:pPr>
    </w:p>
    <w:p w:rsidR="00A27EAD" w:rsidRPr="006A4CAD" w:rsidRDefault="00A27EAD" w:rsidP="00A27EAD">
      <w:pPr>
        <w:pStyle w:val="a6"/>
        <w:rPr>
          <w:rFonts w:eastAsiaTheme="minorEastAsia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 17  июля 2020 года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  <w:t>№ 36</w:t>
      </w:r>
      <w:r w:rsidRPr="007B6768">
        <w:rPr>
          <w:rFonts w:eastAsia="Calibri"/>
          <w:b/>
          <w:bCs/>
          <w:sz w:val="28"/>
          <w:szCs w:val="28"/>
        </w:rPr>
        <w:t>/</w:t>
      </w:r>
      <w:r w:rsidR="00F37FC5">
        <w:rPr>
          <w:rFonts w:eastAsia="Calibri"/>
          <w:b/>
          <w:bCs/>
          <w:sz w:val="28"/>
          <w:szCs w:val="28"/>
        </w:rPr>
        <w:t>83</w:t>
      </w:r>
      <w:r w:rsidRPr="006A4CAD">
        <w:rPr>
          <w:rFonts w:eastAsia="Calibri"/>
          <w:b/>
          <w:bCs/>
          <w:sz w:val="28"/>
          <w:szCs w:val="28"/>
        </w:rPr>
        <w:tab/>
        <w:t xml:space="preserve">                   п. </w:t>
      </w:r>
      <w:proofErr w:type="gramStart"/>
      <w:r w:rsidRPr="006A4CAD">
        <w:rPr>
          <w:rFonts w:eastAsia="Calibri"/>
          <w:b/>
          <w:bCs/>
          <w:sz w:val="28"/>
          <w:szCs w:val="28"/>
        </w:rPr>
        <w:t>Октябрьский</w:t>
      </w:r>
      <w:proofErr w:type="gramEnd"/>
    </w:p>
    <w:p w:rsidR="00A27EAD" w:rsidRPr="006A4CAD" w:rsidRDefault="00A27EAD" w:rsidP="00A27EAD">
      <w:pPr>
        <w:pStyle w:val="a6"/>
        <w:rPr>
          <w:b/>
          <w:sz w:val="28"/>
          <w:szCs w:val="28"/>
        </w:rPr>
      </w:pPr>
    </w:p>
    <w:p w:rsidR="00A27EAD" w:rsidRDefault="00A27EAD" w:rsidP="00A27EAD">
      <w:pPr>
        <w:pStyle w:val="a6"/>
        <w:rPr>
          <w:b/>
          <w:sz w:val="28"/>
          <w:szCs w:val="28"/>
        </w:rPr>
      </w:pPr>
    </w:p>
    <w:p w:rsidR="00A27EAD" w:rsidRPr="006A4CAD" w:rsidRDefault="002C2357" w:rsidP="00354A39">
      <w:pPr>
        <w:pStyle w:val="ConsPlusTitle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EAD" w:rsidRPr="007B676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Октябрьского муниципального образования </w:t>
      </w:r>
      <w:proofErr w:type="spellStart"/>
      <w:r w:rsidR="00354A3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54A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A27EAD" w:rsidRPr="007B6768">
        <w:rPr>
          <w:rFonts w:ascii="Times New Roman" w:hAnsi="Times New Roman" w:cs="Times New Roman"/>
          <w:sz w:val="28"/>
          <w:szCs w:val="28"/>
        </w:rPr>
        <w:t xml:space="preserve">№ </w:t>
      </w:r>
      <w:r w:rsidR="00A27EAD">
        <w:rPr>
          <w:rFonts w:ascii="Times New Roman" w:hAnsi="Times New Roman" w:cs="Times New Roman"/>
          <w:sz w:val="28"/>
          <w:szCs w:val="28"/>
        </w:rPr>
        <w:t xml:space="preserve"> 10/35 от 06.02.2019 </w:t>
      </w:r>
      <w:r w:rsidR="00A27EAD" w:rsidRPr="007B6768">
        <w:rPr>
          <w:rFonts w:ascii="Times New Roman" w:hAnsi="Times New Roman" w:cs="Times New Roman"/>
          <w:sz w:val="28"/>
          <w:szCs w:val="28"/>
        </w:rPr>
        <w:t xml:space="preserve"> года «Об утверждении Поло</w:t>
      </w:r>
      <w:r w:rsidR="00A27EAD">
        <w:rPr>
          <w:rFonts w:ascii="Times New Roman" w:hAnsi="Times New Roman" w:cs="Times New Roman"/>
          <w:sz w:val="28"/>
          <w:szCs w:val="28"/>
        </w:rPr>
        <w:t xml:space="preserve">жения  об оплате труда работников администрации </w:t>
      </w:r>
      <w:r w:rsidR="00354A39">
        <w:rPr>
          <w:rFonts w:ascii="Times New Roman" w:hAnsi="Times New Roman" w:cs="Times New Roman"/>
          <w:sz w:val="28"/>
          <w:szCs w:val="28"/>
        </w:rPr>
        <w:t xml:space="preserve">  Октябрьского  муниципального</w:t>
      </w:r>
      <w:r w:rsidR="00A27EAD" w:rsidRPr="007B6768">
        <w:rPr>
          <w:rFonts w:ascii="Times New Roman" w:hAnsi="Times New Roman" w:cs="Times New Roman"/>
          <w:sz w:val="28"/>
          <w:szCs w:val="28"/>
        </w:rPr>
        <w:t xml:space="preserve"> обр</w:t>
      </w:r>
      <w:r w:rsidR="00A27EAD">
        <w:rPr>
          <w:rFonts w:ascii="Times New Roman" w:hAnsi="Times New Roman" w:cs="Times New Roman"/>
          <w:sz w:val="28"/>
          <w:szCs w:val="28"/>
        </w:rPr>
        <w:t xml:space="preserve">азовании  </w:t>
      </w:r>
      <w:proofErr w:type="spellStart"/>
      <w:r w:rsidR="00A27EAD" w:rsidRPr="007B6768">
        <w:rPr>
          <w:rFonts w:ascii="Times New Roman" w:hAnsi="Times New Roman" w:cs="Times New Roman"/>
          <w:sz w:val="28"/>
          <w:szCs w:val="28"/>
        </w:rPr>
        <w:t>Лысогорско</w:t>
      </w:r>
      <w:r w:rsidR="00A27EA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72AE">
        <w:rPr>
          <w:rFonts w:ascii="Times New Roman" w:hAnsi="Times New Roman" w:cs="Times New Roman"/>
          <w:sz w:val="28"/>
          <w:szCs w:val="28"/>
        </w:rPr>
        <w:t xml:space="preserve"> </w:t>
      </w:r>
      <w:r w:rsidR="00A27EAD" w:rsidRPr="007B6768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354A39">
        <w:rPr>
          <w:rFonts w:ascii="Times New Roman" w:hAnsi="Times New Roman" w:cs="Times New Roman"/>
          <w:sz w:val="28"/>
          <w:szCs w:val="28"/>
        </w:rPr>
        <w:t xml:space="preserve">осуществляющих обслуживание  органов местного </w:t>
      </w:r>
      <w:r w:rsidR="00313731">
        <w:rPr>
          <w:rFonts w:ascii="Times New Roman" w:hAnsi="Times New Roman" w:cs="Times New Roman"/>
          <w:sz w:val="28"/>
          <w:szCs w:val="28"/>
        </w:rPr>
        <w:t>самоупр</w:t>
      </w:r>
      <w:r w:rsidR="00354A39">
        <w:rPr>
          <w:rFonts w:ascii="Times New Roman" w:hAnsi="Times New Roman" w:cs="Times New Roman"/>
          <w:sz w:val="28"/>
          <w:szCs w:val="28"/>
        </w:rPr>
        <w:t>авления».</w:t>
      </w:r>
    </w:p>
    <w:p w:rsidR="00A27EAD" w:rsidRDefault="00A27EAD" w:rsidP="00A27EAD">
      <w:pPr>
        <w:pStyle w:val="a6"/>
        <w:rPr>
          <w:b/>
          <w:sz w:val="28"/>
          <w:szCs w:val="28"/>
        </w:rPr>
      </w:pPr>
    </w:p>
    <w:p w:rsidR="00A27EAD" w:rsidRDefault="00F70C7B" w:rsidP="00F70C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 </w:t>
      </w:r>
      <w:r w:rsidR="00E0063F">
        <w:rPr>
          <w:sz w:val="28"/>
          <w:szCs w:val="28"/>
        </w:rPr>
        <w:t>Федеральным законом</w:t>
      </w:r>
      <w:r w:rsidR="00A27EA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913F6">
        <w:rPr>
          <w:sz w:val="28"/>
          <w:szCs w:val="28"/>
        </w:rPr>
        <w:t xml:space="preserve"> Уставом </w:t>
      </w:r>
      <w:r w:rsidR="00A27EAD">
        <w:rPr>
          <w:sz w:val="28"/>
          <w:szCs w:val="28"/>
        </w:rPr>
        <w:t xml:space="preserve"> Октябрьского муниципального образования </w:t>
      </w:r>
      <w:proofErr w:type="spellStart"/>
      <w:r w:rsidR="00A27EAD">
        <w:rPr>
          <w:sz w:val="28"/>
          <w:szCs w:val="28"/>
        </w:rPr>
        <w:t>Лысогорского</w:t>
      </w:r>
      <w:proofErr w:type="spellEnd"/>
      <w:r w:rsidR="00A27EAD">
        <w:rPr>
          <w:sz w:val="28"/>
          <w:szCs w:val="28"/>
        </w:rPr>
        <w:t xml:space="preserve"> муниципального района Саратовской</w:t>
      </w:r>
      <w:r w:rsidR="00A913F6">
        <w:rPr>
          <w:sz w:val="28"/>
          <w:szCs w:val="28"/>
        </w:rPr>
        <w:t xml:space="preserve"> области, </w:t>
      </w:r>
      <w:r w:rsidR="00A27EAD">
        <w:rPr>
          <w:sz w:val="28"/>
          <w:szCs w:val="28"/>
        </w:rPr>
        <w:t xml:space="preserve">Совет Октябрьского муниципального образования </w:t>
      </w:r>
    </w:p>
    <w:p w:rsidR="00A27EAD" w:rsidRDefault="00A27EAD" w:rsidP="00A27EAD">
      <w:pPr>
        <w:pStyle w:val="a6"/>
        <w:ind w:firstLine="708"/>
        <w:jc w:val="both"/>
        <w:rPr>
          <w:sz w:val="28"/>
          <w:szCs w:val="28"/>
        </w:rPr>
      </w:pPr>
    </w:p>
    <w:p w:rsidR="00A27EAD" w:rsidRPr="00C87AB5" w:rsidRDefault="00A27EAD" w:rsidP="00A27EAD">
      <w:pPr>
        <w:pStyle w:val="a6"/>
        <w:ind w:firstLine="708"/>
        <w:jc w:val="both"/>
        <w:rPr>
          <w:b/>
          <w:sz w:val="28"/>
          <w:szCs w:val="28"/>
        </w:rPr>
      </w:pPr>
      <w:r w:rsidRPr="00C87AB5">
        <w:rPr>
          <w:b/>
          <w:sz w:val="28"/>
          <w:szCs w:val="28"/>
        </w:rPr>
        <w:t>РЕШИЛ:</w:t>
      </w:r>
    </w:p>
    <w:p w:rsidR="00A27EAD" w:rsidRDefault="00A27EAD" w:rsidP="00A27EAD">
      <w:pPr>
        <w:pStyle w:val="a6"/>
        <w:rPr>
          <w:b/>
          <w:sz w:val="28"/>
          <w:szCs w:val="28"/>
        </w:rPr>
      </w:pPr>
    </w:p>
    <w:p w:rsidR="00A913F6" w:rsidRDefault="00A27EAD" w:rsidP="00A91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B6768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Совета Октябрьского муниципального образования </w:t>
      </w:r>
      <w:proofErr w:type="spellStart"/>
      <w:r w:rsidR="00A913F6" w:rsidRPr="00A913F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A913F6" w:rsidRPr="00A913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№  10/35 от 06.02.2019  года «Об утверждении Положения  об оплате труда работников администрации   Октябрьского  муниципального обр</w:t>
      </w:r>
      <w:r w:rsidR="00985F98">
        <w:rPr>
          <w:rFonts w:ascii="Times New Roman" w:hAnsi="Times New Roman" w:cs="Times New Roman"/>
          <w:b w:val="0"/>
          <w:sz w:val="28"/>
          <w:szCs w:val="28"/>
        </w:rPr>
        <w:t>азования</w:t>
      </w:r>
      <w:r w:rsidR="002C2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913F6" w:rsidRPr="00A913F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A913F6" w:rsidRPr="00A913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осуществляющих обслуживание  органов местного самоуправления»</w:t>
      </w:r>
      <w:r w:rsidR="00A913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913F6" w:rsidRDefault="00A913F6" w:rsidP="00A91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913F6" w:rsidRPr="00A913F6" w:rsidRDefault="00A913F6" w:rsidP="00A913F6">
      <w:pPr>
        <w:pStyle w:val="ConsPlusTitle"/>
        <w:numPr>
          <w:ilvl w:val="1"/>
          <w:numId w:val="2"/>
        </w:numPr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к Положению об оплате труда </w:t>
      </w:r>
      <w:r w:rsidRPr="00A913F6">
        <w:rPr>
          <w:rFonts w:ascii="Times New Roman" w:hAnsi="Times New Roman" w:cs="Times New Roman"/>
          <w:b w:val="0"/>
          <w:sz w:val="28"/>
          <w:szCs w:val="28"/>
        </w:rPr>
        <w:t>работников администрации   Октябрьского  муниципального обр</w:t>
      </w:r>
      <w:r w:rsidR="00985F98">
        <w:rPr>
          <w:rFonts w:ascii="Times New Roman" w:hAnsi="Times New Roman" w:cs="Times New Roman"/>
          <w:b w:val="0"/>
          <w:sz w:val="28"/>
          <w:szCs w:val="28"/>
        </w:rPr>
        <w:t>азования</w:t>
      </w:r>
      <w:r w:rsidR="002C2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913F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Pr="00A913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осуществляющих обслуживание  органов местного самоуправления</w:t>
      </w:r>
    </w:p>
    <w:p w:rsidR="00A913F6" w:rsidRPr="00A913F6" w:rsidRDefault="00A913F6" w:rsidP="00A913F6">
      <w:pPr>
        <w:pStyle w:val="a6"/>
        <w:rPr>
          <w:sz w:val="28"/>
          <w:szCs w:val="28"/>
        </w:rPr>
      </w:pPr>
    </w:p>
    <w:p w:rsidR="00A27EAD" w:rsidRPr="00D2765A" w:rsidRDefault="00A27EAD" w:rsidP="00A27E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7EAD" w:rsidRDefault="00A27EAD" w:rsidP="00A27E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85F98" w:rsidRDefault="00985F98" w:rsidP="00F46EE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EE8">
        <w:rPr>
          <w:rFonts w:ascii="Times New Roman" w:hAnsi="Times New Roman" w:cs="Times New Roman"/>
          <w:i/>
          <w:sz w:val="28"/>
          <w:szCs w:val="28"/>
        </w:rPr>
        <w:t xml:space="preserve">Размеры должностных окладов по </w:t>
      </w:r>
      <w:r w:rsidR="00E0063F" w:rsidRPr="00F46EE8">
        <w:rPr>
          <w:rFonts w:ascii="Times New Roman" w:hAnsi="Times New Roman" w:cs="Times New Roman"/>
          <w:i/>
          <w:sz w:val="28"/>
          <w:szCs w:val="28"/>
        </w:rPr>
        <w:t>общеотраслевым</w:t>
      </w:r>
      <w:r w:rsidRPr="00F46EE8">
        <w:rPr>
          <w:rFonts w:ascii="Times New Roman" w:hAnsi="Times New Roman" w:cs="Times New Roman"/>
          <w:i/>
          <w:sz w:val="28"/>
          <w:szCs w:val="28"/>
        </w:rPr>
        <w:t xml:space="preserve"> профессиям высококвалифицированных  рабочих  муниципальных бюджетных учреждений, постоянно занятых на важных и ответственных работах</w:t>
      </w:r>
    </w:p>
    <w:p w:rsidR="003F2FF5" w:rsidRDefault="003F2FF5" w:rsidP="00F46EE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644"/>
        <w:gridCol w:w="3302"/>
      </w:tblGrid>
      <w:tr w:rsidR="003F2FF5" w:rsidTr="003F2FF5">
        <w:tc>
          <w:tcPr>
            <w:tcW w:w="959" w:type="dxa"/>
          </w:tcPr>
          <w:p w:rsidR="003F2FF5" w:rsidRDefault="003F2FF5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3F2FF5" w:rsidRDefault="003F2FF5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5644" w:type="dxa"/>
          </w:tcPr>
          <w:p w:rsidR="003F2FF5" w:rsidRDefault="003F2FF5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профессий</w:t>
            </w:r>
          </w:p>
        </w:tc>
        <w:tc>
          <w:tcPr>
            <w:tcW w:w="3302" w:type="dxa"/>
          </w:tcPr>
          <w:p w:rsidR="003F2FF5" w:rsidRDefault="003F2FF5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Оклад </w:t>
            </w:r>
          </w:p>
        </w:tc>
      </w:tr>
      <w:tr w:rsidR="003F2FF5" w:rsidTr="003F2FF5">
        <w:tc>
          <w:tcPr>
            <w:tcW w:w="959" w:type="dxa"/>
          </w:tcPr>
          <w:p w:rsidR="003F2FF5" w:rsidRDefault="007A5CB7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3F2FF5" w:rsidRDefault="007A5CB7" w:rsidP="007A5CB7">
            <w:pPr>
              <w:pStyle w:val="ConsPlusTit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Водитель</w:t>
            </w:r>
          </w:p>
        </w:tc>
        <w:tc>
          <w:tcPr>
            <w:tcW w:w="3302" w:type="dxa"/>
          </w:tcPr>
          <w:p w:rsidR="003F2FF5" w:rsidRDefault="007A5CB7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4562,00</w:t>
            </w:r>
          </w:p>
        </w:tc>
      </w:tr>
      <w:tr w:rsidR="003F2FF5" w:rsidTr="003F2FF5">
        <w:tc>
          <w:tcPr>
            <w:tcW w:w="959" w:type="dxa"/>
          </w:tcPr>
          <w:p w:rsidR="003F2FF5" w:rsidRDefault="007A5CB7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44" w:type="dxa"/>
          </w:tcPr>
          <w:p w:rsidR="003F2FF5" w:rsidRDefault="007A5CB7" w:rsidP="007A5CB7">
            <w:pPr>
              <w:pStyle w:val="ConsPlusTit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Техничка</w:t>
            </w:r>
          </w:p>
        </w:tc>
        <w:tc>
          <w:tcPr>
            <w:tcW w:w="3302" w:type="dxa"/>
          </w:tcPr>
          <w:p w:rsidR="003F2FF5" w:rsidRDefault="007A5CB7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4386,00</w:t>
            </w:r>
          </w:p>
        </w:tc>
      </w:tr>
      <w:tr w:rsidR="003F2FF5" w:rsidTr="003F2FF5">
        <w:tc>
          <w:tcPr>
            <w:tcW w:w="959" w:type="dxa"/>
          </w:tcPr>
          <w:p w:rsidR="003F2FF5" w:rsidRDefault="007A5CB7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44" w:type="dxa"/>
          </w:tcPr>
          <w:p w:rsidR="003F2FF5" w:rsidRDefault="007A5CB7" w:rsidP="007A5CB7">
            <w:pPr>
              <w:pStyle w:val="ConsPlusTit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Делопроизводитель</w:t>
            </w:r>
          </w:p>
        </w:tc>
        <w:tc>
          <w:tcPr>
            <w:tcW w:w="3302" w:type="dxa"/>
          </w:tcPr>
          <w:p w:rsidR="003F2FF5" w:rsidRDefault="007A5CB7" w:rsidP="00F46EE8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4400,00</w:t>
            </w:r>
          </w:p>
        </w:tc>
      </w:tr>
    </w:tbl>
    <w:p w:rsidR="003F2FF5" w:rsidRPr="00F46EE8" w:rsidRDefault="003F2FF5" w:rsidP="00F46EE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EAD" w:rsidRDefault="00A27EAD" w:rsidP="00A27E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27EAD" w:rsidRPr="007B6768" w:rsidRDefault="00A27EAD" w:rsidP="00A27E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27EAD" w:rsidRPr="00483DD1" w:rsidRDefault="00A27EAD" w:rsidP="00A27EAD">
      <w:pPr>
        <w:pStyle w:val="a6"/>
        <w:ind w:firstLine="708"/>
        <w:rPr>
          <w:rFonts w:cstheme="minorBidi"/>
          <w:color w:val="000000"/>
          <w:sz w:val="27"/>
          <w:szCs w:val="27"/>
        </w:rPr>
      </w:pPr>
      <w:r>
        <w:rPr>
          <w:sz w:val="28"/>
          <w:szCs w:val="28"/>
        </w:rPr>
        <w:t>2.</w:t>
      </w:r>
      <w:r>
        <w:rPr>
          <w:color w:val="000000"/>
          <w:sz w:val="27"/>
          <w:szCs w:val="27"/>
        </w:rPr>
        <w:t>Настоящее решение вступает в силу со дня</w:t>
      </w:r>
      <w:r w:rsidR="00153750">
        <w:rPr>
          <w:color w:val="000000"/>
          <w:sz w:val="27"/>
          <w:szCs w:val="27"/>
        </w:rPr>
        <w:t xml:space="preserve"> его </w:t>
      </w:r>
      <w:bookmarkStart w:id="0" w:name="_GoBack"/>
      <w:bookmarkEnd w:id="0"/>
      <w:r>
        <w:rPr>
          <w:color w:val="000000"/>
          <w:sz w:val="27"/>
          <w:szCs w:val="27"/>
        </w:rPr>
        <w:t>официального опубликования (обнародования)</w:t>
      </w:r>
      <w:r w:rsidR="00153750">
        <w:rPr>
          <w:color w:val="000000"/>
          <w:sz w:val="27"/>
          <w:szCs w:val="27"/>
        </w:rPr>
        <w:t>.</w:t>
      </w:r>
    </w:p>
    <w:p w:rsidR="00A27EAD" w:rsidRDefault="00A27EAD" w:rsidP="00A27EAD">
      <w:pPr>
        <w:pStyle w:val="a6"/>
        <w:rPr>
          <w:sz w:val="27"/>
          <w:szCs w:val="27"/>
        </w:rPr>
      </w:pPr>
    </w:p>
    <w:p w:rsidR="00A27EAD" w:rsidRDefault="00A27EAD" w:rsidP="00A27EAD">
      <w:pPr>
        <w:pStyle w:val="a6"/>
        <w:rPr>
          <w:sz w:val="27"/>
          <w:szCs w:val="27"/>
        </w:rPr>
      </w:pPr>
    </w:p>
    <w:p w:rsidR="00A27EAD" w:rsidRDefault="00A27EAD" w:rsidP="00A27EAD">
      <w:pPr>
        <w:pStyle w:val="a6"/>
        <w:rPr>
          <w:sz w:val="27"/>
          <w:szCs w:val="27"/>
        </w:rPr>
      </w:pPr>
    </w:p>
    <w:p w:rsidR="00A27EAD" w:rsidRDefault="00F42F27" w:rsidP="00A27EAD">
      <w:pPr>
        <w:pStyle w:val="a6"/>
        <w:rPr>
          <w:sz w:val="27"/>
          <w:szCs w:val="27"/>
        </w:rPr>
      </w:pPr>
      <w:r>
        <w:rPr>
          <w:sz w:val="27"/>
          <w:szCs w:val="27"/>
        </w:rPr>
        <w:t xml:space="preserve">Глава Октябрьского муниципального образования </w:t>
      </w:r>
      <w:r w:rsidR="00A27EAD">
        <w:rPr>
          <w:sz w:val="27"/>
          <w:szCs w:val="27"/>
        </w:rPr>
        <w:t xml:space="preserve"> </w:t>
      </w:r>
      <w:r w:rsidR="002C2357">
        <w:rPr>
          <w:sz w:val="27"/>
          <w:szCs w:val="27"/>
        </w:rPr>
        <w:t xml:space="preserve">                </w:t>
      </w:r>
      <w:r w:rsidR="00A27EAD">
        <w:rPr>
          <w:sz w:val="27"/>
          <w:szCs w:val="27"/>
        </w:rPr>
        <w:t>Т.А.Ёрина</w:t>
      </w:r>
    </w:p>
    <w:p w:rsidR="00A27EAD" w:rsidRDefault="00A27EAD" w:rsidP="00A27EAD">
      <w:pPr>
        <w:pStyle w:val="a6"/>
        <w:jc w:val="center"/>
        <w:rPr>
          <w:sz w:val="27"/>
          <w:szCs w:val="27"/>
        </w:rPr>
      </w:pPr>
    </w:p>
    <w:p w:rsidR="00A27EAD" w:rsidRDefault="00A27EAD" w:rsidP="00A27EAD">
      <w:pPr>
        <w:pStyle w:val="a6"/>
        <w:jc w:val="center"/>
        <w:rPr>
          <w:sz w:val="27"/>
          <w:szCs w:val="27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A27EAD" w:rsidRDefault="00A27EAD" w:rsidP="00A27EAD">
      <w:pPr>
        <w:pStyle w:val="a6"/>
        <w:rPr>
          <w:sz w:val="28"/>
          <w:szCs w:val="28"/>
        </w:rPr>
      </w:pPr>
    </w:p>
    <w:p w:rsidR="00424799" w:rsidRDefault="00424799"/>
    <w:sectPr w:rsidR="00424799" w:rsidSect="00B42005">
      <w:headerReference w:type="even" r:id="rId7"/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2A" w:rsidRDefault="00153750">
      <w:r>
        <w:separator/>
      </w:r>
    </w:p>
  </w:endnote>
  <w:endnote w:type="continuationSeparator" w:id="1">
    <w:p w:rsidR="00A15F2A" w:rsidRDefault="0015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2A" w:rsidRDefault="00153750">
      <w:r>
        <w:separator/>
      </w:r>
    </w:p>
  </w:footnote>
  <w:footnote w:type="continuationSeparator" w:id="1">
    <w:p w:rsidR="00A15F2A" w:rsidRDefault="00153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D64129" w:rsidP="00472C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2F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A31" w:rsidRDefault="002472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2472AE" w:rsidP="00472CFF">
    <w:pPr>
      <w:pStyle w:val="a3"/>
      <w:framePr w:wrap="around" w:vAnchor="text" w:hAnchor="margin" w:xAlign="center" w:y="1"/>
      <w:rPr>
        <w:rStyle w:val="a5"/>
      </w:rPr>
    </w:pPr>
  </w:p>
  <w:p w:rsidR="00CE4A31" w:rsidRDefault="002472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542"/>
    <w:multiLevelType w:val="multilevel"/>
    <w:tmpl w:val="C464DF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1">
    <w:nsid w:val="7393158E"/>
    <w:multiLevelType w:val="multilevel"/>
    <w:tmpl w:val="36ACB25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AD"/>
    <w:rsid w:val="00153750"/>
    <w:rsid w:val="002472AE"/>
    <w:rsid w:val="002C2357"/>
    <w:rsid w:val="00313731"/>
    <w:rsid w:val="00354A39"/>
    <w:rsid w:val="003F2FF5"/>
    <w:rsid w:val="00424799"/>
    <w:rsid w:val="007A5CB7"/>
    <w:rsid w:val="00985F98"/>
    <w:rsid w:val="00A15F2A"/>
    <w:rsid w:val="00A27EAD"/>
    <w:rsid w:val="00A913F6"/>
    <w:rsid w:val="00D64129"/>
    <w:rsid w:val="00E0063F"/>
    <w:rsid w:val="00F37FC5"/>
    <w:rsid w:val="00F42F27"/>
    <w:rsid w:val="00F46EE8"/>
    <w:rsid w:val="00F7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27EA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A27E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27E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page number"/>
    <w:basedOn w:val="a0"/>
    <w:rsid w:val="00A27EAD"/>
  </w:style>
  <w:style w:type="paragraph" w:styleId="a6">
    <w:name w:val="No Spacing"/>
    <w:uiPriority w:val="1"/>
    <w:qFormat/>
    <w:rsid w:val="00A2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7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3F2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2020-07-20T06:28:00Z</dcterms:created>
  <dcterms:modified xsi:type="dcterms:W3CDTF">2020-07-20T10:39:00Z</dcterms:modified>
</cp:coreProperties>
</file>