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3E" w:rsidRDefault="00C75540">
      <w:pPr>
        <w:shd w:val="clear" w:color="auto" w:fill="FFFFFF"/>
        <w:spacing w:line="466" w:lineRule="exact"/>
        <w:ind w:right="91"/>
        <w:jc w:val="center"/>
      </w:pPr>
      <w:r>
        <w:rPr>
          <w:rFonts w:eastAsia="Times New Roman"/>
          <w:b/>
          <w:bCs/>
          <w:color w:val="909090"/>
          <w:spacing w:val="-4"/>
          <w:sz w:val="40"/>
          <w:szCs w:val="40"/>
        </w:rPr>
        <w:t>Совет</w:t>
      </w:r>
    </w:p>
    <w:p w:rsidR="00F31A3E" w:rsidRDefault="00C75540">
      <w:pPr>
        <w:shd w:val="clear" w:color="auto" w:fill="FFFFFF"/>
        <w:spacing w:line="466" w:lineRule="exact"/>
        <w:ind w:left="1402" w:right="787" w:hanging="552"/>
      </w:pPr>
      <w:proofErr w:type="spellStart"/>
      <w:r>
        <w:rPr>
          <w:rFonts w:eastAsia="Times New Roman"/>
          <w:b/>
          <w:bCs/>
          <w:color w:val="909090"/>
          <w:spacing w:val="-4"/>
          <w:sz w:val="40"/>
          <w:szCs w:val="40"/>
        </w:rPr>
        <w:t>Октябрьеого</w:t>
      </w:r>
      <w:proofErr w:type="spellEnd"/>
      <w:r>
        <w:rPr>
          <w:rFonts w:eastAsia="Times New Roman"/>
          <w:b/>
          <w:bCs/>
          <w:color w:val="909090"/>
          <w:spacing w:val="-4"/>
          <w:sz w:val="40"/>
          <w:szCs w:val="40"/>
        </w:rPr>
        <w:t xml:space="preserve"> муниципального образования </w:t>
      </w:r>
      <w:proofErr w:type="spellStart"/>
      <w:r>
        <w:rPr>
          <w:rFonts w:eastAsia="Times New Roman"/>
          <w:b/>
          <w:bCs/>
          <w:color w:val="909090"/>
          <w:spacing w:val="1"/>
          <w:sz w:val="40"/>
          <w:szCs w:val="40"/>
        </w:rPr>
        <w:t>Лысогорского</w:t>
      </w:r>
      <w:proofErr w:type="spellEnd"/>
      <w:r>
        <w:rPr>
          <w:rFonts w:eastAsia="Times New Roman"/>
          <w:b/>
          <w:bCs/>
          <w:color w:val="909090"/>
          <w:spacing w:val="1"/>
          <w:sz w:val="40"/>
          <w:szCs w:val="40"/>
        </w:rPr>
        <w:t xml:space="preserve"> муниципального района </w:t>
      </w:r>
      <w:r>
        <w:rPr>
          <w:rFonts w:eastAsia="Times New Roman"/>
          <w:b/>
          <w:bCs/>
          <w:color w:val="909090"/>
          <w:spacing w:val="-3"/>
          <w:sz w:val="40"/>
          <w:szCs w:val="40"/>
        </w:rPr>
        <w:t>Саратовской области</w:t>
      </w:r>
    </w:p>
    <w:p w:rsidR="00F31A3E" w:rsidRDefault="00C75540">
      <w:pPr>
        <w:shd w:val="clear" w:color="auto" w:fill="FFFFFF"/>
        <w:spacing w:before="1762"/>
        <w:ind w:left="67"/>
      </w:pPr>
      <w:r>
        <w:rPr>
          <w:rFonts w:eastAsia="Times New Roman"/>
          <w:color w:val="000000"/>
          <w:sz w:val="29"/>
          <w:szCs w:val="29"/>
        </w:rPr>
        <w:t>От 26 октября 2006 г. №   17/47</w:t>
      </w:r>
    </w:p>
    <w:p w:rsidR="00F31A3E" w:rsidRDefault="00C75540">
      <w:pPr>
        <w:shd w:val="clear" w:color="auto" w:fill="FFFFFF"/>
        <w:spacing w:before="658" w:line="322" w:lineRule="exact"/>
        <w:ind w:left="10" w:right="1075"/>
      </w:pPr>
      <w:r>
        <w:rPr>
          <w:rFonts w:eastAsia="Times New Roman"/>
          <w:color w:val="000000"/>
          <w:spacing w:val="4"/>
          <w:sz w:val="29"/>
          <w:szCs w:val="29"/>
        </w:rPr>
        <w:t xml:space="preserve">О ПОЛОЖЕНИИ ОБ ОРГАНИЗАЦИИ РИТУАЛЬНЫХ УСЛУГ И </w:t>
      </w:r>
      <w:r>
        <w:rPr>
          <w:rFonts w:eastAsia="Times New Roman"/>
          <w:color w:val="000000"/>
          <w:spacing w:val="5"/>
          <w:sz w:val="29"/>
          <w:szCs w:val="29"/>
        </w:rPr>
        <w:t>СОДЕРЖАНИИ МЕСТ ЗАХОРОНЕНИЯ НА ТЕРРИТОРИИ</w:t>
      </w:r>
    </w:p>
    <w:p w:rsidR="00F31A3E" w:rsidRDefault="00C75540">
      <w:pPr>
        <w:shd w:val="clear" w:color="auto" w:fill="FFFFFF"/>
        <w:spacing w:line="322" w:lineRule="exact"/>
        <w:ind w:left="5"/>
      </w:pPr>
      <w:r>
        <w:rPr>
          <w:rFonts w:eastAsia="Times New Roman"/>
          <w:color w:val="000000"/>
          <w:spacing w:val="6"/>
          <w:sz w:val="29"/>
          <w:szCs w:val="29"/>
        </w:rPr>
        <w:t>ОКТЯБРЬСКОГО МУНИЦИПАЛЬНОГО ОБРАЗОВАНИЯ</w:t>
      </w:r>
    </w:p>
    <w:p w:rsidR="00F31A3E" w:rsidRDefault="00C75540">
      <w:pPr>
        <w:shd w:val="clear" w:color="auto" w:fill="FFFFFF"/>
        <w:spacing w:before="326" w:line="322" w:lineRule="exact"/>
        <w:ind w:left="19" w:right="19" w:firstLine="538"/>
        <w:jc w:val="both"/>
      </w:pPr>
      <w:r>
        <w:rPr>
          <w:rFonts w:eastAsia="Times New Roman"/>
          <w:color w:val="000000"/>
          <w:spacing w:val="-6"/>
          <w:sz w:val="29"/>
          <w:szCs w:val="29"/>
        </w:rPr>
        <w:t xml:space="preserve">В соответствии с Федеральным законом от 06.10.2003 N 131-ФЗ "Об общих </w:t>
      </w:r>
      <w:r>
        <w:rPr>
          <w:rFonts w:eastAsia="Times New Roman"/>
          <w:color w:val="000000"/>
          <w:spacing w:val="-2"/>
          <w:sz w:val="29"/>
          <w:szCs w:val="29"/>
        </w:rPr>
        <w:t>принципах организации местного самоуправления в Российской Федерации",</w:t>
      </w:r>
    </w:p>
    <w:p w:rsidR="00F31A3E" w:rsidRDefault="00C75540">
      <w:pPr>
        <w:shd w:val="clear" w:color="auto" w:fill="FFFFFF"/>
        <w:spacing w:line="322" w:lineRule="exact"/>
        <w:ind w:left="14"/>
      </w:pPr>
      <w:r>
        <w:rPr>
          <w:rFonts w:eastAsia="Times New Roman"/>
          <w:color w:val="000000"/>
          <w:spacing w:val="4"/>
          <w:sz w:val="29"/>
          <w:szCs w:val="29"/>
        </w:rPr>
        <w:t xml:space="preserve">Федеральным законом от 12,01.1996 N 8-ФЗ "О погребении и похоронном </w:t>
      </w:r>
      <w:r>
        <w:rPr>
          <w:rFonts w:eastAsia="Times New Roman"/>
          <w:color w:val="000000"/>
          <w:spacing w:val="-5"/>
          <w:sz w:val="29"/>
          <w:szCs w:val="29"/>
        </w:rPr>
        <w:t>деле", руководствуясь Уставом муниципального образования, Совет решил:</w:t>
      </w:r>
    </w:p>
    <w:p w:rsidR="00F31A3E" w:rsidRDefault="00C75540">
      <w:pPr>
        <w:shd w:val="clear" w:color="auto" w:fill="FFFFFF"/>
        <w:tabs>
          <w:tab w:val="left" w:pos="840"/>
        </w:tabs>
        <w:spacing w:line="322" w:lineRule="exact"/>
        <w:ind w:left="24" w:firstLine="538"/>
      </w:pPr>
      <w:r>
        <w:rPr>
          <w:color w:val="000000"/>
          <w:spacing w:val="-30"/>
          <w:sz w:val="29"/>
          <w:szCs w:val="29"/>
        </w:rPr>
        <w:t>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4"/>
          <w:sz w:val="29"/>
          <w:szCs w:val="29"/>
        </w:rPr>
        <w:t>Утвердить Положение об организации ритуальных услуг и содержании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1"/>
          <w:sz w:val="29"/>
          <w:szCs w:val="29"/>
        </w:rPr>
        <w:t>мест захоронения на территории Октябрьского муниципального образования</w:t>
      </w:r>
      <w:r>
        <w:rPr>
          <w:rFonts w:eastAsia="Times New Roman"/>
          <w:color w:val="000000"/>
          <w:spacing w:val="-1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(приложение),</w:t>
      </w:r>
    </w:p>
    <w:p w:rsidR="00F31A3E" w:rsidRDefault="00C75540">
      <w:pPr>
        <w:shd w:val="clear" w:color="auto" w:fill="FFFFFF"/>
        <w:tabs>
          <w:tab w:val="left" w:pos="840"/>
        </w:tabs>
        <w:spacing w:before="5" w:line="322" w:lineRule="exact"/>
        <w:ind w:left="562"/>
      </w:pPr>
      <w:r>
        <w:rPr>
          <w:color w:val="000000"/>
          <w:spacing w:val="-14"/>
          <w:sz w:val="29"/>
          <w:szCs w:val="29"/>
        </w:rPr>
        <w:t>2,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>Настоящее решение вступает в силу с момента его принятия.</w:t>
      </w:r>
    </w:p>
    <w:p w:rsidR="00F31A3E" w:rsidRDefault="00C75540">
      <w:pPr>
        <w:shd w:val="clear" w:color="auto" w:fill="FFFFFF"/>
        <w:spacing w:after="379" w:line="322" w:lineRule="exact"/>
        <w:ind w:left="29" w:firstLine="701"/>
        <w:jc w:val="both"/>
      </w:pPr>
      <w:r>
        <w:rPr>
          <w:color w:val="000000"/>
          <w:spacing w:val="4"/>
          <w:sz w:val="29"/>
          <w:szCs w:val="29"/>
        </w:rPr>
        <w:t xml:space="preserve">3. </w:t>
      </w:r>
      <w:proofErr w:type="gramStart"/>
      <w:r>
        <w:rPr>
          <w:rFonts w:eastAsia="Times New Roman"/>
          <w:color w:val="000000"/>
          <w:spacing w:val="4"/>
          <w:sz w:val="29"/>
          <w:szCs w:val="29"/>
        </w:rPr>
        <w:t>Контроль за</w:t>
      </w:r>
      <w:proofErr w:type="gramEnd"/>
      <w:r>
        <w:rPr>
          <w:rFonts w:eastAsia="Times New Roman"/>
          <w:color w:val="000000"/>
          <w:spacing w:val="4"/>
          <w:sz w:val="29"/>
          <w:szCs w:val="29"/>
        </w:rPr>
        <w:t xml:space="preserve"> исполнением настоящего решения возложить на </w:t>
      </w:r>
      <w:r>
        <w:rPr>
          <w:rFonts w:eastAsia="Times New Roman"/>
          <w:color w:val="000000"/>
          <w:spacing w:val="10"/>
          <w:sz w:val="29"/>
          <w:szCs w:val="29"/>
        </w:rPr>
        <w:t xml:space="preserve">председателя депутатской комиссии по образованию, культуре,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здравоохранению, охране здоровья и экологии </w:t>
      </w:r>
      <w:proofErr w:type="spellStart"/>
      <w:r>
        <w:rPr>
          <w:rFonts w:eastAsia="Times New Roman"/>
          <w:color w:val="000000"/>
          <w:spacing w:val="-4"/>
          <w:sz w:val="29"/>
          <w:szCs w:val="29"/>
        </w:rPr>
        <w:t>Щербинину</w:t>
      </w:r>
      <w:proofErr w:type="spellEnd"/>
      <w:r>
        <w:rPr>
          <w:rFonts w:eastAsia="Times New Roman"/>
          <w:color w:val="000000"/>
          <w:spacing w:val="-4"/>
          <w:sz w:val="29"/>
          <w:szCs w:val="29"/>
        </w:rPr>
        <w:t xml:space="preserve"> Н.Г.</w:t>
      </w:r>
    </w:p>
    <w:p w:rsidR="00F31A3E" w:rsidRDefault="00F31A3E">
      <w:pPr>
        <w:shd w:val="clear" w:color="auto" w:fill="FFFFFF"/>
        <w:spacing w:after="379" w:line="322" w:lineRule="exact"/>
        <w:ind w:left="29" w:firstLine="701"/>
        <w:jc w:val="both"/>
        <w:sectPr w:rsidR="00F31A3E">
          <w:type w:val="continuous"/>
          <w:pgSz w:w="11909" w:h="16834"/>
          <w:pgMar w:top="1440" w:right="1219" w:bottom="720" w:left="1061" w:header="720" w:footer="720" w:gutter="0"/>
          <w:cols w:space="60"/>
          <w:noEndnote/>
        </w:sectPr>
      </w:pPr>
    </w:p>
    <w:p w:rsidR="00F31A3E" w:rsidRDefault="00F31A3E">
      <w:pPr>
        <w:framePr w:h="2275" w:hSpace="10080" w:vSpace="58" w:wrap="notBeside" w:vAnchor="text" w:hAnchor="margin" w:x="2919" w:y="59"/>
        <w:rPr>
          <w:sz w:val="24"/>
          <w:szCs w:val="24"/>
        </w:rPr>
      </w:pPr>
    </w:p>
    <w:p w:rsidR="00F31A3E" w:rsidRDefault="00C75540">
      <w:pPr>
        <w:framePr w:w="8515" w:h="681" w:hRule="exact" w:hSpace="10080" w:vSpace="58" w:wrap="notBeside" w:vAnchor="text" w:hAnchor="margin" w:x="35" w:y="270"/>
        <w:shd w:val="clear" w:color="auto" w:fill="FFFFFF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Глава 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Октябрьского</w:t>
      </w:r>
      <w:proofErr w:type="gramEnd"/>
      <w:r w:rsidR="00E43AA6">
        <w:rPr>
          <w:noProof/>
          <w:sz w:val="24"/>
          <w:szCs w:val="24"/>
        </w:rPr>
        <w:drawing>
          <wp:inline distT="0" distB="0" distL="0" distR="0">
            <wp:extent cx="1628775" cy="14478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A3E" w:rsidRDefault="00C75540">
      <w:pPr>
        <w:framePr w:w="8515" w:h="681" w:hRule="exact" w:hSpace="10080" w:vSpace="58" w:wrap="notBeside" w:vAnchor="text" w:hAnchor="margin" w:x="35" w:y="270"/>
        <w:shd w:val="clear" w:color="auto" w:fill="FFFFFF"/>
        <w:tabs>
          <w:tab w:val="left" w:pos="7046"/>
        </w:tabs>
        <w:ind w:left="10"/>
      </w:pPr>
      <w:r>
        <w:rPr>
          <w:rFonts w:eastAsia="Times New Roman"/>
          <w:color w:val="000000"/>
          <w:spacing w:val="1"/>
          <w:sz w:val="29"/>
          <w:szCs w:val="29"/>
        </w:rPr>
        <w:t xml:space="preserve">муниципального </w:t>
      </w:r>
      <w:proofErr w:type="spellStart"/>
      <w:r>
        <w:rPr>
          <w:rFonts w:eastAsia="Times New Roman"/>
          <w:color w:val="000000"/>
          <w:spacing w:val="1"/>
          <w:sz w:val="29"/>
          <w:szCs w:val="29"/>
        </w:rPr>
        <w:t>образовШЖ</w:t>
      </w:r>
      <w:proofErr w:type="spellEnd"/>
      <w:r>
        <w:rPr>
          <w:rFonts w:eastAsia="Times New Roman"/>
          <w:color w:val="000000"/>
          <w:spacing w:val="1"/>
          <w:sz w:val="29"/>
          <w:szCs w:val="29"/>
        </w:rPr>
        <w:t xml:space="preserve"> Н      </w:t>
      </w:r>
      <w:r>
        <w:rPr>
          <w:rFonts w:eastAsia="Times New Roman"/>
          <w:i/>
          <w:iCs/>
          <w:color w:val="000000"/>
          <w:spacing w:val="1"/>
          <w:sz w:val="29"/>
          <w:szCs w:val="29"/>
        </w:rPr>
        <w:t>Г^</w:t>
      </w:r>
      <w:proofErr w:type="gramStart"/>
      <w:r>
        <w:rPr>
          <w:rFonts w:eastAsia="Times New Roman"/>
          <w:i/>
          <w:iCs/>
          <w:color w:val="000000"/>
          <w:spacing w:val="1"/>
          <w:sz w:val="29"/>
          <w:szCs w:val="29"/>
        </w:rPr>
        <w:t>Щ</w:t>
      </w:r>
      <w:proofErr w:type="gramEnd"/>
      <w:r>
        <w:rPr>
          <w:rFonts w:eastAsia="Times New Roman"/>
          <w:i/>
          <w:iCs/>
          <w:color w:val="000000"/>
          <w:spacing w:val="1"/>
          <w:sz w:val="29"/>
          <w:szCs w:val="29"/>
        </w:rPr>
        <w:t>!</w:t>
      </w:r>
      <w:r>
        <w:rPr>
          <w:rFonts w:eastAsia="Times New Roman"/>
          <w:i/>
          <w:iCs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Е.В.Тишина</w:t>
      </w:r>
    </w:p>
    <w:p w:rsidR="00E43AA6" w:rsidRDefault="00E43AA6" w:rsidP="00E43AA6">
      <w:pPr>
        <w:shd w:val="clear" w:color="auto" w:fill="FFFFFF"/>
        <w:spacing w:line="326" w:lineRule="exact"/>
        <w:ind w:left="5626"/>
        <w:rPr>
          <w:rFonts w:eastAsia="Times New Roman"/>
          <w:color w:val="000000"/>
          <w:spacing w:val="-6"/>
          <w:sz w:val="29"/>
          <w:szCs w:val="29"/>
        </w:rPr>
      </w:pPr>
    </w:p>
    <w:p w:rsidR="00E43AA6" w:rsidRDefault="00E43AA6" w:rsidP="00E43AA6">
      <w:pPr>
        <w:shd w:val="clear" w:color="auto" w:fill="FFFFFF"/>
        <w:spacing w:line="326" w:lineRule="exact"/>
        <w:ind w:left="5626"/>
        <w:rPr>
          <w:rFonts w:eastAsia="Times New Roman"/>
          <w:color w:val="000000"/>
          <w:spacing w:val="-6"/>
          <w:sz w:val="29"/>
          <w:szCs w:val="29"/>
        </w:rPr>
      </w:pPr>
    </w:p>
    <w:p w:rsidR="00E43AA6" w:rsidRDefault="00E43AA6" w:rsidP="00E43AA6">
      <w:pPr>
        <w:shd w:val="clear" w:color="auto" w:fill="FFFFFF"/>
        <w:spacing w:line="326" w:lineRule="exact"/>
        <w:ind w:left="5626"/>
        <w:rPr>
          <w:rFonts w:eastAsia="Times New Roman"/>
          <w:color w:val="000000"/>
          <w:spacing w:val="-6"/>
          <w:sz w:val="29"/>
          <w:szCs w:val="29"/>
        </w:rPr>
      </w:pPr>
    </w:p>
    <w:p w:rsidR="00E43AA6" w:rsidRDefault="00E43AA6" w:rsidP="00E43AA6">
      <w:pPr>
        <w:shd w:val="clear" w:color="auto" w:fill="FFFFFF"/>
        <w:spacing w:line="326" w:lineRule="exact"/>
        <w:ind w:left="5626"/>
        <w:rPr>
          <w:rFonts w:eastAsia="Times New Roman"/>
          <w:color w:val="000000"/>
          <w:spacing w:val="-6"/>
          <w:sz w:val="29"/>
          <w:szCs w:val="29"/>
        </w:rPr>
      </w:pPr>
    </w:p>
    <w:p w:rsidR="00E43AA6" w:rsidRDefault="00E43AA6" w:rsidP="00E43AA6">
      <w:pPr>
        <w:shd w:val="clear" w:color="auto" w:fill="FFFFFF"/>
        <w:spacing w:line="326" w:lineRule="exact"/>
        <w:ind w:left="5626"/>
        <w:rPr>
          <w:rFonts w:eastAsia="Times New Roman"/>
          <w:color w:val="000000"/>
          <w:spacing w:val="-6"/>
          <w:sz w:val="29"/>
          <w:szCs w:val="29"/>
        </w:rPr>
      </w:pPr>
    </w:p>
    <w:p w:rsidR="00E43AA6" w:rsidRDefault="00E43AA6" w:rsidP="00E43AA6">
      <w:pPr>
        <w:shd w:val="clear" w:color="auto" w:fill="FFFFFF"/>
        <w:spacing w:line="326" w:lineRule="exact"/>
        <w:ind w:left="5626"/>
        <w:rPr>
          <w:rFonts w:eastAsia="Times New Roman"/>
          <w:color w:val="000000"/>
          <w:spacing w:val="-6"/>
          <w:sz w:val="29"/>
          <w:szCs w:val="29"/>
        </w:rPr>
      </w:pPr>
    </w:p>
    <w:p w:rsidR="00E43AA6" w:rsidRDefault="00E43AA6" w:rsidP="00E43AA6">
      <w:pPr>
        <w:shd w:val="clear" w:color="auto" w:fill="FFFFFF"/>
        <w:spacing w:line="326" w:lineRule="exact"/>
        <w:ind w:left="5626"/>
        <w:rPr>
          <w:rFonts w:eastAsia="Times New Roman"/>
          <w:color w:val="000000"/>
          <w:spacing w:val="-6"/>
          <w:sz w:val="29"/>
          <w:szCs w:val="29"/>
        </w:rPr>
      </w:pPr>
    </w:p>
    <w:p w:rsidR="00E43AA6" w:rsidRDefault="00E43AA6" w:rsidP="00E43AA6">
      <w:pPr>
        <w:shd w:val="clear" w:color="auto" w:fill="FFFFFF"/>
        <w:spacing w:line="326" w:lineRule="exact"/>
        <w:ind w:left="5626"/>
      </w:pPr>
      <w:r>
        <w:rPr>
          <w:rFonts w:eastAsia="Times New Roman"/>
          <w:color w:val="000000"/>
          <w:spacing w:val="-6"/>
          <w:sz w:val="29"/>
          <w:szCs w:val="29"/>
        </w:rPr>
        <w:lastRenderedPageBreak/>
        <w:t xml:space="preserve">Приложение к решению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Совета Октябрьского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муниципального образования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от 26 октября 2006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г.№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 17/47</w:t>
      </w:r>
    </w:p>
    <w:p w:rsidR="00E43AA6" w:rsidRDefault="00E43AA6" w:rsidP="00E43AA6">
      <w:pPr>
        <w:shd w:val="clear" w:color="auto" w:fill="FFFFFF"/>
        <w:spacing w:before="667" w:line="326" w:lineRule="exact"/>
        <w:ind w:right="77"/>
        <w:jc w:val="center"/>
      </w:pPr>
      <w:r>
        <w:rPr>
          <w:rFonts w:eastAsia="Times New Roman"/>
          <w:b/>
          <w:bCs/>
          <w:color w:val="000000"/>
          <w:spacing w:val="-10"/>
          <w:sz w:val="29"/>
          <w:szCs w:val="29"/>
        </w:rPr>
        <w:t>ПОЛОЖЕНИЕ</w:t>
      </w:r>
    </w:p>
    <w:p w:rsidR="00E43AA6" w:rsidRDefault="00E43AA6" w:rsidP="00E43AA6">
      <w:pPr>
        <w:shd w:val="clear" w:color="auto" w:fill="FFFFFF"/>
        <w:spacing w:line="326" w:lineRule="exact"/>
        <w:ind w:left="926" w:right="538" w:firstLine="806"/>
      </w:pPr>
      <w:r>
        <w:rPr>
          <w:rFonts w:eastAsia="Times New Roman"/>
          <w:b/>
          <w:bCs/>
          <w:color w:val="000000"/>
          <w:spacing w:val="-6"/>
          <w:sz w:val="29"/>
          <w:szCs w:val="29"/>
        </w:rPr>
        <w:t xml:space="preserve">ОБ ОРГАНИЗАЦИИ РИТУАЛЬНЫХ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УСЛУГ И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СОДЕРЖАНИИ МЕСТ </w:t>
      </w:r>
      <w:r>
        <w:rPr>
          <w:rFonts w:eastAsia="Times New Roman"/>
          <w:b/>
          <w:bCs/>
          <w:color w:val="000000"/>
          <w:spacing w:val="-5"/>
          <w:sz w:val="29"/>
          <w:szCs w:val="29"/>
        </w:rPr>
        <w:t xml:space="preserve">ЗАХОРОНЕНИЯ НА ТЕРРИТОРИИ </w:t>
      </w:r>
      <w:r>
        <w:rPr>
          <w:rFonts w:eastAsia="Times New Roman"/>
          <w:b/>
          <w:bCs/>
          <w:color w:val="000000"/>
          <w:spacing w:val="-8"/>
          <w:sz w:val="29"/>
          <w:szCs w:val="29"/>
        </w:rPr>
        <w:t>ОКТЯБРЬСКОГО МУНИЦИПАЛЬНОГО ОБРАЗОВАНИЯ</w:t>
      </w:r>
    </w:p>
    <w:p w:rsidR="00E43AA6" w:rsidRDefault="00E43AA6" w:rsidP="00E43AA6">
      <w:pPr>
        <w:shd w:val="clear" w:color="auto" w:fill="FFFFFF"/>
        <w:spacing w:before="307"/>
        <w:ind w:right="10"/>
        <w:jc w:val="center"/>
      </w:pPr>
      <w:r>
        <w:rPr>
          <w:color w:val="000000"/>
          <w:spacing w:val="-10"/>
          <w:sz w:val="29"/>
          <w:szCs w:val="29"/>
        </w:rPr>
        <w:t xml:space="preserve">1. </w:t>
      </w:r>
      <w:r>
        <w:rPr>
          <w:rFonts w:eastAsia="Times New Roman"/>
          <w:color w:val="000000"/>
          <w:spacing w:val="-10"/>
          <w:sz w:val="29"/>
          <w:szCs w:val="29"/>
        </w:rPr>
        <w:t>ОБЩИЕ ПОЛОЖЕНИЯ</w:t>
      </w:r>
    </w:p>
    <w:p w:rsidR="00E43AA6" w:rsidRDefault="00E43AA6" w:rsidP="00E43AA6">
      <w:pPr>
        <w:shd w:val="clear" w:color="auto" w:fill="FFFFFF"/>
        <w:tabs>
          <w:tab w:val="left" w:pos="1123"/>
        </w:tabs>
        <w:spacing w:before="307" w:line="322" w:lineRule="exact"/>
        <w:ind w:firstLine="571"/>
      </w:pPr>
      <w:r>
        <w:rPr>
          <w:color w:val="000000"/>
          <w:spacing w:val="-19"/>
          <w:sz w:val="29"/>
          <w:szCs w:val="29"/>
        </w:rPr>
        <w:t>1.1.</w:t>
      </w:r>
      <w:r>
        <w:rPr>
          <w:color w:val="000000"/>
          <w:sz w:val="29"/>
          <w:szCs w:val="29"/>
        </w:rPr>
        <w:tab/>
      </w:r>
      <w:proofErr w:type="gramStart"/>
      <w:r>
        <w:rPr>
          <w:rFonts w:eastAsia="Times New Roman"/>
          <w:color w:val="000000"/>
          <w:sz w:val="29"/>
          <w:szCs w:val="29"/>
        </w:rPr>
        <w:t>Настоящее Положение разработано в соответствии с Федеральным</w:t>
      </w:r>
      <w:r>
        <w:rPr>
          <w:rFonts w:eastAsia="Times New Roman"/>
          <w:color w:val="000000"/>
          <w:sz w:val="29"/>
          <w:szCs w:val="29"/>
        </w:rPr>
        <w:br/>
      </w:r>
      <w:r>
        <w:rPr>
          <w:rFonts w:eastAsia="Times New Roman"/>
          <w:color w:val="000000"/>
          <w:spacing w:val="-2"/>
          <w:sz w:val="29"/>
          <w:szCs w:val="29"/>
        </w:rPr>
        <w:t>законом от 06.10.2003 N 131-ФЗ "Об общих принципах организации местного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самоуправления в Российской Федерации", Федеральным законом от 12.01.1996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2"/>
          <w:sz w:val="29"/>
          <w:szCs w:val="29"/>
        </w:rPr>
        <w:t>N 8-ФЗ "О   погребении   и   похоронном   деле", Уставом   Октябрьского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4"/>
          <w:sz w:val="29"/>
          <w:szCs w:val="29"/>
        </w:rPr>
        <w:t>муниципального   образования  и  регулирует  отношения  в сфере оказания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1"/>
          <w:sz w:val="29"/>
          <w:szCs w:val="29"/>
        </w:rPr>
        <w:t>ритуальных  услуг  и  содержания мест захоронения    на    территории</w:t>
      </w:r>
      <w:r>
        <w:rPr>
          <w:rFonts w:eastAsia="Times New Roman"/>
          <w:color w:val="000000"/>
          <w:spacing w:val="-1"/>
          <w:sz w:val="29"/>
          <w:szCs w:val="29"/>
        </w:rPr>
        <w:br/>
      </w:r>
      <w:r>
        <w:rPr>
          <w:rFonts w:eastAsia="Times New Roman"/>
          <w:color w:val="000000"/>
          <w:spacing w:val="-8"/>
          <w:sz w:val="29"/>
          <w:szCs w:val="29"/>
        </w:rPr>
        <w:t>муниципального образования,</w:t>
      </w:r>
      <w:proofErr w:type="gramEnd"/>
    </w:p>
    <w:p w:rsidR="00E43AA6" w:rsidRDefault="00E43AA6" w:rsidP="00E43AA6">
      <w:pPr>
        <w:shd w:val="clear" w:color="auto" w:fill="FFFFFF"/>
        <w:tabs>
          <w:tab w:val="left" w:pos="1286"/>
        </w:tabs>
        <w:spacing w:before="10" w:line="322" w:lineRule="exact"/>
        <w:ind w:left="5" w:firstLine="576"/>
      </w:pPr>
      <w:r>
        <w:rPr>
          <w:color w:val="000000"/>
          <w:spacing w:val="-17"/>
          <w:sz w:val="29"/>
          <w:szCs w:val="29"/>
        </w:rPr>
        <w:t>1.2.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 xml:space="preserve">В    настоящем    Положении    используются    следующие    понятия, </w:t>
      </w:r>
      <w:r>
        <w:rPr>
          <w:rFonts w:eastAsia="Times New Roman"/>
          <w:color w:val="000000"/>
          <w:spacing w:val="-5"/>
          <w:sz w:val="29"/>
          <w:szCs w:val="29"/>
        </w:rPr>
        <w:t>установленные в соответствии с действующим законодательством:</w:t>
      </w:r>
    </w:p>
    <w:p w:rsidR="00E43AA6" w:rsidRDefault="00E43AA6" w:rsidP="00E43AA6">
      <w:pPr>
        <w:shd w:val="clear" w:color="auto" w:fill="FFFFFF"/>
        <w:tabs>
          <w:tab w:val="left" w:pos="864"/>
        </w:tabs>
        <w:spacing w:line="322" w:lineRule="exact"/>
        <w:ind w:left="29" w:firstLine="528"/>
      </w:pPr>
      <w:r>
        <w:rPr>
          <w:rFonts w:eastAsia="Times New Roman"/>
          <w:color w:val="000000"/>
          <w:spacing w:val="-14"/>
          <w:sz w:val="29"/>
          <w:szCs w:val="29"/>
        </w:rPr>
        <w:t>а)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места захоронений - участки земли с погребенными останками умерших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7"/>
          <w:sz w:val="29"/>
          <w:szCs w:val="29"/>
        </w:rPr>
        <w:t>или прахом;</w:t>
      </w:r>
    </w:p>
    <w:p w:rsidR="00E43AA6" w:rsidRDefault="00E43AA6" w:rsidP="00E43AA6">
      <w:pPr>
        <w:shd w:val="clear" w:color="auto" w:fill="FFFFFF"/>
        <w:tabs>
          <w:tab w:val="left" w:pos="1056"/>
        </w:tabs>
        <w:spacing w:before="19" w:line="322" w:lineRule="exact"/>
        <w:ind w:left="14" w:firstLine="547"/>
      </w:pPr>
      <w:r>
        <w:rPr>
          <w:rFonts w:eastAsia="Times New Roman"/>
          <w:color w:val="000000"/>
          <w:spacing w:val="-14"/>
          <w:sz w:val="29"/>
          <w:szCs w:val="29"/>
        </w:rPr>
        <w:t>б)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2"/>
          <w:sz w:val="29"/>
          <w:szCs w:val="29"/>
        </w:rPr>
        <w:t xml:space="preserve">места   </w:t>
      </w:r>
      <w:proofErr w:type="gramStart"/>
      <w:r>
        <w:rPr>
          <w:rFonts w:eastAsia="Times New Roman"/>
          <w:color w:val="000000"/>
          <w:spacing w:val="-2"/>
          <w:sz w:val="29"/>
          <w:szCs w:val="29"/>
        </w:rPr>
        <w:t>погребения</w:t>
      </w:r>
      <w:proofErr w:type="gramEnd"/>
      <w:r>
        <w:rPr>
          <w:rFonts w:eastAsia="Times New Roman"/>
          <w:color w:val="000000"/>
          <w:spacing w:val="-2"/>
          <w:sz w:val="29"/>
          <w:szCs w:val="29"/>
        </w:rPr>
        <w:t xml:space="preserve"> отведенные  в   соответствии   с   этическими,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4"/>
          <w:sz w:val="29"/>
          <w:szCs w:val="29"/>
        </w:rPr>
        <w:t>санитарными и экологическими требованиями участки земли с сооружаемыми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1"/>
          <w:sz w:val="29"/>
          <w:szCs w:val="29"/>
        </w:rPr>
        <w:t>на них кладбищами для захоронения тел (останков) умерших, а также иными</w:t>
      </w:r>
      <w:r>
        <w:rPr>
          <w:rFonts w:eastAsia="Times New Roman"/>
          <w:color w:val="000000"/>
          <w:spacing w:val="-1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зданиями и сооружениями, предназначенными для осуществления погребения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7"/>
          <w:sz w:val="29"/>
          <w:szCs w:val="29"/>
        </w:rPr>
        <w:t>умерших.</w:t>
      </w:r>
    </w:p>
    <w:p w:rsidR="00E43AA6" w:rsidRDefault="00E43AA6" w:rsidP="00E43AA6">
      <w:pPr>
        <w:shd w:val="clear" w:color="auto" w:fill="FFFFFF"/>
        <w:spacing w:before="5" w:line="322" w:lineRule="exact"/>
        <w:ind w:left="562"/>
      </w:pPr>
      <w:r>
        <w:rPr>
          <w:rFonts w:eastAsia="Times New Roman"/>
          <w:color w:val="000000"/>
          <w:spacing w:val="-6"/>
          <w:sz w:val="29"/>
          <w:szCs w:val="29"/>
        </w:rPr>
        <w:t>Места погребения могут быть:</w:t>
      </w:r>
    </w:p>
    <w:p w:rsidR="00E43AA6" w:rsidRDefault="00E43AA6" w:rsidP="00E43AA6">
      <w:pPr>
        <w:shd w:val="clear" w:color="auto" w:fill="FFFFFF"/>
        <w:spacing w:before="5" w:line="322" w:lineRule="exact"/>
        <w:ind w:left="576"/>
      </w:pPr>
      <w:r>
        <w:rPr>
          <w:rFonts w:eastAsia="Times New Roman"/>
          <w:color w:val="000000"/>
          <w:spacing w:val="-6"/>
          <w:sz w:val="29"/>
          <w:szCs w:val="29"/>
        </w:rPr>
        <w:t>по принадлежности - государственные, муниципальные;</w:t>
      </w:r>
    </w:p>
    <w:p w:rsidR="00E43AA6" w:rsidRDefault="00E43AA6" w:rsidP="00E43AA6">
      <w:pPr>
        <w:shd w:val="clear" w:color="auto" w:fill="FFFFFF"/>
        <w:spacing w:line="322" w:lineRule="exact"/>
        <w:ind w:left="571"/>
      </w:pPr>
      <w:r>
        <w:rPr>
          <w:rFonts w:eastAsia="Times New Roman"/>
          <w:color w:val="000000"/>
          <w:spacing w:val="-6"/>
          <w:sz w:val="29"/>
          <w:szCs w:val="29"/>
        </w:rPr>
        <w:t xml:space="preserve">по обычаям - </w:t>
      </w:r>
      <w:proofErr w:type="gramStart"/>
      <w:r>
        <w:rPr>
          <w:rFonts w:eastAsia="Times New Roman"/>
          <w:color w:val="000000"/>
          <w:spacing w:val="-6"/>
          <w:sz w:val="29"/>
          <w:szCs w:val="29"/>
        </w:rPr>
        <w:t>общественные</w:t>
      </w:r>
      <w:proofErr w:type="gramEnd"/>
      <w:r>
        <w:rPr>
          <w:rFonts w:eastAsia="Times New Roman"/>
          <w:color w:val="000000"/>
          <w:spacing w:val="-6"/>
          <w:sz w:val="29"/>
          <w:szCs w:val="29"/>
        </w:rPr>
        <w:t xml:space="preserve">, </w:t>
      </w:r>
      <w:proofErr w:type="spellStart"/>
      <w:r>
        <w:rPr>
          <w:rFonts w:eastAsia="Times New Roman"/>
          <w:color w:val="000000"/>
          <w:spacing w:val="-6"/>
          <w:sz w:val="29"/>
          <w:szCs w:val="29"/>
        </w:rPr>
        <w:t>вероисповедальные</w:t>
      </w:r>
      <w:proofErr w:type="spellEnd"/>
      <w:r>
        <w:rPr>
          <w:rFonts w:eastAsia="Times New Roman"/>
          <w:color w:val="000000"/>
          <w:spacing w:val="-6"/>
          <w:sz w:val="29"/>
          <w:szCs w:val="29"/>
        </w:rPr>
        <w:t>, воинские;</w:t>
      </w:r>
    </w:p>
    <w:p w:rsidR="00E43AA6" w:rsidRDefault="00E43AA6" w:rsidP="00E43AA6">
      <w:pPr>
        <w:shd w:val="clear" w:color="auto" w:fill="FFFFFF"/>
        <w:spacing w:before="326"/>
        <w:ind w:left="43"/>
        <w:jc w:val="center"/>
      </w:pPr>
      <w:r>
        <w:rPr>
          <w:color w:val="000000"/>
          <w:spacing w:val="-7"/>
          <w:sz w:val="29"/>
          <w:szCs w:val="29"/>
        </w:rPr>
        <w:t xml:space="preserve">2. </w:t>
      </w:r>
      <w:r>
        <w:rPr>
          <w:rFonts w:eastAsia="Times New Roman"/>
          <w:color w:val="000000"/>
          <w:spacing w:val="-7"/>
          <w:sz w:val="29"/>
          <w:szCs w:val="29"/>
        </w:rPr>
        <w:t>ПОРЯДОК ОРГАНИЗАЦИИ ПОХОРОННОГО ДЕЛА</w:t>
      </w:r>
    </w:p>
    <w:p w:rsidR="00E43AA6" w:rsidRDefault="00E43AA6" w:rsidP="00E43AA6">
      <w:pPr>
        <w:shd w:val="clear" w:color="auto" w:fill="FFFFFF"/>
        <w:tabs>
          <w:tab w:val="left" w:pos="4742"/>
        </w:tabs>
        <w:spacing w:before="317" w:line="322" w:lineRule="exact"/>
        <w:ind w:left="34" w:firstLine="542"/>
        <w:jc w:val="both"/>
      </w:pPr>
      <w:r>
        <w:rPr>
          <w:color w:val="000000"/>
          <w:spacing w:val="-5"/>
          <w:sz w:val="29"/>
          <w:szCs w:val="29"/>
        </w:rPr>
        <w:t xml:space="preserve">2.1.    </w:t>
      </w:r>
      <w:r>
        <w:rPr>
          <w:rFonts w:eastAsia="Times New Roman"/>
          <w:color w:val="000000"/>
          <w:spacing w:val="-5"/>
          <w:sz w:val="29"/>
          <w:szCs w:val="29"/>
        </w:rPr>
        <w:t>Организация похоронного дела  на  территории    Октябрьского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8"/>
          <w:sz w:val="29"/>
          <w:szCs w:val="29"/>
        </w:rPr>
        <w:t>муниципального  образования осуществляется  органами  местного</w:t>
      </w:r>
    </w:p>
    <w:p w:rsidR="00C75540" w:rsidRDefault="00E43AA6" w:rsidP="00DD31DF">
      <w:pPr>
        <w:shd w:val="clear" w:color="auto" w:fill="FFFFFF"/>
        <w:spacing w:line="322" w:lineRule="exact"/>
        <w:ind w:left="38"/>
      </w:pPr>
      <w:r>
        <w:rPr>
          <w:rFonts w:eastAsia="Times New Roman"/>
          <w:color w:val="000000"/>
          <w:spacing w:val="-5"/>
          <w:sz w:val="29"/>
          <w:szCs w:val="29"/>
        </w:rPr>
        <w:t xml:space="preserve">самоуправления в соответствии с действующим законодательством Российской </w:t>
      </w:r>
      <w:r>
        <w:rPr>
          <w:rFonts w:eastAsia="Times New Roman"/>
          <w:color w:val="000000"/>
          <w:spacing w:val="-6"/>
          <w:sz w:val="29"/>
          <w:szCs w:val="29"/>
        </w:rPr>
        <w:t>Федерации и муниципальными правовыми актами.</w:t>
      </w:r>
    </w:p>
    <w:p w:rsidR="00DD31DF" w:rsidRDefault="00DD31DF" w:rsidP="00DD31DF">
      <w:pPr>
        <w:shd w:val="clear" w:color="auto" w:fill="FFFFFF"/>
        <w:spacing w:line="322" w:lineRule="exact"/>
        <w:ind w:left="38"/>
      </w:pPr>
    </w:p>
    <w:p w:rsidR="00DD31DF" w:rsidRDefault="00DD31DF" w:rsidP="00DD31DF">
      <w:pPr>
        <w:shd w:val="clear" w:color="auto" w:fill="FFFFFF"/>
        <w:spacing w:line="322" w:lineRule="exact"/>
        <w:ind w:left="38"/>
      </w:pPr>
    </w:p>
    <w:p w:rsidR="00DD31DF" w:rsidRDefault="00DD31DF" w:rsidP="00DD31DF">
      <w:pPr>
        <w:shd w:val="clear" w:color="auto" w:fill="FFFFFF"/>
        <w:spacing w:line="322" w:lineRule="exact"/>
        <w:ind w:left="38"/>
      </w:pPr>
    </w:p>
    <w:p w:rsidR="00DD31DF" w:rsidRDefault="00DD31DF" w:rsidP="00DD31DF">
      <w:pPr>
        <w:shd w:val="clear" w:color="auto" w:fill="FFFFFF"/>
        <w:spacing w:line="322" w:lineRule="exact"/>
        <w:ind w:left="38"/>
      </w:pPr>
    </w:p>
    <w:p w:rsidR="00DD31DF" w:rsidRDefault="00DD31DF" w:rsidP="00DD31DF">
      <w:pPr>
        <w:shd w:val="clear" w:color="auto" w:fill="FFFFFF"/>
        <w:spacing w:line="322" w:lineRule="exact"/>
        <w:ind w:left="38"/>
      </w:pPr>
    </w:p>
    <w:p w:rsidR="00DD31DF" w:rsidRDefault="00DD31DF" w:rsidP="00DD31DF">
      <w:pPr>
        <w:shd w:val="clear" w:color="auto" w:fill="FFFFFF"/>
        <w:spacing w:line="322" w:lineRule="exact"/>
        <w:ind w:left="38"/>
      </w:pPr>
    </w:p>
    <w:p w:rsidR="00DD31DF" w:rsidRDefault="00DD31DF" w:rsidP="00DD31DF">
      <w:pPr>
        <w:shd w:val="clear" w:color="auto" w:fill="FFFFFF"/>
        <w:spacing w:line="322" w:lineRule="exact"/>
        <w:ind w:left="38"/>
      </w:pPr>
    </w:p>
    <w:p w:rsidR="00DD31DF" w:rsidRDefault="00DD31DF" w:rsidP="00DD31DF">
      <w:pPr>
        <w:shd w:val="clear" w:color="auto" w:fill="FFFFFF"/>
        <w:spacing w:line="322" w:lineRule="exact"/>
        <w:ind w:left="38"/>
      </w:pPr>
    </w:p>
    <w:p w:rsidR="00DD31DF" w:rsidRDefault="00DD31DF" w:rsidP="00DD31DF">
      <w:pPr>
        <w:numPr>
          <w:ilvl w:val="0"/>
          <w:numId w:val="1"/>
        </w:numPr>
        <w:shd w:val="clear" w:color="auto" w:fill="FFFFFF"/>
        <w:tabs>
          <w:tab w:val="left" w:pos="1066"/>
        </w:tabs>
        <w:spacing w:line="322" w:lineRule="exact"/>
        <w:ind w:firstLine="538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>Решение о создании мест погребения на территории муниципального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2"/>
          <w:sz w:val="29"/>
          <w:szCs w:val="29"/>
        </w:rPr>
        <w:t>образования    принимается администрацией  в соответствии с действующим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законодательством.</w:t>
      </w:r>
    </w:p>
    <w:p w:rsidR="00DD31DF" w:rsidRDefault="00DD31DF" w:rsidP="00DD31DF">
      <w:pPr>
        <w:numPr>
          <w:ilvl w:val="0"/>
          <w:numId w:val="1"/>
        </w:numPr>
        <w:shd w:val="clear" w:color="auto" w:fill="FFFFFF"/>
        <w:tabs>
          <w:tab w:val="left" w:pos="1066"/>
        </w:tabs>
        <w:spacing w:line="322" w:lineRule="exact"/>
        <w:ind w:firstLine="538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На территории Октябрьского муниципального образования   каждому</w:t>
      </w:r>
      <w:r>
        <w:rPr>
          <w:rFonts w:eastAsia="Times New Roman"/>
          <w:color w:val="000000"/>
          <w:spacing w:val="-5"/>
          <w:sz w:val="29"/>
          <w:szCs w:val="29"/>
        </w:rPr>
        <w:br/>
        <w:t xml:space="preserve">человеку    после  его  смерти    гарантируется    погребение    с    учетом    его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волеизъявления,   а   также   предоставление   бесплатно   участка   земли   для </w:t>
      </w:r>
      <w:r>
        <w:rPr>
          <w:rFonts w:eastAsia="Times New Roman"/>
          <w:color w:val="000000"/>
          <w:spacing w:val="-5"/>
          <w:sz w:val="29"/>
          <w:szCs w:val="29"/>
        </w:rPr>
        <w:t>погребения его тела (останков).</w:t>
      </w:r>
    </w:p>
    <w:p w:rsidR="00DD31DF" w:rsidRDefault="00DD31DF" w:rsidP="00DD31DF">
      <w:pPr>
        <w:shd w:val="clear" w:color="auto" w:fill="FFFFFF"/>
        <w:spacing w:line="322" w:lineRule="exact"/>
        <w:ind w:left="14" w:right="67" w:firstLine="533"/>
        <w:jc w:val="both"/>
      </w:pPr>
      <w:r>
        <w:rPr>
          <w:i/>
          <w:iCs/>
          <w:color w:val="000000"/>
          <w:spacing w:val="5"/>
          <w:sz w:val="29"/>
          <w:szCs w:val="29"/>
        </w:rPr>
        <w:t>2.4</w:t>
      </w:r>
      <w:r>
        <w:rPr>
          <w:rFonts w:eastAsia="Times New Roman"/>
          <w:i/>
          <w:iCs/>
          <w:color w:val="000000"/>
          <w:spacing w:val="5"/>
          <w:sz w:val="29"/>
          <w:szCs w:val="29"/>
        </w:rPr>
        <w:t xml:space="preserve">. </w:t>
      </w:r>
      <w:r>
        <w:rPr>
          <w:rFonts w:eastAsia="Times New Roman"/>
          <w:color w:val="000000"/>
          <w:spacing w:val="5"/>
          <w:sz w:val="29"/>
          <w:szCs w:val="29"/>
        </w:rPr>
        <w:t xml:space="preserve">На территории всех кладбищ, находящихся в ведении органов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местного самоуправления Октябрьского муниципального образования, </w:t>
      </w:r>
      <w:r>
        <w:rPr>
          <w:rFonts w:eastAsia="Times New Roman"/>
          <w:color w:val="000000"/>
          <w:spacing w:val="-6"/>
          <w:sz w:val="29"/>
          <w:szCs w:val="29"/>
        </w:rPr>
        <w:t>бесплатно предоставляются участки земли следующих размеров:</w:t>
      </w:r>
    </w:p>
    <w:p w:rsidR="00DD31DF" w:rsidRDefault="00DD31DF" w:rsidP="00DD31DF">
      <w:pPr>
        <w:shd w:val="clear" w:color="auto" w:fill="FFFFFF"/>
        <w:spacing w:line="322" w:lineRule="exact"/>
        <w:ind w:left="14" w:right="53" w:firstLine="826"/>
        <w:jc w:val="both"/>
      </w:pPr>
      <w:r>
        <w:rPr>
          <w:rFonts w:eastAsia="Times New Roman"/>
          <w:color w:val="000000"/>
          <w:spacing w:val="1"/>
          <w:sz w:val="29"/>
          <w:szCs w:val="29"/>
        </w:rPr>
        <w:t xml:space="preserve">для погребения тела (останков) умершего в гробу предоставляется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участок земли площадью 3,6 кв. м. Расстояние между могилами по длинной и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короткой сторонам могил должно быть не менее 1 м и 2 м соответственно. Длина могилы должна быть не менее 2,0 м, ширина ~ 1,8 м, глубина - 2,0 м.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При захоронении умерших детей размеры могил могут быть соответственно </w:t>
      </w:r>
      <w:r>
        <w:rPr>
          <w:rFonts w:eastAsia="Times New Roman"/>
          <w:color w:val="000000"/>
          <w:spacing w:val="-6"/>
          <w:sz w:val="29"/>
          <w:szCs w:val="29"/>
        </w:rPr>
        <w:t>уменьшены.</w:t>
      </w:r>
    </w:p>
    <w:p w:rsidR="00DD31DF" w:rsidRDefault="00DD31DF" w:rsidP="00DD31DF">
      <w:pPr>
        <w:numPr>
          <w:ilvl w:val="0"/>
          <w:numId w:val="2"/>
        </w:numPr>
        <w:shd w:val="clear" w:color="auto" w:fill="FFFFFF"/>
        <w:tabs>
          <w:tab w:val="left" w:pos="1123"/>
        </w:tabs>
        <w:spacing w:line="322" w:lineRule="exact"/>
        <w:ind w:left="29" w:firstLine="538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1"/>
          <w:sz w:val="29"/>
          <w:szCs w:val="29"/>
        </w:rPr>
        <w:t>В случае если погребение осуществлялось за счет средств супруга,</w:t>
      </w:r>
      <w:r>
        <w:rPr>
          <w:rFonts w:eastAsia="Times New Roman"/>
          <w:color w:val="000000"/>
          <w:spacing w:val="1"/>
          <w:sz w:val="29"/>
          <w:szCs w:val="29"/>
        </w:rPr>
        <w:br/>
      </w:r>
      <w:r>
        <w:rPr>
          <w:rFonts w:eastAsia="Times New Roman"/>
          <w:color w:val="000000"/>
          <w:spacing w:val="-1"/>
          <w:sz w:val="29"/>
          <w:szCs w:val="29"/>
        </w:rPr>
        <w:t>близких   родственников, иных   родственников, законного представителя</w:t>
      </w:r>
      <w:r>
        <w:rPr>
          <w:rFonts w:eastAsia="Times New Roman"/>
          <w:color w:val="000000"/>
          <w:spacing w:val="-1"/>
          <w:sz w:val="29"/>
          <w:szCs w:val="29"/>
        </w:rPr>
        <w:br/>
      </w:r>
      <w:r>
        <w:rPr>
          <w:rFonts w:eastAsia="Times New Roman"/>
          <w:color w:val="000000"/>
          <w:spacing w:val="-4"/>
          <w:sz w:val="29"/>
          <w:szCs w:val="29"/>
        </w:rPr>
        <w:t>умершего   или   иного лица, взявшего  на   себя обязанность   осуществить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погребение умершего, им выплачивается социальное пособие на погребение в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размере и в порядке, установленных действующим законодательством.</w:t>
      </w:r>
    </w:p>
    <w:p w:rsidR="00DD31DF" w:rsidRDefault="00DD31DF" w:rsidP="00DD31DF">
      <w:pPr>
        <w:numPr>
          <w:ilvl w:val="0"/>
          <w:numId w:val="2"/>
        </w:numPr>
        <w:shd w:val="clear" w:color="auto" w:fill="FFFFFF"/>
        <w:tabs>
          <w:tab w:val="left" w:pos="1123"/>
        </w:tabs>
        <w:spacing w:before="5" w:line="322" w:lineRule="exact"/>
        <w:ind w:left="29" w:firstLine="538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>Для получения услуг по погребению, в том числе гарантированного</w:t>
      </w:r>
      <w:r>
        <w:rPr>
          <w:rFonts w:eastAsia="Times New Roman"/>
          <w:color w:val="000000"/>
          <w:spacing w:val="-1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 xml:space="preserve">перечня    услуг,    установленного    действующим    законодательством,    лицо,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имеющее право на их получение, предоставляет в специализированную службу района по вопросам похоронного дела справку о смерти, заявление об оказании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услуг по погребению, документ, удостоверяющий личность обратившегося, а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для подтверждения факта работы на день смерти и (или) нахождения на пенсии, </w:t>
      </w:r>
      <w:r>
        <w:rPr>
          <w:rFonts w:eastAsia="Times New Roman"/>
          <w:color w:val="000000"/>
          <w:sz w:val="29"/>
          <w:szCs w:val="29"/>
        </w:rPr>
        <w:t xml:space="preserve">установления факта отсутствия указанных обстоятельств   - трудовую книжку </w:t>
      </w:r>
      <w:r>
        <w:rPr>
          <w:rFonts w:eastAsia="Times New Roman"/>
          <w:color w:val="000000"/>
          <w:spacing w:val="-5"/>
          <w:sz w:val="29"/>
          <w:szCs w:val="29"/>
        </w:rPr>
        <w:t>умершего (ее копию) и пенсионное удостоверение умершего (его копию).</w:t>
      </w:r>
    </w:p>
    <w:p w:rsidR="00DD31DF" w:rsidRDefault="00DD31DF" w:rsidP="00DD31DF">
      <w:pPr>
        <w:shd w:val="clear" w:color="auto" w:fill="FFFFFF"/>
        <w:spacing w:line="322" w:lineRule="exact"/>
        <w:ind w:left="48" w:right="19" w:firstLine="538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Для получения гарантированного перечня услуг по погребению ребенка, </w:t>
      </w:r>
      <w:r>
        <w:rPr>
          <w:rFonts w:eastAsia="Times New Roman"/>
          <w:color w:val="000000"/>
          <w:spacing w:val="12"/>
          <w:sz w:val="29"/>
          <w:szCs w:val="29"/>
        </w:rPr>
        <w:t xml:space="preserve">рожденного мертвым по истечении 196 дней беременности, в </w:t>
      </w:r>
      <w:r>
        <w:rPr>
          <w:rFonts w:eastAsia="Times New Roman"/>
          <w:color w:val="000000"/>
          <w:spacing w:val="-6"/>
          <w:sz w:val="29"/>
          <w:szCs w:val="29"/>
        </w:rPr>
        <w:t>специализированную службу по вопросам похоронного дела дополнительно к документам, указанным в абзаце 1 настоящего пункта, предоставляется справка установленной формы, выданная органами ЗАГС.</w:t>
      </w:r>
    </w:p>
    <w:p w:rsidR="00DD31DF" w:rsidRDefault="00DD31DF" w:rsidP="00DD31DF">
      <w:pPr>
        <w:shd w:val="clear" w:color="auto" w:fill="FFFFFF"/>
        <w:tabs>
          <w:tab w:val="left" w:pos="1123"/>
        </w:tabs>
        <w:spacing w:line="322" w:lineRule="exact"/>
        <w:ind w:left="29" w:firstLine="538"/>
      </w:pPr>
      <w:r>
        <w:rPr>
          <w:color w:val="000000"/>
          <w:spacing w:val="-12"/>
          <w:sz w:val="29"/>
          <w:szCs w:val="29"/>
        </w:rPr>
        <w:t>2.7.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4"/>
          <w:sz w:val="29"/>
          <w:szCs w:val="29"/>
        </w:rPr>
        <w:t>Погребение умершего осуществляется в соответствии с санитарными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1"/>
          <w:sz w:val="29"/>
          <w:szCs w:val="29"/>
        </w:rPr>
        <w:t>правилами и нормами в течение трех суток с момента оформления заказа на</w:t>
      </w:r>
      <w:r>
        <w:rPr>
          <w:rFonts w:eastAsia="Times New Roman"/>
          <w:color w:val="000000"/>
          <w:spacing w:val="1"/>
          <w:sz w:val="29"/>
          <w:szCs w:val="29"/>
        </w:rPr>
        <w:br/>
      </w:r>
      <w:r>
        <w:rPr>
          <w:rFonts w:eastAsia="Times New Roman"/>
          <w:color w:val="000000"/>
          <w:spacing w:val="3"/>
          <w:sz w:val="29"/>
          <w:szCs w:val="29"/>
        </w:rPr>
        <w:t>погребение и  предоставления документов, указанных в п. 2.7  настоящего</w:t>
      </w:r>
      <w:r>
        <w:rPr>
          <w:rFonts w:eastAsia="Times New Roman"/>
          <w:color w:val="000000"/>
          <w:spacing w:val="3"/>
          <w:sz w:val="29"/>
          <w:szCs w:val="29"/>
        </w:rPr>
        <w:br/>
      </w:r>
      <w:r>
        <w:rPr>
          <w:rFonts w:eastAsia="Times New Roman"/>
          <w:color w:val="000000"/>
          <w:spacing w:val="4"/>
          <w:sz w:val="29"/>
          <w:szCs w:val="29"/>
        </w:rPr>
        <w:t>Положения, Время погребения устанавливается при оформлении заказа по</w:t>
      </w:r>
      <w:r>
        <w:rPr>
          <w:rFonts w:eastAsia="Times New Roman"/>
          <w:color w:val="000000"/>
          <w:spacing w:val="4"/>
          <w:sz w:val="29"/>
          <w:szCs w:val="29"/>
        </w:rPr>
        <w:br/>
      </w:r>
      <w:r>
        <w:rPr>
          <w:rFonts w:eastAsia="Times New Roman"/>
          <w:color w:val="000000"/>
          <w:spacing w:val="-2"/>
          <w:sz w:val="29"/>
          <w:szCs w:val="29"/>
        </w:rPr>
        <w:t>согласованию между лицом, взявшим на себя обязанность по осуществлению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погребения, и специализированной службой по вопросам похоронного дела.</w:t>
      </w:r>
    </w:p>
    <w:p w:rsidR="00DD31DF" w:rsidRDefault="00DD31DF" w:rsidP="00DD31DF">
      <w:pPr>
        <w:shd w:val="clear" w:color="auto" w:fill="FFFFFF"/>
        <w:tabs>
          <w:tab w:val="left" w:pos="1301"/>
        </w:tabs>
        <w:spacing w:before="5" w:line="322" w:lineRule="exact"/>
        <w:ind w:left="72" w:firstLine="538"/>
      </w:pPr>
      <w:r>
        <w:rPr>
          <w:color w:val="000000"/>
          <w:spacing w:val="-11"/>
          <w:sz w:val="29"/>
          <w:szCs w:val="29"/>
        </w:rPr>
        <w:t>2.8.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>Торговля   предметами   похоронного   ритуала  осуществляется    в  специально отведенных для указанных целей   местах   (помещениях)   в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lastRenderedPageBreak/>
        <w:t>соответствии с действующим законодательством.</w:t>
      </w:r>
    </w:p>
    <w:p w:rsidR="00DD31DF" w:rsidRDefault="00DD31DF" w:rsidP="00DD31DF">
      <w:pPr>
        <w:shd w:val="clear" w:color="auto" w:fill="FFFFFF"/>
        <w:tabs>
          <w:tab w:val="left" w:pos="1205"/>
        </w:tabs>
        <w:spacing w:line="322" w:lineRule="exact"/>
        <w:ind w:left="72" w:firstLine="547"/>
        <w:rPr>
          <w:rFonts w:eastAsia="Times New Roman"/>
          <w:color w:val="000000"/>
          <w:spacing w:val="-5"/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>2.9.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1"/>
          <w:sz w:val="29"/>
          <w:szCs w:val="29"/>
        </w:rPr>
        <w:t>На  общественных кладбищах погребение может осуществляться с</w:t>
      </w:r>
      <w:r>
        <w:rPr>
          <w:rFonts w:eastAsia="Times New Roman"/>
          <w:color w:val="000000"/>
          <w:spacing w:val="1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 xml:space="preserve">учетом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вероисповедальных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>, воинских и иных обычаев и традиций.</w:t>
      </w:r>
    </w:p>
    <w:p w:rsidR="00C75E80" w:rsidRDefault="00C75E80" w:rsidP="00DD31DF">
      <w:pPr>
        <w:shd w:val="clear" w:color="auto" w:fill="FFFFFF"/>
        <w:tabs>
          <w:tab w:val="left" w:pos="1205"/>
        </w:tabs>
        <w:spacing w:line="322" w:lineRule="exact"/>
        <w:ind w:left="72" w:firstLine="547"/>
        <w:rPr>
          <w:rFonts w:eastAsia="Times New Roman"/>
          <w:color w:val="000000"/>
          <w:spacing w:val="-5"/>
          <w:sz w:val="29"/>
          <w:szCs w:val="29"/>
        </w:rPr>
      </w:pPr>
    </w:p>
    <w:p w:rsidR="00C75E80" w:rsidRDefault="00C75E80" w:rsidP="00C75E80">
      <w:pPr>
        <w:shd w:val="clear" w:color="auto" w:fill="FFFFFF"/>
        <w:ind w:right="96"/>
        <w:jc w:val="center"/>
      </w:pPr>
      <w:r>
        <w:rPr>
          <w:color w:val="000000"/>
          <w:spacing w:val="-5"/>
          <w:sz w:val="29"/>
          <w:szCs w:val="29"/>
        </w:rPr>
        <w:t xml:space="preserve">3, </w:t>
      </w:r>
      <w:r>
        <w:rPr>
          <w:rFonts w:eastAsia="Times New Roman"/>
          <w:color w:val="000000"/>
          <w:spacing w:val="-5"/>
          <w:sz w:val="29"/>
          <w:szCs w:val="29"/>
        </w:rPr>
        <w:t>ПЕРЕЧЕНЬ УСЛУГ ПО ПОГРЕБЕНИЮ</w:t>
      </w:r>
    </w:p>
    <w:p w:rsidR="00C75E80" w:rsidRDefault="00C75E80" w:rsidP="00C75E80">
      <w:pPr>
        <w:shd w:val="clear" w:color="auto" w:fill="FFFFFF"/>
        <w:tabs>
          <w:tab w:val="left" w:pos="1320"/>
        </w:tabs>
        <w:spacing w:before="317"/>
        <w:ind w:left="538"/>
      </w:pPr>
      <w:r>
        <w:rPr>
          <w:color w:val="000000"/>
          <w:spacing w:val="-10"/>
          <w:sz w:val="29"/>
          <w:szCs w:val="29"/>
        </w:rPr>
        <w:t>3.1.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При     осуществлении     погребения     предоставляются     гарантии, предусмотренные действующим законодательством.</w:t>
      </w:r>
    </w:p>
    <w:p w:rsidR="00C75E80" w:rsidRDefault="00C75E80" w:rsidP="00C75E80">
      <w:pPr>
        <w:shd w:val="clear" w:color="auto" w:fill="FFFFFF"/>
        <w:tabs>
          <w:tab w:val="left" w:pos="1051"/>
        </w:tabs>
        <w:spacing w:line="326" w:lineRule="exact"/>
        <w:ind w:firstLine="542"/>
      </w:pPr>
      <w:r>
        <w:rPr>
          <w:color w:val="000000"/>
          <w:spacing w:val="-10"/>
          <w:sz w:val="29"/>
          <w:szCs w:val="29"/>
        </w:rPr>
        <w:t>3.2.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При отсутствии супруга, близких родственников, иных родственников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либо законного представителя умершего или при невозможности осуществить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4"/>
          <w:sz w:val="29"/>
          <w:szCs w:val="29"/>
        </w:rPr>
        <w:t>ими   погребение, а также при  отсутствии  иных  лиц,   взявших   на   себя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обязанность осуществить погребение, погребение умершего на дому, на улице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1"/>
          <w:sz w:val="29"/>
          <w:szCs w:val="29"/>
        </w:rPr>
        <w:t>или в ином месте после установления органами внутренних дел его личности</w:t>
      </w:r>
      <w:r>
        <w:rPr>
          <w:rFonts w:eastAsia="Times New Roman"/>
          <w:color w:val="000000"/>
          <w:spacing w:val="-1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осуществляется   специализированной  службой  района  по    вопросам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6"/>
          <w:sz w:val="29"/>
          <w:szCs w:val="29"/>
        </w:rPr>
        <w:t>похоронного дела в течение трех суток с момента установления причины</w:t>
      </w:r>
      <w:r>
        <w:rPr>
          <w:rFonts w:eastAsia="Times New Roman"/>
          <w:color w:val="000000"/>
          <w:spacing w:val="6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смерти, если  иное  не  предусмотрено законодательством  Российской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7"/>
          <w:sz w:val="29"/>
          <w:szCs w:val="29"/>
        </w:rPr>
        <w:t>Федераций.</w:t>
      </w:r>
    </w:p>
    <w:p w:rsidR="00C75E80" w:rsidRDefault="00C75E80" w:rsidP="00C75E80">
      <w:pPr>
        <w:shd w:val="clear" w:color="auto" w:fill="FFFFFF"/>
        <w:spacing w:line="326" w:lineRule="exact"/>
        <w:ind w:left="24" w:right="53" w:firstLine="538"/>
        <w:jc w:val="both"/>
      </w:pPr>
      <w:r>
        <w:rPr>
          <w:rFonts w:eastAsia="Times New Roman"/>
          <w:color w:val="000000"/>
          <w:spacing w:val="2"/>
          <w:sz w:val="29"/>
          <w:szCs w:val="29"/>
        </w:rPr>
        <w:t xml:space="preserve">Погребение умерших, личность которых не установлена органами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внутренних дел в определенные законодательством Российской Федерации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сроки, осуществляется специализированной службой по вопросам похоронного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дела с согласия указанных органов путем предания земле на отведенных для </w:t>
      </w:r>
      <w:r>
        <w:rPr>
          <w:rFonts w:eastAsia="Times New Roman"/>
          <w:color w:val="000000"/>
          <w:spacing w:val="-6"/>
          <w:sz w:val="29"/>
          <w:szCs w:val="29"/>
        </w:rPr>
        <w:t>таких случаев участках общественных кладбищ.</w:t>
      </w:r>
    </w:p>
    <w:p w:rsidR="00C75E80" w:rsidRDefault="00C75E80" w:rsidP="00C75E80">
      <w:pPr>
        <w:shd w:val="clear" w:color="auto" w:fill="FFFFFF"/>
        <w:tabs>
          <w:tab w:val="left" w:pos="1258"/>
        </w:tabs>
        <w:spacing w:line="326" w:lineRule="exact"/>
        <w:ind w:left="38" w:firstLine="538"/>
      </w:pPr>
      <w:r>
        <w:rPr>
          <w:color w:val="000000"/>
          <w:spacing w:val="-13"/>
          <w:sz w:val="29"/>
          <w:szCs w:val="29"/>
        </w:rPr>
        <w:t>3.3.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4"/>
          <w:sz w:val="29"/>
          <w:szCs w:val="29"/>
        </w:rPr>
        <w:t xml:space="preserve">Услуги,   оказываемые   специализированной   службой   района   по </w:t>
      </w:r>
      <w:r>
        <w:rPr>
          <w:rFonts w:eastAsia="Times New Roman"/>
          <w:color w:val="000000"/>
          <w:spacing w:val="7"/>
          <w:sz w:val="29"/>
          <w:szCs w:val="29"/>
        </w:rPr>
        <w:t xml:space="preserve">вопросам похоронного дела при погребении умерших, указанные в п. 3.2 </w:t>
      </w:r>
      <w:r>
        <w:rPr>
          <w:rFonts w:eastAsia="Times New Roman"/>
          <w:color w:val="000000"/>
          <w:spacing w:val="-6"/>
          <w:sz w:val="29"/>
          <w:szCs w:val="29"/>
        </w:rPr>
        <w:t>настоящего Положения, включают:</w:t>
      </w:r>
    </w:p>
    <w:p w:rsidR="00C75E80" w:rsidRDefault="00C75E80" w:rsidP="00C75E80">
      <w:pPr>
        <w:shd w:val="clear" w:color="auto" w:fill="FFFFFF"/>
        <w:tabs>
          <w:tab w:val="left" w:pos="864"/>
        </w:tabs>
        <w:spacing w:line="326" w:lineRule="exact"/>
        <w:ind w:left="586"/>
      </w:pPr>
      <w:r>
        <w:rPr>
          <w:rFonts w:eastAsia="Times New Roman"/>
          <w:color w:val="000000"/>
          <w:spacing w:val="-11"/>
          <w:sz w:val="29"/>
          <w:szCs w:val="29"/>
        </w:rPr>
        <w:t>а)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оформление документов, необходимых для погребения;</w:t>
      </w:r>
    </w:p>
    <w:p w:rsidR="00C75E80" w:rsidRDefault="00C75E80" w:rsidP="00C75E80">
      <w:pPr>
        <w:shd w:val="clear" w:color="auto" w:fill="FFFFFF"/>
        <w:tabs>
          <w:tab w:val="left" w:pos="864"/>
        </w:tabs>
        <w:spacing w:line="326" w:lineRule="exact"/>
        <w:ind w:left="586"/>
      </w:pPr>
      <w:r>
        <w:rPr>
          <w:rFonts w:eastAsia="Times New Roman"/>
          <w:color w:val="000000"/>
          <w:spacing w:val="-14"/>
          <w:sz w:val="29"/>
          <w:szCs w:val="29"/>
        </w:rPr>
        <w:t>б)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облачение тела;</w:t>
      </w:r>
    </w:p>
    <w:p w:rsidR="00C75E80" w:rsidRDefault="00C75E80" w:rsidP="00C75E80">
      <w:pPr>
        <w:shd w:val="clear" w:color="auto" w:fill="FFFFFF"/>
        <w:tabs>
          <w:tab w:val="left" w:pos="864"/>
        </w:tabs>
        <w:spacing w:line="326" w:lineRule="exact"/>
        <w:ind w:left="586"/>
      </w:pPr>
      <w:r>
        <w:rPr>
          <w:rFonts w:eastAsia="Times New Roman"/>
          <w:color w:val="000000"/>
          <w:spacing w:val="-13"/>
          <w:sz w:val="29"/>
          <w:szCs w:val="29"/>
        </w:rPr>
        <w:t>в)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>предоставление гроба;</w:t>
      </w:r>
    </w:p>
    <w:p w:rsidR="00C75E80" w:rsidRDefault="00C75E80" w:rsidP="00C75E80">
      <w:pPr>
        <w:shd w:val="clear" w:color="auto" w:fill="FFFFFF"/>
        <w:tabs>
          <w:tab w:val="left" w:pos="864"/>
        </w:tabs>
        <w:spacing w:line="326" w:lineRule="exact"/>
        <w:ind w:left="586"/>
      </w:pPr>
      <w:r>
        <w:rPr>
          <w:rFonts w:eastAsia="Times New Roman"/>
          <w:color w:val="000000"/>
          <w:spacing w:val="-9"/>
          <w:sz w:val="29"/>
          <w:szCs w:val="29"/>
        </w:rPr>
        <w:t>г)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перевозку умершего на кладбище (в крематорий):</w:t>
      </w:r>
    </w:p>
    <w:p w:rsidR="00C75E80" w:rsidRDefault="00C75E80" w:rsidP="00C75E80">
      <w:pPr>
        <w:shd w:val="clear" w:color="auto" w:fill="FFFFFF"/>
        <w:tabs>
          <w:tab w:val="left" w:pos="864"/>
        </w:tabs>
        <w:spacing w:line="326" w:lineRule="exact"/>
        <w:ind w:left="586"/>
      </w:pPr>
      <w:proofErr w:type="spellStart"/>
      <w:r>
        <w:rPr>
          <w:rFonts w:eastAsia="Times New Roman"/>
          <w:color w:val="000000"/>
          <w:spacing w:val="-11"/>
          <w:sz w:val="29"/>
          <w:szCs w:val="29"/>
        </w:rPr>
        <w:t>д</w:t>
      </w:r>
      <w:proofErr w:type="spellEnd"/>
      <w:r>
        <w:rPr>
          <w:rFonts w:eastAsia="Times New Roman"/>
          <w:color w:val="000000"/>
          <w:spacing w:val="-11"/>
          <w:sz w:val="29"/>
          <w:szCs w:val="29"/>
        </w:rPr>
        <w:t>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погребение.</w:t>
      </w:r>
    </w:p>
    <w:p w:rsidR="00C75E80" w:rsidRDefault="00C75E80" w:rsidP="00C75E80">
      <w:pPr>
        <w:shd w:val="clear" w:color="auto" w:fill="FFFFFF"/>
        <w:spacing w:line="331" w:lineRule="exact"/>
        <w:ind w:left="58" w:right="29" w:firstLine="538"/>
        <w:jc w:val="both"/>
      </w:pPr>
      <w:r>
        <w:rPr>
          <w:rFonts w:eastAsia="Times New Roman"/>
          <w:color w:val="000000"/>
          <w:spacing w:val="-6"/>
          <w:sz w:val="29"/>
          <w:szCs w:val="29"/>
        </w:rPr>
        <w:t>Стоимость указанных услуг определяется администрацией и возмещается в порядке, предусмотренном действующим законодательством.</w:t>
      </w:r>
    </w:p>
    <w:p w:rsidR="00C75E80" w:rsidRDefault="00C75E80" w:rsidP="00C75E80">
      <w:pPr>
        <w:shd w:val="clear" w:color="auto" w:fill="FFFFFF"/>
        <w:spacing w:before="312" w:line="331" w:lineRule="exact"/>
        <w:ind w:left="1310" w:right="538" w:hanging="437"/>
      </w:pPr>
      <w:r>
        <w:rPr>
          <w:color w:val="000000"/>
          <w:spacing w:val="-9"/>
          <w:sz w:val="29"/>
          <w:szCs w:val="29"/>
        </w:rPr>
        <w:t xml:space="preserve">4, </w:t>
      </w:r>
      <w:r>
        <w:rPr>
          <w:rFonts w:eastAsia="Times New Roman"/>
          <w:color w:val="000000"/>
          <w:spacing w:val="-9"/>
          <w:sz w:val="29"/>
          <w:szCs w:val="29"/>
        </w:rPr>
        <w:t xml:space="preserve">ПОРЯДОК ДЕЯТЕЛЬНОСТИ КЛАДБИЩ, НАХОДЯЩИХСЯ В </w:t>
      </w:r>
      <w:r>
        <w:rPr>
          <w:rFonts w:eastAsia="Times New Roman"/>
          <w:color w:val="000000"/>
          <w:spacing w:val="-7"/>
          <w:sz w:val="29"/>
          <w:szCs w:val="29"/>
        </w:rPr>
        <w:t>ВЕДЕНИИ ОРГАНОВ МЕСТНОГО САМОУПРАВЛЕНИЯ</w:t>
      </w:r>
    </w:p>
    <w:p w:rsidR="00C75E80" w:rsidRDefault="00C75E80" w:rsidP="00C75E80">
      <w:pPr>
        <w:shd w:val="clear" w:color="auto" w:fill="FFFFFF"/>
        <w:tabs>
          <w:tab w:val="left" w:pos="1104"/>
        </w:tabs>
        <w:spacing w:before="322" w:line="322" w:lineRule="exact"/>
        <w:ind w:left="600"/>
      </w:pPr>
      <w:r>
        <w:rPr>
          <w:color w:val="000000"/>
          <w:spacing w:val="-10"/>
          <w:sz w:val="29"/>
          <w:szCs w:val="29"/>
        </w:rPr>
        <w:t>4.1.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>Кладбища открыты для посещения ежедневно с 9.00 до 17.00 часов.</w:t>
      </w:r>
    </w:p>
    <w:p w:rsidR="00C75E80" w:rsidRDefault="00C75E80" w:rsidP="00C75E80">
      <w:pPr>
        <w:shd w:val="clear" w:color="auto" w:fill="FFFFFF"/>
        <w:tabs>
          <w:tab w:val="left" w:pos="1142"/>
        </w:tabs>
        <w:spacing w:before="5" w:line="322" w:lineRule="exact"/>
        <w:ind w:left="600"/>
      </w:pPr>
      <w:r>
        <w:rPr>
          <w:color w:val="000000"/>
          <w:spacing w:val="-10"/>
          <w:sz w:val="29"/>
          <w:szCs w:val="29"/>
        </w:rPr>
        <w:t>4.2.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1"/>
          <w:sz w:val="29"/>
          <w:szCs w:val="29"/>
        </w:rPr>
        <w:t>Погребение  тел  (останков) умерших, захоронение урн  с  прахом</w:t>
      </w:r>
    </w:p>
    <w:p w:rsidR="00C75E80" w:rsidRDefault="00C75E80" w:rsidP="00C75E80">
      <w:pPr>
        <w:shd w:val="clear" w:color="auto" w:fill="FFFFFF"/>
        <w:spacing w:before="5" w:line="322" w:lineRule="exact"/>
        <w:ind w:left="67"/>
      </w:pPr>
      <w:r>
        <w:rPr>
          <w:rFonts w:eastAsia="Times New Roman"/>
          <w:color w:val="000000"/>
          <w:spacing w:val="-3"/>
          <w:sz w:val="29"/>
          <w:szCs w:val="29"/>
        </w:rPr>
        <w:t>производятся на кладбищах ежедневно с 10.00 до 17.00 часов.</w:t>
      </w:r>
    </w:p>
    <w:p w:rsidR="00C75E80" w:rsidRDefault="00C75E80" w:rsidP="00C75E80">
      <w:pPr>
        <w:numPr>
          <w:ilvl w:val="0"/>
          <w:numId w:val="3"/>
        </w:numPr>
        <w:shd w:val="clear" w:color="auto" w:fill="FFFFFF"/>
        <w:tabs>
          <w:tab w:val="left" w:pos="1142"/>
        </w:tabs>
        <w:spacing w:line="322" w:lineRule="exact"/>
        <w:ind w:left="67" w:firstLine="533"/>
        <w:rPr>
          <w:color w:val="000000"/>
          <w:spacing w:val="-9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>Территория каждого кладбища подразделяется на зоны (кварталы) и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7"/>
          <w:sz w:val="29"/>
          <w:szCs w:val="29"/>
        </w:rPr>
        <w:t>секторы.</w:t>
      </w:r>
    </w:p>
    <w:p w:rsidR="00C75E80" w:rsidRDefault="00C75E80" w:rsidP="00C75E80">
      <w:pPr>
        <w:numPr>
          <w:ilvl w:val="0"/>
          <w:numId w:val="3"/>
        </w:numPr>
        <w:shd w:val="clear" w:color="auto" w:fill="FFFFFF"/>
        <w:tabs>
          <w:tab w:val="left" w:pos="1142"/>
        </w:tabs>
        <w:spacing w:before="5" w:line="322" w:lineRule="exact"/>
        <w:ind w:left="67" w:firstLine="533"/>
        <w:rPr>
          <w:color w:val="000000"/>
          <w:spacing w:val="-9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>У главного входа на территорию кладбища устанавливается стенд со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схематическим   планом   кладбища. На схематическом  плане  обозначаются</w:t>
      </w:r>
      <w:r>
        <w:rPr>
          <w:rFonts w:eastAsia="Times New Roman"/>
          <w:color w:val="000000"/>
          <w:spacing w:val="-6"/>
          <w:sz w:val="29"/>
          <w:szCs w:val="29"/>
        </w:rPr>
        <w:br/>
        <w:t>основные зоны (кварталы) и секторы кладбища, здания и сооружения, дорожки,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lastRenderedPageBreak/>
        <w:t>исторические и мемориальные могилы, места общего пользования.</w:t>
      </w:r>
    </w:p>
    <w:p w:rsidR="00C75E80" w:rsidRDefault="00C75E80" w:rsidP="00C75E80">
      <w:pPr>
        <w:shd w:val="clear" w:color="auto" w:fill="FFFFFF"/>
        <w:tabs>
          <w:tab w:val="left" w:pos="1430"/>
        </w:tabs>
        <w:spacing w:line="322" w:lineRule="exact"/>
        <w:ind w:left="82" w:firstLine="538"/>
      </w:pPr>
      <w:r>
        <w:rPr>
          <w:color w:val="000000"/>
          <w:spacing w:val="-14"/>
          <w:sz w:val="29"/>
          <w:szCs w:val="29"/>
        </w:rPr>
        <w:t>4.5.</w:t>
      </w:r>
      <w:r>
        <w:rPr>
          <w:color w:val="000000"/>
          <w:sz w:val="29"/>
          <w:szCs w:val="29"/>
        </w:rPr>
        <w:tab/>
        <w:t xml:space="preserve">на </w:t>
      </w:r>
      <w:r>
        <w:rPr>
          <w:rFonts w:eastAsia="Times New Roman"/>
          <w:color w:val="000000"/>
          <w:spacing w:val="-4"/>
          <w:sz w:val="29"/>
          <w:szCs w:val="29"/>
        </w:rPr>
        <w:t>территории  кладбища посетители  должны соблюдать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общественный порядок и тишину.</w:t>
      </w:r>
    </w:p>
    <w:p w:rsidR="00C75E80" w:rsidRDefault="00C75E80" w:rsidP="00C75E80">
      <w:pPr>
        <w:shd w:val="clear" w:color="auto" w:fill="FFFFFF"/>
        <w:spacing w:line="322" w:lineRule="exact"/>
        <w:ind w:left="619"/>
        <w:rPr>
          <w:rFonts w:eastAsia="Times New Roman"/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4..6. </w:t>
      </w:r>
      <w:r>
        <w:rPr>
          <w:rFonts w:eastAsia="Times New Roman"/>
          <w:color w:val="000000"/>
          <w:spacing w:val="-7"/>
          <w:sz w:val="29"/>
          <w:szCs w:val="29"/>
        </w:rPr>
        <w:t>На территории кладбища запрещается:</w:t>
      </w:r>
    </w:p>
    <w:p w:rsidR="00D5287A" w:rsidRDefault="00D5287A" w:rsidP="00C75E80">
      <w:pPr>
        <w:shd w:val="clear" w:color="auto" w:fill="FFFFFF"/>
        <w:spacing w:line="322" w:lineRule="exact"/>
        <w:ind w:left="619"/>
        <w:rPr>
          <w:rFonts w:eastAsia="Times New Roman"/>
          <w:color w:val="000000"/>
          <w:spacing w:val="-7"/>
          <w:sz w:val="29"/>
          <w:szCs w:val="29"/>
        </w:rPr>
      </w:pPr>
    </w:p>
    <w:p w:rsidR="00D5287A" w:rsidRDefault="00D5287A" w:rsidP="00D5287A">
      <w:pPr>
        <w:shd w:val="clear" w:color="auto" w:fill="FFFFFF"/>
        <w:tabs>
          <w:tab w:val="left" w:pos="1051"/>
        </w:tabs>
        <w:spacing w:line="336" w:lineRule="exact"/>
        <w:ind w:firstLine="538"/>
      </w:pPr>
      <w:r>
        <w:rPr>
          <w:rFonts w:eastAsia="Times New Roman"/>
          <w:color w:val="000000"/>
          <w:spacing w:val="-14"/>
          <w:sz w:val="29"/>
          <w:szCs w:val="29"/>
        </w:rPr>
        <w:t>а)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4"/>
          <w:sz w:val="29"/>
          <w:szCs w:val="29"/>
        </w:rPr>
        <w:t>устанавливать,    переделывать    и    снимать    памятники    и    другие надмогильные  сооружения   без  согласования  с    администрацией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муниципального образования.</w:t>
      </w:r>
    </w:p>
    <w:p w:rsidR="00D5287A" w:rsidRDefault="00D5287A" w:rsidP="00D5287A">
      <w:pPr>
        <w:shd w:val="clear" w:color="auto" w:fill="FFFFFF"/>
        <w:tabs>
          <w:tab w:val="left" w:pos="1142"/>
        </w:tabs>
        <w:spacing w:line="326" w:lineRule="exact"/>
        <w:ind w:left="10" w:firstLine="538"/>
      </w:pPr>
      <w:r>
        <w:rPr>
          <w:rFonts w:eastAsia="Times New Roman"/>
          <w:color w:val="000000"/>
          <w:spacing w:val="-16"/>
          <w:sz w:val="29"/>
          <w:szCs w:val="29"/>
        </w:rPr>
        <w:t>б)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причинять  вред  надмогильным     сооружениям,     оборудованию,</w:t>
      </w:r>
      <w:r>
        <w:rPr>
          <w:rFonts w:eastAsia="Times New Roman"/>
          <w:color w:val="000000"/>
          <w:spacing w:val="-6"/>
          <w:sz w:val="29"/>
          <w:szCs w:val="29"/>
        </w:rPr>
        <w:br/>
        <w:t>сооружениям и зданиям, расположенным на кладбище, сорить;</w:t>
      </w:r>
    </w:p>
    <w:p w:rsidR="00D5287A" w:rsidRDefault="00D5287A" w:rsidP="00D5287A">
      <w:pPr>
        <w:shd w:val="clear" w:color="auto" w:fill="FFFFFF"/>
        <w:tabs>
          <w:tab w:val="left" w:pos="946"/>
        </w:tabs>
        <w:spacing w:line="326" w:lineRule="exact"/>
        <w:ind w:left="5" w:firstLine="542"/>
      </w:pPr>
      <w:r>
        <w:rPr>
          <w:rFonts w:eastAsia="Times New Roman"/>
          <w:color w:val="000000"/>
          <w:spacing w:val="-16"/>
          <w:sz w:val="29"/>
          <w:szCs w:val="29"/>
        </w:rPr>
        <w:t>в)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8"/>
          <w:sz w:val="29"/>
          <w:szCs w:val="29"/>
        </w:rPr>
        <w:t>ломать зеленые насаждения, рвать цветы, выводить собак и иных</w:t>
      </w:r>
      <w:r>
        <w:rPr>
          <w:rFonts w:eastAsia="Times New Roman"/>
          <w:color w:val="000000"/>
          <w:spacing w:val="8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домашних животных, ловить птиц, белок и других животных;</w:t>
      </w:r>
    </w:p>
    <w:p w:rsidR="00D5287A" w:rsidRDefault="00D5287A" w:rsidP="00D5287A">
      <w:pPr>
        <w:shd w:val="clear" w:color="auto" w:fill="FFFFFF"/>
        <w:tabs>
          <w:tab w:val="left" w:pos="946"/>
        </w:tabs>
        <w:spacing w:line="326" w:lineRule="exact"/>
        <w:ind w:left="5" w:firstLine="542"/>
      </w:pPr>
      <w:r>
        <w:rPr>
          <w:rFonts w:eastAsia="Times New Roman"/>
          <w:color w:val="000000"/>
          <w:spacing w:val="-12"/>
          <w:sz w:val="29"/>
          <w:szCs w:val="29"/>
        </w:rPr>
        <w:t>г)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 xml:space="preserve">разводить костры, добывать  песок, глину   и   грунт,   резать   дерн, </w:t>
      </w:r>
      <w:r>
        <w:rPr>
          <w:rFonts w:eastAsia="Times New Roman"/>
          <w:color w:val="000000"/>
          <w:spacing w:val="-6"/>
          <w:sz w:val="29"/>
          <w:szCs w:val="29"/>
        </w:rPr>
        <w:t>складировать мусор, опавшие листья и ветки в не отведенных для этого местах;</w:t>
      </w:r>
    </w:p>
    <w:p w:rsidR="00D5287A" w:rsidRDefault="00D5287A" w:rsidP="00D5287A">
      <w:pPr>
        <w:shd w:val="clear" w:color="auto" w:fill="FFFFFF"/>
        <w:tabs>
          <w:tab w:val="left" w:pos="864"/>
        </w:tabs>
        <w:spacing w:before="5" w:line="326" w:lineRule="exact"/>
        <w:ind w:left="557"/>
      </w:pPr>
      <w:proofErr w:type="spellStart"/>
      <w:r>
        <w:rPr>
          <w:rFonts w:eastAsia="Times New Roman"/>
          <w:color w:val="000000"/>
          <w:spacing w:val="-14"/>
          <w:sz w:val="29"/>
          <w:szCs w:val="29"/>
        </w:rPr>
        <w:t>д</w:t>
      </w:r>
      <w:proofErr w:type="spellEnd"/>
      <w:r>
        <w:rPr>
          <w:rFonts w:eastAsia="Times New Roman"/>
          <w:color w:val="000000"/>
          <w:spacing w:val="-14"/>
          <w:sz w:val="29"/>
          <w:szCs w:val="29"/>
        </w:rPr>
        <w:t>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находиться после его закрытия;</w:t>
      </w:r>
    </w:p>
    <w:p w:rsidR="00D5287A" w:rsidRDefault="00D5287A" w:rsidP="00D5287A">
      <w:pPr>
        <w:shd w:val="clear" w:color="auto" w:fill="FFFFFF"/>
        <w:tabs>
          <w:tab w:val="left" w:pos="864"/>
        </w:tabs>
        <w:spacing w:line="326" w:lineRule="exact"/>
        <w:ind w:left="24" w:firstLine="533"/>
      </w:pPr>
      <w:r>
        <w:rPr>
          <w:rFonts w:eastAsia="Times New Roman"/>
          <w:color w:val="000000"/>
          <w:spacing w:val="-14"/>
          <w:sz w:val="29"/>
          <w:szCs w:val="29"/>
        </w:rPr>
        <w:t>е)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оставлять строительные материалы и мусор после обустройства могил и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надмогильных сооружений:</w:t>
      </w:r>
    </w:p>
    <w:p w:rsidR="00D5287A" w:rsidRDefault="00D5287A" w:rsidP="00D5287A">
      <w:pPr>
        <w:shd w:val="clear" w:color="auto" w:fill="FFFFFF"/>
        <w:spacing w:line="326" w:lineRule="exact"/>
        <w:ind w:left="566"/>
      </w:pPr>
      <w:r>
        <w:rPr>
          <w:color w:val="000000"/>
          <w:spacing w:val="-6"/>
          <w:sz w:val="29"/>
          <w:szCs w:val="29"/>
        </w:rPr>
        <w:t xml:space="preserve">4.7, </w:t>
      </w:r>
      <w:r>
        <w:rPr>
          <w:rFonts w:eastAsia="Times New Roman"/>
          <w:color w:val="000000"/>
          <w:spacing w:val="-6"/>
          <w:sz w:val="29"/>
          <w:szCs w:val="29"/>
        </w:rPr>
        <w:t>Посетители кладбища имеют право:</w:t>
      </w:r>
    </w:p>
    <w:p w:rsidR="00D5287A" w:rsidRDefault="00D5287A" w:rsidP="00D5287A">
      <w:pPr>
        <w:shd w:val="clear" w:color="auto" w:fill="FFFFFF"/>
        <w:spacing w:line="326" w:lineRule="exact"/>
        <w:ind w:left="29" w:firstLine="542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а)     устанавливать надмогильные     сооружения     в     соответствии </w:t>
      </w:r>
      <w:r>
        <w:rPr>
          <w:rFonts w:eastAsia="Times New Roman"/>
          <w:color w:val="000000"/>
          <w:spacing w:val="-6"/>
          <w:sz w:val="29"/>
          <w:szCs w:val="29"/>
        </w:rPr>
        <w:t>требованиями к оформлению участка захоронения;</w:t>
      </w:r>
    </w:p>
    <w:p w:rsidR="00D5287A" w:rsidRDefault="00D5287A" w:rsidP="00D5287A">
      <w:pPr>
        <w:shd w:val="clear" w:color="auto" w:fill="FFFFFF"/>
        <w:tabs>
          <w:tab w:val="left" w:pos="1090"/>
        </w:tabs>
        <w:spacing w:line="326" w:lineRule="exact"/>
        <w:ind w:left="43" w:firstLine="533"/>
      </w:pPr>
      <w:r>
        <w:rPr>
          <w:rFonts w:eastAsia="Times New Roman"/>
          <w:color w:val="000000"/>
          <w:spacing w:val="-13"/>
          <w:sz w:val="29"/>
          <w:szCs w:val="29"/>
        </w:rPr>
        <w:t>в)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4"/>
          <w:sz w:val="29"/>
          <w:szCs w:val="29"/>
        </w:rPr>
        <w:t>поручать,    иным лицам, и  организациям уход   за    могилой    и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надмогильными сооружениями в соответствии с заключенным договором;</w:t>
      </w:r>
    </w:p>
    <w:p w:rsidR="00D5287A" w:rsidRDefault="00D5287A" w:rsidP="00D5287A">
      <w:pPr>
        <w:shd w:val="clear" w:color="auto" w:fill="FFFFFF"/>
        <w:tabs>
          <w:tab w:val="left" w:pos="859"/>
        </w:tabs>
        <w:spacing w:line="326" w:lineRule="exact"/>
        <w:ind w:left="581"/>
      </w:pPr>
      <w:r>
        <w:rPr>
          <w:rFonts w:eastAsia="Times New Roman"/>
          <w:color w:val="000000"/>
          <w:spacing w:val="-14"/>
          <w:sz w:val="29"/>
          <w:szCs w:val="29"/>
        </w:rPr>
        <w:t>г)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сажать цветы на могильном участке;</w:t>
      </w:r>
    </w:p>
    <w:p w:rsidR="00D5287A" w:rsidRDefault="00D5287A" w:rsidP="00D5287A">
      <w:pPr>
        <w:shd w:val="clear" w:color="auto" w:fill="FFFFFF"/>
        <w:tabs>
          <w:tab w:val="left" w:pos="859"/>
        </w:tabs>
        <w:spacing w:line="326" w:lineRule="exact"/>
        <w:ind w:left="581"/>
      </w:pPr>
      <w:proofErr w:type="spellStart"/>
      <w:r>
        <w:rPr>
          <w:rFonts w:eastAsia="Times New Roman"/>
          <w:color w:val="000000"/>
          <w:spacing w:val="-11"/>
          <w:sz w:val="29"/>
          <w:szCs w:val="29"/>
        </w:rPr>
        <w:t>д</w:t>
      </w:r>
      <w:proofErr w:type="spellEnd"/>
      <w:r>
        <w:rPr>
          <w:rFonts w:eastAsia="Times New Roman"/>
          <w:color w:val="000000"/>
          <w:spacing w:val="-11"/>
          <w:sz w:val="29"/>
          <w:szCs w:val="29"/>
        </w:rPr>
        <w:t>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сажать деревья в соответствии с проектом озеленения кладбища,</w:t>
      </w:r>
    </w:p>
    <w:p w:rsidR="00D5287A" w:rsidRDefault="00D5287A" w:rsidP="00D5287A">
      <w:pPr>
        <w:shd w:val="clear" w:color="auto" w:fill="FFFFFF"/>
        <w:tabs>
          <w:tab w:val="left" w:pos="1022"/>
        </w:tabs>
        <w:spacing w:line="326" w:lineRule="exact"/>
        <w:ind w:left="38" w:firstLine="547"/>
      </w:pPr>
      <w:r>
        <w:rPr>
          <w:rFonts w:eastAsia="Times New Roman"/>
          <w:color w:val="000000"/>
          <w:spacing w:val="-15"/>
          <w:sz w:val="29"/>
          <w:szCs w:val="29"/>
        </w:rPr>
        <w:t>е)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беспрепятственно   проезжать на территорию  кладбища   в   случаях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z w:val="29"/>
          <w:szCs w:val="29"/>
        </w:rPr>
        <w:t>установки (замены) надмогильных сооружений (памятники, стелы, ограды и</w:t>
      </w:r>
      <w:r>
        <w:rPr>
          <w:rFonts w:eastAsia="Times New Roman"/>
          <w:color w:val="000000"/>
          <w:sz w:val="29"/>
          <w:szCs w:val="29"/>
        </w:rPr>
        <w:br/>
      </w:r>
      <w:r>
        <w:rPr>
          <w:rFonts w:eastAsia="Times New Roman"/>
          <w:color w:val="000000"/>
          <w:spacing w:val="-4"/>
          <w:sz w:val="29"/>
          <w:szCs w:val="29"/>
        </w:rPr>
        <w:t>т.п.) по согласованию с администрацией муниципального образования.</w:t>
      </w:r>
    </w:p>
    <w:p w:rsidR="00D5287A" w:rsidRDefault="00D5287A" w:rsidP="00D5287A">
      <w:pPr>
        <w:shd w:val="clear" w:color="auto" w:fill="FFFFFF"/>
        <w:spacing w:before="326" w:line="326" w:lineRule="exact"/>
        <w:ind w:left="38"/>
        <w:jc w:val="center"/>
      </w:pPr>
      <w:r>
        <w:rPr>
          <w:color w:val="000000"/>
          <w:spacing w:val="-8"/>
          <w:sz w:val="29"/>
          <w:szCs w:val="29"/>
        </w:rPr>
        <w:t xml:space="preserve">5, </w:t>
      </w:r>
      <w:r>
        <w:rPr>
          <w:rFonts w:eastAsia="Times New Roman"/>
          <w:color w:val="000000"/>
          <w:spacing w:val="-8"/>
          <w:sz w:val="29"/>
          <w:szCs w:val="29"/>
        </w:rPr>
        <w:t>ПОРЯДОК ДЕЯТЕЛЬНОСТИ АДМИНИСТРАЦИИ</w:t>
      </w:r>
    </w:p>
    <w:p w:rsidR="00D5287A" w:rsidRDefault="00D5287A" w:rsidP="00D5287A">
      <w:pPr>
        <w:shd w:val="clear" w:color="auto" w:fill="FFFFFF"/>
        <w:spacing w:line="326" w:lineRule="exact"/>
        <w:ind w:left="19"/>
        <w:jc w:val="center"/>
      </w:pPr>
      <w:r>
        <w:rPr>
          <w:rFonts w:eastAsia="Times New Roman"/>
          <w:color w:val="000000"/>
          <w:spacing w:val="-5"/>
          <w:sz w:val="29"/>
          <w:szCs w:val="29"/>
        </w:rPr>
        <w:t>МУШЩИПАЛЬНОГО ОБРАЗОВАНИЯ ПО ВОПРОСАМ</w:t>
      </w:r>
    </w:p>
    <w:p w:rsidR="00D5287A" w:rsidRDefault="00D5287A" w:rsidP="00D5287A">
      <w:pPr>
        <w:shd w:val="clear" w:color="auto" w:fill="FFFFFF"/>
        <w:spacing w:line="326" w:lineRule="exact"/>
        <w:ind w:left="19"/>
        <w:jc w:val="center"/>
      </w:pPr>
      <w:r>
        <w:rPr>
          <w:rFonts w:eastAsia="Times New Roman"/>
          <w:color w:val="000000"/>
          <w:spacing w:val="-8"/>
          <w:sz w:val="29"/>
          <w:szCs w:val="29"/>
        </w:rPr>
        <w:t>ПОХОРОННОГО ДЕЛА</w:t>
      </w:r>
    </w:p>
    <w:p w:rsidR="00D5287A" w:rsidRDefault="00D5287A" w:rsidP="00D5287A">
      <w:pPr>
        <w:shd w:val="clear" w:color="auto" w:fill="FFFFFF"/>
        <w:spacing w:before="293" w:line="331" w:lineRule="exact"/>
        <w:ind w:left="62" w:right="14" w:firstLine="619"/>
        <w:jc w:val="both"/>
      </w:pPr>
      <w:r>
        <w:rPr>
          <w:color w:val="000000"/>
          <w:spacing w:val="-6"/>
          <w:sz w:val="29"/>
          <w:szCs w:val="29"/>
        </w:rPr>
        <w:t xml:space="preserve">5.7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Администрация муниципального образования обязана вести журнал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(книгу) регистрации захоронений установленной формы. Гражданам и </w:t>
      </w:r>
      <w:r>
        <w:rPr>
          <w:rFonts w:eastAsia="Times New Roman"/>
          <w:color w:val="000000"/>
          <w:sz w:val="29"/>
          <w:szCs w:val="29"/>
        </w:rPr>
        <w:t xml:space="preserve">организациям, производившим захоронение, выдается удостоверение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установленного образца о захоронении с указанием фамилии, имени и отчества </w:t>
      </w:r>
      <w:r>
        <w:rPr>
          <w:rFonts w:eastAsia="Times New Roman"/>
          <w:color w:val="000000"/>
          <w:spacing w:val="-5"/>
          <w:sz w:val="29"/>
          <w:szCs w:val="29"/>
        </w:rPr>
        <w:t>захороненного, квартала, сектора, могилы и даты захоронения.</w:t>
      </w:r>
    </w:p>
    <w:p w:rsidR="00D5287A" w:rsidRDefault="00D5287A" w:rsidP="00D5287A">
      <w:pPr>
        <w:shd w:val="clear" w:color="auto" w:fill="FFFFFF"/>
        <w:spacing w:before="643"/>
        <w:ind w:left="72"/>
        <w:jc w:val="center"/>
      </w:pPr>
      <w:r>
        <w:rPr>
          <w:color w:val="000000"/>
          <w:spacing w:val="-8"/>
          <w:sz w:val="29"/>
          <w:szCs w:val="29"/>
        </w:rPr>
        <w:t xml:space="preserve">7. </w:t>
      </w:r>
      <w:r>
        <w:rPr>
          <w:rFonts w:eastAsia="Times New Roman"/>
          <w:color w:val="000000"/>
          <w:spacing w:val="-8"/>
          <w:sz w:val="29"/>
          <w:szCs w:val="29"/>
        </w:rPr>
        <w:t>СЕМЕЙНЫЕ (РОДОВЫЕ) ЗАХОРОНЕНИЯ</w:t>
      </w:r>
    </w:p>
    <w:p w:rsidR="00D5287A" w:rsidRDefault="00D5287A" w:rsidP="00D5287A">
      <w:pPr>
        <w:shd w:val="clear" w:color="auto" w:fill="FFFFFF"/>
        <w:spacing w:before="312" w:line="326" w:lineRule="exact"/>
        <w:ind w:left="82" w:right="14" w:firstLine="538"/>
        <w:jc w:val="both"/>
      </w:pPr>
      <w:r>
        <w:rPr>
          <w:color w:val="000000"/>
          <w:spacing w:val="-6"/>
          <w:sz w:val="29"/>
          <w:szCs w:val="29"/>
        </w:rPr>
        <w:t xml:space="preserve">7.1.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Участки земли на общественных кладбищах для создания семейных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(родовых) захоронений предоставляются гражданам Российской Федерации в </w:t>
      </w:r>
      <w:r>
        <w:rPr>
          <w:rFonts w:eastAsia="Times New Roman"/>
          <w:color w:val="000000"/>
          <w:spacing w:val="-6"/>
          <w:sz w:val="29"/>
          <w:szCs w:val="29"/>
        </w:rPr>
        <w:lastRenderedPageBreak/>
        <w:t>соответствии с законодательством Российской Федерации.</w:t>
      </w:r>
    </w:p>
    <w:p w:rsidR="00D5287A" w:rsidRDefault="00D5287A" w:rsidP="00D5287A">
      <w:pPr>
        <w:shd w:val="clear" w:color="auto" w:fill="FFFFFF"/>
        <w:spacing w:line="326" w:lineRule="exact"/>
        <w:ind w:left="86" w:firstLine="547"/>
        <w:jc w:val="both"/>
      </w:pPr>
      <w:r>
        <w:rPr>
          <w:color w:val="000000"/>
          <w:spacing w:val="-7"/>
          <w:sz w:val="29"/>
          <w:szCs w:val="29"/>
        </w:rPr>
        <w:t xml:space="preserve">7.2.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Места для создания семейных (родовых) захоронений предоставляются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как непосредственно при осуществлении погребения умершего, так и под </w:t>
      </w:r>
      <w:r>
        <w:rPr>
          <w:rFonts w:eastAsia="Times New Roman"/>
          <w:color w:val="000000"/>
          <w:spacing w:val="-6"/>
          <w:sz w:val="29"/>
          <w:szCs w:val="29"/>
        </w:rPr>
        <w:t>будущие захоронения.</w:t>
      </w:r>
    </w:p>
    <w:p w:rsidR="00D5287A" w:rsidRDefault="00D5287A" w:rsidP="00C75E80">
      <w:pPr>
        <w:shd w:val="clear" w:color="auto" w:fill="FFFFFF"/>
        <w:spacing w:line="322" w:lineRule="exact"/>
        <w:ind w:left="619"/>
      </w:pPr>
    </w:p>
    <w:p w:rsidR="00E6593E" w:rsidRDefault="00E6593E" w:rsidP="00C75E80">
      <w:pPr>
        <w:shd w:val="clear" w:color="auto" w:fill="FFFFFF"/>
        <w:spacing w:line="322" w:lineRule="exact"/>
        <w:ind w:left="619"/>
      </w:pPr>
    </w:p>
    <w:p w:rsidR="00E6593E" w:rsidRDefault="00E6593E" w:rsidP="00E6593E">
      <w:pPr>
        <w:shd w:val="clear" w:color="auto" w:fill="FFFFFF"/>
        <w:ind w:right="24"/>
        <w:jc w:val="center"/>
      </w:pPr>
      <w:r>
        <w:rPr>
          <w:color w:val="000000"/>
          <w:spacing w:val="-8"/>
          <w:sz w:val="29"/>
          <w:szCs w:val="29"/>
        </w:rPr>
        <w:t xml:space="preserve">. </w:t>
      </w:r>
      <w:r>
        <w:rPr>
          <w:rFonts w:eastAsia="Times New Roman"/>
          <w:color w:val="000000"/>
          <w:spacing w:val="-8"/>
          <w:sz w:val="29"/>
          <w:szCs w:val="29"/>
        </w:rPr>
        <w:t>ПРАВИЛА СОДЕРЖАНИЯ МЕСТ ПОГРЕБЕНИЯ</w:t>
      </w:r>
    </w:p>
    <w:p w:rsidR="00E6593E" w:rsidRDefault="00E6593E" w:rsidP="00E6593E">
      <w:pPr>
        <w:shd w:val="clear" w:color="auto" w:fill="FFFFFF"/>
        <w:tabs>
          <w:tab w:val="left" w:pos="1248"/>
        </w:tabs>
        <w:spacing w:before="317" w:line="326" w:lineRule="exact"/>
        <w:ind w:firstLine="547"/>
      </w:pPr>
      <w:r>
        <w:rPr>
          <w:color w:val="000000"/>
          <w:spacing w:val="-13"/>
          <w:sz w:val="29"/>
          <w:szCs w:val="29"/>
        </w:rPr>
        <w:t>8.1.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Содержание  мест  погребения  осуществляется    администрацией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 xml:space="preserve">муниципального   образования.   Содержание  мест  захоронений   (могил)   и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надмогильных  сооружений (надгробий) в пределах отведенных для  этого </w:t>
      </w:r>
      <w:r>
        <w:rPr>
          <w:rFonts w:eastAsia="Times New Roman"/>
          <w:color w:val="000000"/>
          <w:spacing w:val="2"/>
          <w:sz w:val="29"/>
          <w:szCs w:val="29"/>
        </w:rPr>
        <w:t>участок земли осуществляется гражданами и организациями, взявшими на</w:t>
      </w:r>
      <w:r>
        <w:rPr>
          <w:rFonts w:eastAsia="Times New Roman"/>
          <w:color w:val="000000"/>
          <w:spacing w:val="2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себя     обязанность  по погребению   (произведшими  захоронение)     и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4"/>
          <w:sz w:val="29"/>
          <w:szCs w:val="29"/>
        </w:rPr>
        <w:t>определенными    ответственными за захоронения,    или    родственниками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8"/>
          <w:sz w:val="29"/>
          <w:szCs w:val="29"/>
        </w:rPr>
        <w:t>умерших.</w:t>
      </w:r>
    </w:p>
    <w:p w:rsidR="00E6593E" w:rsidRDefault="00E6593E" w:rsidP="00E6593E">
      <w:pPr>
        <w:shd w:val="clear" w:color="auto" w:fill="FFFFFF"/>
        <w:spacing w:before="322"/>
        <w:ind w:left="10"/>
        <w:jc w:val="center"/>
      </w:pPr>
      <w:r>
        <w:rPr>
          <w:color w:val="000000"/>
          <w:spacing w:val="-8"/>
          <w:sz w:val="29"/>
          <w:szCs w:val="29"/>
        </w:rPr>
        <w:t xml:space="preserve">9. </w:t>
      </w:r>
      <w:r>
        <w:rPr>
          <w:rFonts w:eastAsia="Times New Roman"/>
          <w:color w:val="000000"/>
          <w:spacing w:val="-8"/>
          <w:sz w:val="29"/>
          <w:szCs w:val="29"/>
        </w:rPr>
        <w:t>ЗАКЛЮЧИТЕЛЬНЫЕ ПОЛОЖЕНИЯ</w:t>
      </w:r>
    </w:p>
    <w:p w:rsidR="00E6593E" w:rsidRDefault="00E6593E" w:rsidP="00E6593E">
      <w:pPr>
        <w:shd w:val="clear" w:color="auto" w:fill="FFFFFF"/>
        <w:tabs>
          <w:tab w:val="left" w:pos="5165"/>
        </w:tabs>
        <w:spacing w:before="322" w:line="326" w:lineRule="exact"/>
        <w:ind w:left="14" w:right="10" w:firstLine="542"/>
        <w:jc w:val="both"/>
      </w:pPr>
      <w:r>
        <w:rPr>
          <w:color w:val="000000"/>
          <w:sz w:val="29"/>
          <w:szCs w:val="29"/>
        </w:rPr>
        <w:t>9</w:t>
      </w:r>
      <w:r>
        <w:rPr>
          <w:rFonts w:eastAsia="Times New Roman"/>
          <w:color w:val="000000"/>
          <w:sz w:val="29"/>
          <w:szCs w:val="29"/>
        </w:rPr>
        <w:t>Л, Финансирование организации ритуальных услуг и содержания мест</w:t>
      </w:r>
      <w:r>
        <w:rPr>
          <w:rFonts w:eastAsia="Times New Roman"/>
          <w:color w:val="000000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 xml:space="preserve">захоронения   осуществляется в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соответствии  с  действующим </w:t>
      </w:r>
      <w:r>
        <w:rPr>
          <w:rFonts w:eastAsia="Times New Roman"/>
          <w:color w:val="000000"/>
          <w:spacing w:val="-5"/>
          <w:sz w:val="29"/>
          <w:szCs w:val="29"/>
        </w:rPr>
        <w:t>законодательством.</w:t>
      </w:r>
    </w:p>
    <w:p w:rsidR="00E6593E" w:rsidRDefault="00E6593E" w:rsidP="00E6593E">
      <w:pPr>
        <w:shd w:val="clear" w:color="auto" w:fill="FFFFFF"/>
        <w:tabs>
          <w:tab w:val="left" w:pos="1171"/>
        </w:tabs>
        <w:spacing w:line="326" w:lineRule="exact"/>
        <w:ind w:left="562"/>
      </w:pPr>
      <w:r>
        <w:rPr>
          <w:color w:val="000000"/>
          <w:spacing w:val="-13"/>
          <w:sz w:val="29"/>
          <w:szCs w:val="29"/>
        </w:rPr>
        <w:t>9.2.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2"/>
          <w:sz w:val="29"/>
          <w:szCs w:val="29"/>
        </w:rPr>
        <w:t>Контроль за исполнением  настоящего Положения  осуществляется</w:t>
      </w:r>
    </w:p>
    <w:p w:rsidR="00E6593E" w:rsidRDefault="00E6593E" w:rsidP="00E6593E">
      <w:pPr>
        <w:shd w:val="clear" w:color="auto" w:fill="FFFFFF"/>
        <w:spacing w:line="326" w:lineRule="exact"/>
        <w:ind w:left="24"/>
      </w:pPr>
      <w:r>
        <w:rPr>
          <w:rFonts w:eastAsia="Times New Roman"/>
          <w:color w:val="000000"/>
          <w:spacing w:val="-4"/>
          <w:sz w:val="29"/>
          <w:szCs w:val="29"/>
        </w:rPr>
        <w:t>администрацией муниципального образования.</w:t>
      </w:r>
    </w:p>
    <w:p w:rsidR="00E6593E" w:rsidRDefault="00E6593E" w:rsidP="00E6593E">
      <w:pPr>
        <w:shd w:val="clear" w:color="auto" w:fill="FFFFFF"/>
        <w:tabs>
          <w:tab w:val="left" w:pos="1070"/>
        </w:tabs>
        <w:spacing w:line="326" w:lineRule="exact"/>
        <w:ind w:left="24" w:firstLine="538"/>
      </w:pPr>
      <w:r>
        <w:rPr>
          <w:color w:val="000000"/>
          <w:spacing w:val="-14"/>
          <w:sz w:val="29"/>
          <w:szCs w:val="29"/>
        </w:rPr>
        <w:t>9.3.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Несоблюдение настоящего Положения, неисполнение содержащихся в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нем требований должностными лицами, гражданами и организациями влечет за</w:t>
      </w:r>
      <w:r>
        <w:rPr>
          <w:rFonts w:eastAsia="Times New Roman"/>
          <w:color w:val="000000"/>
          <w:spacing w:val="-5"/>
          <w:sz w:val="29"/>
          <w:szCs w:val="29"/>
        </w:rPr>
        <w:br/>
        <w:t>собой ответственность, установленную действующим законодательством.</w:t>
      </w:r>
    </w:p>
    <w:p w:rsidR="00E6593E" w:rsidRDefault="00E6593E" w:rsidP="00E6593E">
      <w:pPr>
        <w:widowControl/>
        <w:autoSpaceDE/>
        <w:autoSpaceDN/>
        <w:adjustRightInd/>
        <w:sectPr w:rsidR="00E6593E" w:rsidSect="00E6593E">
          <w:type w:val="continuous"/>
          <w:pgSz w:w="11909" w:h="16834"/>
          <w:pgMar w:top="1440" w:right="1198" w:bottom="720" w:left="1083" w:header="720" w:footer="720" w:gutter="0"/>
          <w:cols w:space="720"/>
        </w:sectPr>
      </w:pPr>
    </w:p>
    <w:p w:rsidR="00E6593E" w:rsidRDefault="00E6593E" w:rsidP="00E6593E">
      <w:pPr>
        <w:framePr w:h="2256" w:hSpace="38" w:vSpace="58" w:wrap="notBeside" w:vAnchor="text" w:hAnchor="margin" w:x="-4185" w:y="57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7375" cy="1428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93E" w:rsidRDefault="00E6593E" w:rsidP="00E6593E">
      <w:pPr>
        <w:framePr w:w="2409" w:h="672" w:hRule="exact" w:hSpace="38" w:vSpace="58" w:wrap="notBeside" w:vAnchor="text" w:hAnchor="margin" w:x="-6354" w:y="639"/>
        <w:shd w:val="clear" w:color="auto" w:fill="FFFFFF"/>
      </w:pPr>
      <w:r>
        <w:rPr>
          <w:rFonts w:eastAsia="Times New Roman"/>
          <w:color w:val="000000"/>
          <w:spacing w:val="-7"/>
          <w:sz w:val="29"/>
          <w:szCs w:val="29"/>
        </w:rPr>
        <w:t>Глава Октябрьского</w:t>
      </w:r>
    </w:p>
    <w:p w:rsidR="00E6593E" w:rsidRDefault="00E6593E" w:rsidP="00E6593E">
      <w:pPr>
        <w:framePr w:w="2409" w:h="672" w:hRule="exact" w:hSpace="38" w:vSpace="58" w:wrap="notBeside" w:vAnchor="text" w:hAnchor="margin" w:x="-6354" w:y="639"/>
        <w:shd w:val="clear" w:color="auto" w:fill="FFFFFF"/>
        <w:ind w:left="5"/>
      </w:pPr>
      <w:r>
        <w:rPr>
          <w:rFonts w:eastAsia="Times New Roman"/>
          <w:color w:val="000000"/>
          <w:spacing w:val="-5"/>
          <w:sz w:val="29"/>
          <w:szCs w:val="29"/>
        </w:rPr>
        <w:t>муниципального</w:t>
      </w:r>
    </w:p>
    <w:p w:rsidR="00E6593E" w:rsidRDefault="00E6593E" w:rsidP="00E6593E">
      <w:pPr>
        <w:shd w:val="clear" w:color="auto" w:fill="FFFFFF"/>
        <w:spacing w:before="970"/>
      </w:pPr>
      <w:r>
        <w:rPr>
          <w:rFonts w:eastAsia="Times New Roman"/>
          <w:color w:val="989898"/>
          <w:spacing w:val="-8"/>
          <w:sz w:val="29"/>
          <w:szCs w:val="29"/>
        </w:rPr>
        <w:t>Е.В.Тишина</w:t>
      </w:r>
    </w:p>
    <w:p w:rsidR="00E6593E" w:rsidRDefault="00E6593E" w:rsidP="00C75E80">
      <w:pPr>
        <w:shd w:val="clear" w:color="auto" w:fill="FFFFFF"/>
        <w:spacing w:line="322" w:lineRule="exact"/>
        <w:ind w:left="619"/>
      </w:pPr>
    </w:p>
    <w:p w:rsidR="00C75E80" w:rsidRDefault="00C75E80" w:rsidP="00DD31DF">
      <w:pPr>
        <w:shd w:val="clear" w:color="auto" w:fill="FFFFFF"/>
        <w:tabs>
          <w:tab w:val="left" w:pos="1205"/>
        </w:tabs>
        <w:spacing w:line="322" w:lineRule="exact"/>
        <w:ind w:left="72" w:firstLine="547"/>
      </w:pPr>
    </w:p>
    <w:p w:rsidR="00DD31DF" w:rsidRDefault="00DD31DF" w:rsidP="00DD31DF">
      <w:pPr>
        <w:shd w:val="clear" w:color="auto" w:fill="FFFFFF"/>
        <w:spacing w:line="322" w:lineRule="exact"/>
        <w:ind w:left="38"/>
        <w:rPr>
          <w:sz w:val="2"/>
          <w:szCs w:val="2"/>
        </w:rPr>
      </w:pPr>
    </w:p>
    <w:sectPr w:rsidR="00DD31DF" w:rsidSect="00DD31DF">
      <w:type w:val="continuous"/>
      <w:pgSz w:w="11909" w:h="16834"/>
      <w:pgMar w:top="851" w:right="1219" w:bottom="720" w:left="106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2E4"/>
    <w:multiLevelType w:val="singleLevel"/>
    <w:tmpl w:val="1F9E614A"/>
    <w:lvl w:ilvl="0">
      <w:start w:val="2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4C76DBB"/>
    <w:multiLevelType w:val="singleLevel"/>
    <w:tmpl w:val="99EC686E"/>
    <w:lvl w:ilvl="0">
      <w:start w:val="3"/>
      <w:numFmt w:val="decimal"/>
      <w:lvlText w:val="4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98535E1"/>
    <w:multiLevelType w:val="singleLevel"/>
    <w:tmpl w:val="8EAA7E6C"/>
    <w:lvl w:ilvl="0">
      <w:start w:val="5"/>
      <w:numFmt w:val="decimal"/>
      <w:lvlText w:val="2.%1."/>
      <w:legacy w:legacy="1" w:legacySpace="0" w:legacyIndent="5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5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9739D"/>
    <w:rsid w:val="00564EDE"/>
    <w:rsid w:val="0058663A"/>
    <w:rsid w:val="00A9739D"/>
    <w:rsid w:val="00C75540"/>
    <w:rsid w:val="00C75E80"/>
    <w:rsid w:val="00D5287A"/>
    <w:rsid w:val="00D87883"/>
    <w:rsid w:val="00DD31DF"/>
    <w:rsid w:val="00E175BD"/>
    <w:rsid w:val="00E43AA6"/>
    <w:rsid w:val="00E6593E"/>
    <w:rsid w:val="00F3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1647</Words>
  <Characters>9389</Characters>
  <Application>Microsoft Office Word</Application>
  <DocSecurity>0</DocSecurity>
  <Lines>78</Lines>
  <Paragraphs>22</Paragraphs>
  <ScaleCrop>false</ScaleCrop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2009-04-28T11:34:00Z</dcterms:created>
  <dcterms:modified xsi:type="dcterms:W3CDTF">2009-04-28T12:05:00Z</dcterms:modified>
</cp:coreProperties>
</file>