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D4" w:rsidRDefault="00365012">
      <w:pPr>
        <w:shd w:val="clear" w:color="auto" w:fill="FFFFFF"/>
        <w:spacing w:line="283" w:lineRule="exact"/>
        <w:ind w:left="1886" w:right="1920"/>
        <w:jc w:val="center"/>
      </w:pPr>
      <w:r>
        <w:rPr>
          <w:rFonts w:eastAsia="Times New Roman"/>
          <w:b/>
          <w:bCs/>
          <w:color w:val="434343"/>
          <w:spacing w:val="-8"/>
          <w:sz w:val="25"/>
          <w:szCs w:val="25"/>
        </w:rPr>
        <w:t xml:space="preserve">Совет Октябрьского муниципального образования </w:t>
      </w:r>
      <w:proofErr w:type="spellStart"/>
      <w:r>
        <w:rPr>
          <w:rFonts w:eastAsia="Times New Roman"/>
          <w:b/>
          <w:bCs/>
          <w:color w:val="434343"/>
          <w:spacing w:val="-6"/>
          <w:sz w:val="25"/>
          <w:szCs w:val="25"/>
        </w:rPr>
        <w:t>Лысогорского</w:t>
      </w:r>
      <w:proofErr w:type="spellEnd"/>
      <w:r>
        <w:rPr>
          <w:rFonts w:eastAsia="Times New Roman"/>
          <w:b/>
          <w:bCs/>
          <w:color w:val="434343"/>
          <w:spacing w:val="-6"/>
          <w:sz w:val="25"/>
          <w:szCs w:val="25"/>
        </w:rPr>
        <w:t xml:space="preserve"> муниципального района</w:t>
      </w:r>
    </w:p>
    <w:p w:rsidR="006C56D4" w:rsidRDefault="00365012">
      <w:pPr>
        <w:shd w:val="clear" w:color="auto" w:fill="FFFFFF"/>
        <w:spacing w:before="269"/>
        <w:ind w:left="3533"/>
      </w:pPr>
      <w:r>
        <w:rPr>
          <w:rFonts w:eastAsia="Times New Roman"/>
          <w:b/>
          <w:bCs/>
          <w:color w:val="434343"/>
          <w:spacing w:val="41"/>
          <w:sz w:val="25"/>
          <w:szCs w:val="25"/>
        </w:rPr>
        <w:t>РЕШЕНИЕ</w:t>
      </w:r>
    </w:p>
    <w:p w:rsidR="006C56D4" w:rsidRDefault="00365012">
      <w:pPr>
        <w:shd w:val="clear" w:color="auto" w:fill="FFFFFF"/>
        <w:spacing w:before="538"/>
      </w:pPr>
      <w:r>
        <w:rPr>
          <w:rFonts w:eastAsia="Times New Roman"/>
          <w:color w:val="000000"/>
          <w:spacing w:val="-3"/>
          <w:sz w:val="25"/>
          <w:szCs w:val="25"/>
        </w:rPr>
        <w:t>от 19 сентября 2006 года        № 15 / 40</w:t>
      </w:r>
    </w:p>
    <w:p w:rsidR="006C56D4" w:rsidRDefault="00365012">
      <w:pPr>
        <w:shd w:val="clear" w:color="auto" w:fill="FFFFFF"/>
        <w:spacing w:before="792" w:line="274" w:lineRule="exact"/>
        <w:ind w:left="5" w:right="3686"/>
      </w:pPr>
      <w:r>
        <w:rPr>
          <w:rFonts w:eastAsia="Times New Roman"/>
          <w:b/>
          <w:bCs/>
          <w:color w:val="434343"/>
          <w:spacing w:val="-8"/>
          <w:sz w:val="25"/>
          <w:szCs w:val="25"/>
        </w:rPr>
        <w:t xml:space="preserve">Об утверждении положения о порядке проведения </w:t>
      </w:r>
      <w:r>
        <w:rPr>
          <w:rFonts w:eastAsia="Times New Roman"/>
          <w:b/>
          <w:bCs/>
          <w:color w:val="434343"/>
          <w:spacing w:val="-6"/>
          <w:sz w:val="25"/>
          <w:szCs w:val="25"/>
        </w:rPr>
        <w:t>противопожарной пропаганды на территории Октябрьского муниципального образования</w:t>
      </w:r>
    </w:p>
    <w:p w:rsidR="006C56D4" w:rsidRDefault="00365012">
      <w:pPr>
        <w:shd w:val="clear" w:color="auto" w:fill="FFFFFF"/>
        <w:spacing w:before="470" w:line="254" w:lineRule="exact"/>
        <w:ind w:left="14" w:right="14" w:firstLine="547"/>
        <w:jc w:val="both"/>
      </w:pPr>
      <w:r>
        <w:rPr>
          <w:rFonts w:ascii="Arial" w:eastAsia="Times New Roman" w:hAnsi="Arial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z w:val="23"/>
          <w:szCs w:val="23"/>
        </w:rPr>
        <w:t>соответствии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z w:val="23"/>
          <w:szCs w:val="23"/>
        </w:rPr>
        <w:t>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z w:val="23"/>
          <w:szCs w:val="23"/>
        </w:rPr>
        <w:t>Федеральным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z w:val="23"/>
          <w:szCs w:val="23"/>
        </w:rPr>
        <w:t>законом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z w:val="23"/>
          <w:szCs w:val="23"/>
        </w:rPr>
        <w:t>от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21 </w:t>
      </w:r>
      <w:r>
        <w:rPr>
          <w:rFonts w:ascii="Arial" w:eastAsia="Times New Roman" w:hAnsi="Arial"/>
          <w:color w:val="000000"/>
          <w:sz w:val="23"/>
          <w:szCs w:val="23"/>
        </w:rPr>
        <w:t>декабря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1994 </w:t>
      </w:r>
      <w:r>
        <w:rPr>
          <w:rFonts w:ascii="Arial" w:eastAsia="Times New Roman" w:hAnsi="Arial"/>
          <w:color w:val="000000"/>
          <w:sz w:val="23"/>
          <w:szCs w:val="23"/>
        </w:rPr>
        <w:t>года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N 69-</w:t>
      </w:r>
      <w:r>
        <w:rPr>
          <w:rFonts w:ascii="Arial" w:eastAsia="Times New Roman" w:hAnsi="Arial"/>
          <w:color w:val="000000"/>
          <w:sz w:val="23"/>
          <w:szCs w:val="23"/>
        </w:rPr>
        <w:t>ФЗ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"</w:t>
      </w:r>
      <w:r>
        <w:rPr>
          <w:rFonts w:ascii="Arial" w:eastAsia="Times New Roman" w:hAnsi="Arial"/>
          <w:color w:val="000000"/>
          <w:sz w:val="23"/>
          <w:szCs w:val="23"/>
        </w:rPr>
        <w:t xml:space="preserve">О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пожарной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безопасности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",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целях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упорядочения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организации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>и</w:t>
      </w:r>
      <w:r>
        <w:rPr>
          <w:rFonts w:ascii="Arial" w:eastAsia="Times New Roman" w:hAnsi="Arial" w:cs="Arial"/>
          <w:color w:val="000000"/>
          <w:spacing w:val="4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4"/>
          <w:sz w:val="23"/>
          <w:szCs w:val="23"/>
        </w:rPr>
        <w:t xml:space="preserve">проведения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противопожарной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пропаганды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на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территории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Октябрьского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муниципального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образования Совет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Октябрьского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муниципального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образования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eastAsia="Times New Roman" w:hAnsi="Arial"/>
          <w:color w:val="000000"/>
          <w:spacing w:val="-6"/>
          <w:sz w:val="23"/>
          <w:szCs w:val="23"/>
        </w:rPr>
        <w:t>РЕШИЛ</w:t>
      </w:r>
      <w:r>
        <w:rPr>
          <w:rFonts w:ascii="Arial" w:eastAsia="Times New Roman" w:hAnsi="Arial" w:cs="Arial"/>
          <w:color w:val="000000"/>
          <w:spacing w:val="-6"/>
          <w:sz w:val="23"/>
          <w:szCs w:val="23"/>
        </w:rPr>
        <w:t>: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50" w:line="274" w:lineRule="exact"/>
        <w:ind w:left="739" w:hanging="36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Утвердить Положение о порядке проведения противопожарной пропаганды   на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территории Октябрьского муниципального образования (приложение №1).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739" w:hanging="36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Утвердить   типовую   форму   </w:t>
      </w:r>
      <w:proofErr w:type="gramStart"/>
      <w:r>
        <w:rPr>
          <w:rFonts w:eastAsia="Times New Roman"/>
          <w:color w:val="000000"/>
          <w:spacing w:val="-3"/>
          <w:sz w:val="25"/>
          <w:szCs w:val="25"/>
        </w:rPr>
        <w:t>Журнала   регистрации   инструктажей   населения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Октябрьского    муниципального    образования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   о    соблюдении    мер    пожарной</w:t>
      </w:r>
      <w:r>
        <w:rPr>
          <w:rFonts w:eastAsia="Times New Roman"/>
          <w:color w:val="000000"/>
          <w:spacing w:val="-6"/>
          <w:sz w:val="25"/>
          <w:szCs w:val="25"/>
        </w:rPr>
        <w:br/>
        <w:t>безопасности (приложение №2).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739" w:hanging="36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Утвердить типовую  форму памятки  населению о  соблюдении мер пожарной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безопасности (приложение №3).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739" w:hanging="360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Рекомендовать руководителям организаций независимо от форм собственности при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1"/>
          <w:sz w:val="25"/>
          <w:szCs w:val="25"/>
        </w:rPr>
        <w:t>разработке и осуществлении мероприятий по обучению населения, работников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мерам пожарной безопасности руководствоваться настоящим Положением.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739" w:hanging="360"/>
        <w:rPr>
          <w:color w:val="000000"/>
          <w:spacing w:val="-19"/>
          <w:sz w:val="25"/>
          <w:szCs w:val="25"/>
        </w:rPr>
      </w:pP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Контроль за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исполнением настоящего решения возложить на главу администрации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Октябрьского муниципального образования Авилову Н.В.</w:t>
      </w:r>
    </w:p>
    <w:p w:rsidR="006C56D4" w:rsidRDefault="00365012" w:rsidP="00365012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274" w:lineRule="exact"/>
        <w:ind w:left="379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Настоящее решение вступает в силу с момента принятия.</w:t>
      </w:r>
    </w:p>
    <w:p w:rsidR="006C56D4" w:rsidRDefault="006C56D4">
      <w:pPr>
        <w:shd w:val="clear" w:color="auto" w:fill="FFFFFF"/>
        <w:tabs>
          <w:tab w:val="left" w:pos="739"/>
        </w:tabs>
        <w:spacing w:line="274" w:lineRule="exact"/>
        <w:ind w:left="379"/>
        <w:rPr>
          <w:color w:val="000000"/>
          <w:spacing w:val="-17"/>
          <w:sz w:val="25"/>
          <w:szCs w:val="25"/>
        </w:rPr>
        <w:sectPr w:rsidR="006C56D4">
          <w:type w:val="continuous"/>
          <w:pgSz w:w="11909" w:h="16834"/>
          <w:pgMar w:top="1440" w:right="779" w:bottom="720" w:left="1779" w:header="720" w:footer="720" w:gutter="0"/>
          <w:cols w:space="60"/>
          <w:noEndnote/>
        </w:sectPr>
      </w:pPr>
    </w:p>
    <w:p w:rsidR="006C56D4" w:rsidRDefault="00365012">
      <w:pPr>
        <w:framePr w:h="2275" w:hSpace="38" w:vSpace="58" w:wrap="notBeside" w:vAnchor="text" w:hAnchor="margin" w:x="-4305" w:y="8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33600" cy="1447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D4" w:rsidRDefault="00365012">
      <w:pPr>
        <w:framePr w:h="288" w:hRule="exact" w:hSpace="38" w:vSpace="58" w:wrap="notBeside" w:vAnchor="text" w:hAnchor="margin" w:x="-7060" w:y="1935"/>
        <w:shd w:val="clear" w:color="auto" w:fill="FFFFFF"/>
      </w:pPr>
      <w:r>
        <w:rPr>
          <w:rFonts w:eastAsia="Times New Roman"/>
          <w:color w:val="434343"/>
          <w:spacing w:val="-7"/>
          <w:sz w:val="25"/>
          <w:szCs w:val="25"/>
        </w:rPr>
        <w:t xml:space="preserve">Глава   </w:t>
      </w:r>
      <w:proofErr w:type="gramStart"/>
      <w:r>
        <w:rPr>
          <w:rFonts w:eastAsia="Times New Roman"/>
          <w:color w:val="434343"/>
          <w:spacing w:val="-7"/>
          <w:sz w:val="25"/>
          <w:szCs w:val="25"/>
        </w:rPr>
        <w:t>муниципального</w:t>
      </w:r>
      <w:proofErr w:type="gramEnd"/>
      <w:r>
        <w:rPr>
          <w:rFonts w:eastAsia="Times New Roman"/>
          <w:color w:val="434343"/>
          <w:spacing w:val="-7"/>
          <w:sz w:val="25"/>
          <w:szCs w:val="25"/>
        </w:rPr>
        <w:t xml:space="preserve"> об</w:t>
      </w:r>
    </w:p>
    <w:p w:rsidR="0054709E" w:rsidRDefault="0054709E">
      <w:pPr>
        <w:shd w:val="clear" w:color="auto" w:fill="FFFFFF"/>
        <w:spacing w:before="1925"/>
        <w:rPr>
          <w:rFonts w:eastAsia="Times New Roman"/>
          <w:color w:val="434343"/>
          <w:spacing w:val="-9"/>
          <w:sz w:val="25"/>
          <w:szCs w:val="25"/>
        </w:rPr>
      </w:pPr>
    </w:p>
    <w:p w:rsidR="0054709E" w:rsidRDefault="0054709E" w:rsidP="0054709E">
      <w:pPr>
        <w:shd w:val="clear" w:color="auto" w:fill="FFFFFF"/>
        <w:spacing w:line="278" w:lineRule="exact"/>
        <w:jc w:val="right"/>
      </w:pPr>
      <w:r>
        <w:rPr>
          <w:rFonts w:eastAsia="Times New Roman"/>
          <w:color w:val="434343"/>
          <w:spacing w:val="-4"/>
          <w:sz w:val="25"/>
          <w:szCs w:val="25"/>
        </w:rPr>
        <w:t xml:space="preserve">                 Приложение   №1    к   решению   Совета</w:t>
      </w:r>
    </w:p>
    <w:p w:rsidR="0054709E" w:rsidRDefault="0054709E" w:rsidP="0054709E">
      <w:pPr>
        <w:shd w:val="clear" w:color="auto" w:fill="FFFFFF"/>
        <w:tabs>
          <w:tab w:val="left" w:pos="2587"/>
        </w:tabs>
        <w:spacing w:line="278" w:lineRule="exact"/>
        <w:jc w:val="right"/>
      </w:pPr>
      <w:r>
        <w:rPr>
          <w:rFonts w:eastAsia="Times New Roman"/>
          <w:color w:val="434343"/>
          <w:spacing w:val="-9"/>
          <w:sz w:val="25"/>
          <w:szCs w:val="25"/>
        </w:rPr>
        <w:t>Октябрьского</w:t>
      </w:r>
      <w:r>
        <w:rPr>
          <w:rFonts w:eastAsia="Times New Roman"/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6"/>
          <w:sz w:val="25"/>
          <w:szCs w:val="25"/>
        </w:rPr>
        <w:t>муниципального</w:t>
      </w:r>
    </w:p>
    <w:p w:rsidR="0054709E" w:rsidRDefault="0054709E" w:rsidP="0054709E">
      <w:pPr>
        <w:shd w:val="clear" w:color="auto" w:fill="FFFFFF"/>
        <w:spacing w:line="278" w:lineRule="exact"/>
        <w:ind w:left="5026"/>
      </w:pPr>
      <w:r>
        <w:rPr>
          <w:rFonts w:eastAsia="Times New Roman"/>
          <w:color w:val="434343"/>
          <w:spacing w:val="-6"/>
          <w:sz w:val="25"/>
          <w:szCs w:val="25"/>
        </w:rPr>
        <w:t>образования</w:t>
      </w:r>
    </w:p>
    <w:p w:rsidR="0054709E" w:rsidRDefault="0054709E" w:rsidP="0054709E">
      <w:pPr>
        <w:shd w:val="clear" w:color="auto" w:fill="FFFFFF"/>
        <w:spacing w:line="278" w:lineRule="exact"/>
        <w:ind w:left="5026"/>
      </w:pPr>
      <w:r>
        <w:rPr>
          <w:rFonts w:eastAsia="Times New Roman"/>
          <w:color w:val="434343"/>
          <w:spacing w:val="-3"/>
          <w:sz w:val="25"/>
          <w:szCs w:val="25"/>
        </w:rPr>
        <w:t>от 19 сентября   2006г. № 15/40</w:t>
      </w:r>
    </w:p>
    <w:p w:rsidR="0054709E" w:rsidRDefault="0054709E" w:rsidP="0054709E">
      <w:pPr>
        <w:shd w:val="clear" w:color="auto" w:fill="FFFFFF"/>
        <w:spacing w:before="283" w:line="274" w:lineRule="exact"/>
        <w:ind w:right="53"/>
        <w:jc w:val="center"/>
      </w:pPr>
      <w:r>
        <w:rPr>
          <w:rFonts w:eastAsia="Times New Roman"/>
          <w:b/>
          <w:bCs/>
          <w:color w:val="434343"/>
          <w:spacing w:val="6"/>
          <w:sz w:val="23"/>
          <w:szCs w:val="23"/>
        </w:rPr>
        <w:t>ПОЛОЖЕНИЕ</w:t>
      </w:r>
    </w:p>
    <w:p w:rsidR="0054709E" w:rsidRDefault="0054709E" w:rsidP="0054709E">
      <w:pPr>
        <w:shd w:val="clear" w:color="auto" w:fill="FFFFFF"/>
        <w:spacing w:line="274" w:lineRule="exact"/>
        <w:ind w:left="110"/>
      </w:pPr>
      <w:r>
        <w:rPr>
          <w:rFonts w:eastAsia="Times New Roman"/>
          <w:b/>
          <w:bCs/>
          <w:color w:val="434343"/>
          <w:spacing w:val="5"/>
          <w:sz w:val="23"/>
          <w:szCs w:val="23"/>
        </w:rPr>
        <w:t>о порядке проведения противопожарной пропаганды на территории Октябрьского</w:t>
      </w:r>
    </w:p>
    <w:p w:rsidR="0054709E" w:rsidRDefault="0054709E" w:rsidP="0054709E">
      <w:pPr>
        <w:shd w:val="clear" w:color="auto" w:fill="FFFFFF"/>
        <w:spacing w:line="274" w:lineRule="exact"/>
        <w:ind w:right="43"/>
        <w:jc w:val="center"/>
      </w:pPr>
      <w:r>
        <w:rPr>
          <w:rFonts w:eastAsia="Times New Roman"/>
          <w:b/>
          <w:bCs/>
          <w:color w:val="434343"/>
          <w:spacing w:val="-6"/>
          <w:sz w:val="25"/>
          <w:szCs w:val="25"/>
        </w:rPr>
        <w:t>муниципального образования</w:t>
      </w:r>
    </w:p>
    <w:p w:rsidR="0054709E" w:rsidRDefault="0054709E" w:rsidP="0054709E">
      <w:pPr>
        <w:shd w:val="clear" w:color="auto" w:fill="FFFFFF"/>
        <w:spacing w:before="274"/>
      </w:pPr>
      <w:r>
        <w:rPr>
          <w:rFonts w:eastAsia="Times New Roman"/>
          <w:b/>
          <w:bCs/>
          <w:color w:val="434343"/>
          <w:spacing w:val="-6"/>
          <w:sz w:val="25"/>
          <w:szCs w:val="25"/>
        </w:rPr>
        <w:t>Глава 1. Общие положения</w:t>
      </w:r>
    </w:p>
    <w:p w:rsidR="0054709E" w:rsidRDefault="0054709E" w:rsidP="0054709E">
      <w:pPr>
        <w:shd w:val="clear" w:color="auto" w:fill="FFFFFF"/>
        <w:tabs>
          <w:tab w:val="left" w:pos="835"/>
        </w:tabs>
        <w:spacing w:before="302" w:line="278" w:lineRule="exact"/>
        <w:ind w:left="10" w:firstLine="562"/>
      </w:pPr>
      <w:r>
        <w:rPr>
          <w:color w:val="434343"/>
          <w:spacing w:val="-28"/>
          <w:sz w:val="25"/>
          <w:szCs w:val="25"/>
        </w:rPr>
        <w:t>1.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2"/>
          <w:sz w:val="25"/>
          <w:szCs w:val="25"/>
        </w:rPr>
        <w:t xml:space="preserve">Положение о порядке проведения противопожарной пропаганды на территории </w:t>
      </w:r>
      <w:r>
        <w:rPr>
          <w:rFonts w:eastAsia="Times New Roman"/>
          <w:color w:val="434343"/>
          <w:spacing w:val="-4"/>
          <w:sz w:val="25"/>
          <w:szCs w:val="25"/>
        </w:rPr>
        <w:t xml:space="preserve">Октябрьского   муниципального   образования      (далее   -   Положение)   разработано   в </w:t>
      </w:r>
      <w:r>
        <w:rPr>
          <w:rFonts w:eastAsia="Times New Roman"/>
          <w:color w:val="434343"/>
          <w:spacing w:val="-3"/>
          <w:sz w:val="25"/>
          <w:szCs w:val="25"/>
        </w:rPr>
        <w:t xml:space="preserve">соответствии   с  действующим  законодательством  Российской   Федерации  в   области </w:t>
      </w:r>
      <w:r>
        <w:rPr>
          <w:rFonts w:eastAsia="Times New Roman"/>
          <w:color w:val="434343"/>
          <w:spacing w:val="-4"/>
          <w:sz w:val="25"/>
          <w:szCs w:val="25"/>
        </w:rPr>
        <w:t xml:space="preserve">пожарной   безопасности   и   определяет   цели   и   порядок   ведения   противопожарной </w:t>
      </w:r>
      <w:r>
        <w:rPr>
          <w:rFonts w:eastAsia="Times New Roman"/>
          <w:color w:val="434343"/>
          <w:spacing w:val="-5"/>
          <w:sz w:val="25"/>
          <w:szCs w:val="25"/>
        </w:rPr>
        <w:t>пропаганды на территории Октябрьского муниципального образования.</w:t>
      </w:r>
    </w:p>
    <w:p w:rsidR="0054709E" w:rsidRDefault="0054709E" w:rsidP="0054709E">
      <w:pPr>
        <w:shd w:val="clear" w:color="auto" w:fill="FFFFFF"/>
        <w:tabs>
          <w:tab w:val="left" w:pos="792"/>
        </w:tabs>
        <w:spacing w:before="10" w:line="278" w:lineRule="exact"/>
        <w:ind w:left="552"/>
      </w:pPr>
      <w:r>
        <w:rPr>
          <w:color w:val="434343"/>
          <w:spacing w:val="-16"/>
          <w:sz w:val="25"/>
          <w:szCs w:val="25"/>
        </w:rPr>
        <w:t>2.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6"/>
          <w:sz w:val="25"/>
          <w:szCs w:val="25"/>
        </w:rPr>
        <w:t>В настоящем Положении применяются следующие понятия:</w:t>
      </w:r>
      <w:r>
        <w:rPr>
          <w:rFonts w:eastAsia="Times New Roman"/>
          <w:color w:val="434343"/>
          <w:spacing w:val="-6"/>
          <w:sz w:val="25"/>
          <w:szCs w:val="25"/>
        </w:rPr>
        <w:br/>
      </w:r>
      <w:r>
        <w:rPr>
          <w:rFonts w:eastAsia="Times New Roman"/>
          <w:color w:val="434343"/>
          <w:spacing w:val="-2"/>
          <w:sz w:val="25"/>
          <w:szCs w:val="25"/>
        </w:rPr>
        <w:t xml:space="preserve">противопожарная  пропаганда  -  целенаправленное  информирование  общества  о </w:t>
      </w:r>
      <w:r>
        <w:rPr>
          <w:rFonts w:eastAsia="Times New Roman"/>
          <w:color w:val="434343"/>
          <w:spacing w:val="-5"/>
          <w:sz w:val="25"/>
          <w:szCs w:val="25"/>
        </w:rPr>
        <w:t xml:space="preserve">проблемах и путях обеспечения пожарной безопасности, осуществляемое через средства </w:t>
      </w:r>
      <w:r>
        <w:rPr>
          <w:rFonts w:eastAsia="Times New Roman"/>
          <w:color w:val="434343"/>
          <w:spacing w:val="-4"/>
          <w:sz w:val="25"/>
          <w:szCs w:val="25"/>
        </w:rPr>
        <w:t xml:space="preserve">массовой информации, посредством издания и распространения специальной литературы </w:t>
      </w:r>
      <w:r>
        <w:rPr>
          <w:rFonts w:eastAsia="Times New Roman"/>
          <w:color w:val="434343"/>
          <w:spacing w:val="-5"/>
          <w:sz w:val="25"/>
          <w:szCs w:val="25"/>
        </w:rPr>
        <w:t xml:space="preserve">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</w:t>
      </w:r>
      <w:r>
        <w:rPr>
          <w:rFonts w:eastAsia="Times New Roman"/>
          <w:color w:val="434343"/>
          <w:spacing w:val="-6"/>
          <w:sz w:val="25"/>
          <w:szCs w:val="25"/>
        </w:rPr>
        <w:t xml:space="preserve">информирования населения; </w:t>
      </w:r>
      <w:r>
        <w:rPr>
          <w:rFonts w:eastAsia="Times New Roman"/>
          <w:color w:val="434343"/>
          <w:spacing w:val="-5"/>
          <w:sz w:val="25"/>
          <w:szCs w:val="25"/>
        </w:rPr>
        <w:t xml:space="preserve"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</w:t>
      </w:r>
      <w:r>
        <w:rPr>
          <w:rFonts w:eastAsia="Times New Roman"/>
          <w:color w:val="434343"/>
          <w:spacing w:val="-6"/>
          <w:sz w:val="25"/>
          <w:szCs w:val="25"/>
        </w:rPr>
        <w:t>пожарной безопасности;</w:t>
      </w:r>
    </w:p>
    <w:p w:rsidR="0054709E" w:rsidRDefault="0054709E" w:rsidP="0054709E">
      <w:pPr>
        <w:shd w:val="clear" w:color="auto" w:fill="FFFFFF"/>
        <w:spacing w:before="312"/>
        <w:ind w:left="24"/>
      </w:pPr>
      <w:r>
        <w:rPr>
          <w:rFonts w:eastAsia="Times New Roman"/>
          <w:b/>
          <w:bCs/>
          <w:color w:val="434343"/>
          <w:spacing w:val="-6"/>
          <w:sz w:val="25"/>
          <w:szCs w:val="25"/>
        </w:rPr>
        <w:t>Глава 2. Организация противопожарной пропаганды</w:t>
      </w:r>
    </w:p>
    <w:p w:rsidR="0054709E" w:rsidRDefault="0054709E" w:rsidP="0054709E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307" w:line="278" w:lineRule="exact"/>
        <w:ind w:left="29" w:firstLine="538"/>
        <w:rPr>
          <w:color w:val="434343"/>
          <w:spacing w:val="-15"/>
          <w:sz w:val="25"/>
          <w:szCs w:val="25"/>
        </w:rPr>
      </w:pPr>
      <w:r>
        <w:rPr>
          <w:rFonts w:eastAsia="Times New Roman"/>
          <w:color w:val="434343"/>
          <w:spacing w:val="-1"/>
          <w:sz w:val="25"/>
          <w:szCs w:val="25"/>
        </w:rPr>
        <w:t xml:space="preserve">Противопожарная пропаганда проводится с целью внедрения в сознание людей </w:t>
      </w:r>
      <w:r>
        <w:rPr>
          <w:rFonts w:eastAsia="Times New Roman"/>
          <w:color w:val="434343"/>
          <w:spacing w:val="-5"/>
          <w:sz w:val="25"/>
          <w:szCs w:val="25"/>
        </w:rPr>
        <w:t xml:space="preserve">существования     проблемы     пожаров,     формирования     общественного     мнения   и </w:t>
      </w:r>
      <w:r>
        <w:rPr>
          <w:rFonts w:eastAsia="Times New Roman"/>
          <w:color w:val="434343"/>
          <w:sz w:val="25"/>
          <w:szCs w:val="25"/>
        </w:rPr>
        <w:t>психологических установок на личную  и</w:t>
      </w:r>
      <w:r>
        <w:rPr>
          <w:rFonts w:eastAsia="Times New Roman"/>
          <w:i/>
          <w:iCs/>
          <w:smallCaps/>
          <w:color w:val="434343"/>
          <w:sz w:val="25"/>
          <w:szCs w:val="25"/>
          <w:lang w:val="en-US"/>
        </w:rPr>
        <w:t xml:space="preserve"> </w:t>
      </w:r>
      <w:r>
        <w:rPr>
          <w:rFonts w:eastAsia="Times New Roman"/>
          <w:color w:val="434343"/>
          <w:sz w:val="25"/>
          <w:szCs w:val="25"/>
        </w:rPr>
        <w:t xml:space="preserve">коллективную ответственность за пожарную </w:t>
      </w:r>
      <w:r>
        <w:rPr>
          <w:rFonts w:eastAsia="Times New Roman"/>
          <w:color w:val="434343"/>
          <w:spacing w:val="-5"/>
          <w:sz w:val="25"/>
          <w:szCs w:val="25"/>
        </w:rPr>
        <w:t>безопасность.</w:t>
      </w:r>
    </w:p>
    <w:p w:rsidR="0054709E" w:rsidRDefault="0054709E" w:rsidP="0054709E">
      <w:pPr>
        <w:numPr>
          <w:ilvl w:val="0"/>
          <w:numId w:val="2"/>
        </w:numPr>
        <w:shd w:val="clear" w:color="auto" w:fill="FFFFFF"/>
        <w:tabs>
          <w:tab w:val="left" w:pos="826"/>
        </w:tabs>
        <w:spacing w:before="10" w:line="278" w:lineRule="exact"/>
        <w:ind w:left="29" w:firstLine="538"/>
        <w:rPr>
          <w:color w:val="434343"/>
          <w:spacing w:val="-13"/>
          <w:sz w:val="25"/>
          <w:szCs w:val="25"/>
        </w:rPr>
      </w:pPr>
      <w:r>
        <w:rPr>
          <w:rFonts w:eastAsia="Times New Roman"/>
          <w:color w:val="434343"/>
          <w:spacing w:val="-5"/>
          <w:sz w:val="25"/>
          <w:szCs w:val="25"/>
        </w:rPr>
        <w:t xml:space="preserve">В соответствии с действующим законодательством противопожарную пропаганду </w:t>
      </w:r>
      <w:r>
        <w:rPr>
          <w:rFonts w:eastAsia="Times New Roman"/>
          <w:color w:val="434343"/>
          <w:spacing w:val="-7"/>
          <w:sz w:val="25"/>
          <w:szCs w:val="25"/>
        </w:rPr>
        <w:t>проводят:</w:t>
      </w:r>
    </w:p>
    <w:p w:rsidR="0054709E" w:rsidRDefault="0054709E" w:rsidP="0054709E">
      <w:pPr>
        <w:rPr>
          <w:sz w:val="2"/>
          <w:szCs w:val="2"/>
        </w:rPr>
      </w:pPr>
    </w:p>
    <w:p w:rsidR="0054709E" w:rsidRDefault="0054709E" w:rsidP="0054709E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/>
        <w:ind w:left="576"/>
        <w:rPr>
          <w:color w:val="434343"/>
          <w:sz w:val="25"/>
          <w:szCs w:val="25"/>
        </w:rPr>
      </w:pPr>
      <w:r>
        <w:rPr>
          <w:rFonts w:eastAsia="Times New Roman"/>
          <w:color w:val="434343"/>
          <w:spacing w:val="-6"/>
          <w:sz w:val="25"/>
          <w:szCs w:val="25"/>
        </w:rPr>
        <w:t>администрация Октябрьского муниципального образования;</w:t>
      </w:r>
    </w:p>
    <w:p w:rsidR="0054709E" w:rsidRDefault="0054709E" w:rsidP="0054709E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5"/>
        <w:ind w:left="576"/>
        <w:rPr>
          <w:color w:val="434343"/>
          <w:sz w:val="25"/>
          <w:szCs w:val="25"/>
        </w:rPr>
      </w:pPr>
      <w:r>
        <w:rPr>
          <w:rFonts w:eastAsia="Times New Roman"/>
          <w:color w:val="434343"/>
          <w:spacing w:val="-6"/>
          <w:sz w:val="25"/>
          <w:szCs w:val="25"/>
        </w:rPr>
        <w:t>пожарная охрана;</w:t>
      </w:r>
    </w:p>
    <w:p w:rsidR="0054709E" w:rsidRDefault="0054709E" w:rsidP="0054709E">
      <w:pPr>
        <w:numPr>
          <w:ilvl w:val="0"/>
          <w:numId w:val="3"/>
        </w:numPr>
        <w:shd w:val="clear" w:color="auto" w:fill="FFFFFF"/>
        <w:tabs>
          <w:tab w:val="left" w:pos="715"/>
        </w:tabs>
        <w:spacing w:before="14" w:line="288" w:lineRule="exact"/>
        <w:ind w:left="576"/>
        <w:rPr>
          <w:color w:val="434343"/>
          <w:sz w:val="25"/>
          <w:szCs w:val="25"/>
        </w:rPr>
      </w:pPr>
      <w:r>
        <w:rPr>
          <w:rFonts w:eastAsia="Times New Roman"/>
          <w:color w:val="434343"/>
          <w:spacing w:val="-6"/>
          <w:sz w:val="25"/>
          <w:szCs w:val="25"/>
        </w:rPr>
        <w:t>организации независимо от форм собственности.</w:t>
      </w:r>
    </w:p>
    <w:p w:rsidR="0054709E" w:rsidRDefault="0054709E" w:rsidP="0054709E">
      <w:pPr>
        <w:shd w:val="clear" w:color="auto" w:fill="FFFFFF"/>
        <w:spacing w:line="288" w:lineRule="exact"/>
        <w:ind w:left="38" w:right="10" w:firstLine="533"/>
        <w:jc w:val="both"/>
      </w:pPr>
      <w:r>
        <w:rPr>
          <w:rFonts w:eastAsia="Times New Roman"/>
          <w:color w:val="434343"/>
          <w:spacing w:val="-5"/>
          <w:sz w:val="25"/>
          <w:szCs w:val="25"/>
        </w:rPr>
        <w:t xml:space="preserve">Для проведения противопожарной пропаганды могут использовать возможности </w:t>
      </w:r>
      <w:r>
        <w:rPr>
          <w:rFonts w:eastAsia="Times New Roman"/>
          <w:color w:val="434343"/>
          <w:spacing w:val="-6"/>
          <w:sz w:val="25"/>
          <w:szCs w:val="25"/>
        </w:rPr>
        <w:t>общественных организаций.</w:t>
      </w:r>
    </w:p>
    <w:p w:rsidR="0054709E" w:rsidRDefault="0054709E" w:rsidP="0054709E">
      <w:pPr>
        <w:shd w:val="clear" w:color="auto" w:fill="FFFFFF"/>
        <w:tabs>
          <w:tab w:val="left" w:pos="826"/>
        </w:tabs>
        <w:spacing w:line="288" w:lineRule="exact"/>
        <w:ind w:left="566"/>
      </w:pPr>
      <w:r>
        <w:rPr>
          <w:color w:val="434343"/>
          <w:spacing w:val="-15"/>
          <w:sz w:val="25"/>
          <w:szCs w:val="25"/>
        </w:rPr>
        <w:t>5.</w:t>
      </w:r>
      <w:r>
        <w:rPr>
          <w:color w:val="434343"/>
          <w:sz w:val="25"/>
          <w:szCs w:val="25"/>
        </w:rPr>
        <w:tab/>
      </w:r>
      <w:r>
        <w:rPr>
          <w:rFonts w:eastAsia="Times New Roman"/>
          <w:color w:val="434343"/>
          <w:spacing w:val="-6"/>
          <w:sz w:val="25"/>
          <w:szCs w:val="25"/>
        </w:rPr>
        <w:t>Противопожарная пропаганда осуществляется:</w:t>
      </w:r>
    </w:p>
    <w:p w:rsidR="0054709E" w:rsidRDefault="0054709E" w:rsidP="0054709E">
      <w:pPr>
        <w:shd w:val="clear" w:color="auto" w:fill="FFFFFF"/>
        <w:spacing w:before="5" w:line="288" w:lineRule="exact"/>
        <w:ind w:left="600"/>
      </w:pPr>
      <w:r>
        <w:rPr>
          <w:color w:val="434343"/>
          <w:spacing w:val="-6"/>
          <w:sz w:val="25"/>
          <w:szCs w:val="25"/>
        </w:rPr>
        <w:t xml:space="preserve">1) </w:t>
      </w:r>
      <w:r>
        <w:rPr>
          <w:rFonts w:eastAsia="Times New Roman"/>
          <w:color w:val="434343"/>
          <w:spacing w:val="-6"/>
          <w:sz w:val="25"/>
          <w:szCs w:val="25"/>
        </w:rPr>
        <w:t>Администрацией Октябрьского муниципального образования посредством:</w:t>
      </w:r>
    </w:p>
    <w:p w:rsidR="0054709E" w:rsidRDefault="0054709E" w:rsidP="0054709E">
      <w:pPr>
        <w:shd w:val="clear" w:color="auto" w:fill="FFFFFF"/>
        <w:spacing w:before="5" w:line="288" w:lineRule="exact"/>
        <w:ind w:left="38" w:right="10" w:firstLine="538"/>
        <w:jc w:val="both"/>
      </w:pPr>
      <w:r>
        <w:rPr>
          <w:rFonts w:eastAsia="Times New Roman"/>
          <w:color w:val="434343"/>
          <w:spacing w:val="-2"/>
          <w:sz w:val="25"/>
          <w:szCs w:val="25"/>
        </w:rPr>
        <w:t xml:space="preserve">разработки и издания средств наглядной агитации, специальной литературы и </w:t>
      </w:r>
      <w:r>
        <w:rPr>
          <w:rFonts w:eastAsia="Times New Roman"/>
          <w:color w:val="434343"/>
          <w:spacing w:val="-5"/>
          <w:sz w:val="25"/>
          <w:szCs w:val="25"/>
        </w:rPr>
        <w:t>рекламной продукции;</w:t>
      </w:r>
    </w:p>
    <w:p w:rsidR="0054709E" w:rsidRDefault="0054709E" w:rsidP="0054709E">
      <w:pPr>
        <w:shd w:val="clear" w:color="auto" w:fill="FFFFFF"/>
        <w:spacing w:before="5" w:line="288" w:lineRule="exact"/>
        <w:ind w:left="38" w:right="5" w:firstLine="547"/>
        <w:jc w:val="both"/>
      </w:pPr>
      <w:r>
        <w:rPr>
          <w:rFonts w:eastAsia="Times New Roman"/>
          <w:color w:val="434343"/>
          <w:spacing w:val="-1"/>
          <w:sz w:val="25"/>
          <w:szCs w:val="25"/>
        </w:rPr>
        <w:t xml:space="preserve">изготовления и распространения среди населения противопожарных памяток, </w:t>
      </w:r>
      <w:r>
        <w:rPr>
          <w:rFonts w:eastAsia="Times New Roman"/>
          <w:color w:val="434343"/>
          <w:spacing w:val="-5"/>
          <w:sz w:val="25"/>
          <w:szCs w:val="25"/>
        </w:rPr>
        <w:t>листовок;</w:t>
      </w:r>
    </w:p>
    <w:p w:rsidR="0054709E" w:rsidRDefault="0054709E" w:rsidP="0054709E">
      <w:pPr>
        <w:shd w:val="clear" w:color="auto" w:fill="FFFFFF"/>
        <w:spacing w:before="5" w:line="288" w:lineRule="exact"/>
        <w:ind w:left="48" w:firstLine="538"/>
        <w:jc w:val="both"/>
      </w:pPr>
      <w:r>
        <w:rPr>
          <w:rFonts w:eastAsia="Times New Roman"/>
          <w:color w:val="434343"/>
          <w:spacing w:val="2"/>
          <w:sz w:val="25"/>
          <w:szCs w:val="25"/>
        </w:rPr>
        <w:t xml:space="preserve">методического обеспечения деятельности лиц в области противопожарной </w:t>
      </w:r>
      <w:r>
        <w:rPr>
          <w:rFonts w:eastAsia="Times New Roman"/>
          <w:color w:val="434343"/>
          <w:spacing w:val="-6"/>
          <w:sz w:val="25"/>
          <w:szCs w:val="25"/>
        </w:rPr>
        <w:t>пропаганды;</w:t>
      </w:r>
    </w:p>
    <w:p w:rsidR="0054709E" w:rsidRDefault="0054709E" w:rsidP="0054709E">
      <w:pPr>
        <w:shd w:val="clear" w:color="auto" w:fill="FFFFFF"/>
        <w:spacing w:before="10" w:line="288" w:lineRule="exact"/>
        <w:ind w:left="590"/>
      </w:pPr>
      <w:r>
        <w:rPr>
          <w:rFonts w:eastAsia="Times New Roman"/>
          <w:color w:val="434343"/>
          <w:spacing w:val="-5"/>
          <w:sz w:val="25"/>
          <w:szCs w:val="25"/>
        </w:rPr>
        <w:t>организации конкурсов, выставок, соревнований на противопожарную тематику;</w:t>
      </w:r>
    </w:p>
    <w:p w:rsidR="0054709E" w:rsidRDefault="0054709E" w:rsidP="0054709E">
      <w:pPr>
        <w:shd w:val="clear" w:color="auto" w:fill="FFFFFF"/>
        <w:spacing w:before="5" w:line="288" w:lineRule="exact"/>
        <w:ind w:left="590"/>
        <w:rPr>
          <w:rFonts w:eastAsia="Times New Roman"/>
          <w:color w:val="434343"/>
          <w:spacing w:val="-5"/>
          <w:sz w:val="25"/>
          <w:szCs w:val="25"/>
        </w:rPr>
      </w:pPr>
      <w:r>
        <w:rPr>
          <w:rFonts w:eastAsia="Times New Roman"/>
          <w:color w:val="434343"/>
          <w:spacing w:val="-5"/>
          <w:sz w:val="25"/>
          <w:szCs w:val="25"/>
        </w:rPr>
        <w:t>проведения учебно-методических занятий, семинаров и конференций;</w:t>
      </w:r>
    </w:p>
    <w:p w:rsidR="005B7DBE" w:rsidRDefault="005B7DBE" w:rsidP="005B7DBE">
      <w:pPr>
        <w:shd w:val="clear" w:color="auto" w:fill="FFFFFF"/>
        <w:spacing w:line="278" w:lineRule="exact"/>
        <w:ind w:left="5" w:right="29" w:firstLine="538"/>
        <w:jc w:val="both"/>
      </w:pPr>
      <w:proofErr w:type="gramStart"/>
      <w:r>
        <w:rPr>
          <w:rFonts w:eastAsia="Times New Roman"/>
          <w:color w:val="000000"/>
          <w:spacing w:val="1"/>
          <w:sz w:val="25"/>
          <w:szCs w:val="25"/>
        </w:rPr>
        <w:lastRenderedPageBreak/>
        <w:t xml:space="preserve">размещения на объектах муниципальной собственности (здравоохранения, </w:t>
      </w:r>
      <w:r>
        <w:rPr>
          <w:rFonts w:eastAsia="Times New Roman"/>
          <w:color w:val="000000"/>
          <w:spacing w:val="-5"/>
          <w:sz w:val="25"/>
          <w:szCs w:val="25"/>
        </w:rPr>
        <w:t>образования, культуры, общежитиях) уголков (информационных стендов) пожарной безопасности;</w:t>
      </w:r>
      <w:proofErr w:type="gramEnd"/>
    </w:p>
    <w:p w:rsidR="005B7DBE" w:rsidRDefault="005B7DBE" w:rsidP="005B7DBE">
      <w:pPr>
        <w:shd w:val="clear" w:color="auto" w:fill="FFFFFF"/>
        <w:spacing w:before="10" w:line="278" w:lineRule="exact"/>
        <w:ind w:right="29" w:firstLine="547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 xml:space="preserve">изготовления и размещения на улицах населенных пунктов стендов социальной </w:t>
      </w:r>
      <w:r>
        <w:rPr>
          <w:rFonts w:eastAsia="Times New Roman"/>
          <w:color w:val="000000"/>
          <w:spacing w:val="-5"/>
          <w:sz w:val="25"/>
          <w:szCs w:val="25"/>
        </w:rPr>
        <w:t>рекламы по пожарной безопасности;</w:t>
      </w:r>
    </w:p>
    <w:p w:rsidR="005B7DBE" w:rsidRDefault="005B7DBE" w:rsidP="005B7DBE">
      <w:pPr>
        <w:shd w:val="clear" w:color="auto" w:fill="FFFFFF"/>
        <w:spacing w:before="14" w:line="283" w:lineRule="exact"/>
        <w:ind w:left="547"/>
      </w:pPr>
      <w:r>
        <w:rPr>
          <w:rFonts w:eastAsia="Times New Roman"/>
          <w:color w:val="000000"/>
          <w:spacing w:val="-5"/>
          <w:sz w:val="25"/>
          <w:szCs w:val="25"/>
        </w:rPr>
        <w:t>привлечения средств массовой информации;</w:t>
      </w:r>
    </w:p>
    <w:p w:rsidR="005B7DBE" w:rsidRDefault="005B7DBE" w:rsidP="005B7DBE">
      <w:pPr>
        <w:shd w:val="clear" w:color="auto" w:fill="FFFFFF"/>
        <w:spacing w:before="5" w:line="283" w:lineRule="exact"/>
        <w:ind w:left="10" w:right="29" w:firstLine="542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 xml:space="preserve">использования иных средств и способов, не запрещенных законодательством </w:t>
      </w:r>
      <w:r>
        <w:rPr>
          <w:rFonts w:eastAsia="Times New Roman"/>
          <w:color w:val="000000"/>
          <w:spacing w:val="-5"/>
          <w:sz w:val="25"/>
          <w:szCs w:val="25"/>
        </w:rPr>
        <w:t>Российской Федерации.</w:t>
      </w:r>
    </w:p>
    <w:p w:rsidR="005B7DBE" w:rsidRDefault="005B7DBE" w:rsidP="005B7DBE">
      <w:pPr>
        <w:numPr>
          <w:ilvl w:val="0"/>
          <w:numId w:val="4"/>
        </w:numPr>
        <w:shd w:val="clear" w:color="auto" w:fill="FFFFFF"/>
        <w:tabs>
          <w:tab w:val="left" w:pos="821"/>
        </w:tabs>
        <w:spacing w:line="283" w:lineRule="exact"/>
        <w:ind w:left="10" w:firstLine="547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Администрация Октябрьского муниципального образования осуществляет тесное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>взаимодействие с органами государственной власти, пожарной охраной, организациями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независимо от форм собственности с целью проведения противопожарной пропаганды.</w:t>
      </w:r>
    </w:p>
    <w:p w:rsidR="005B7DBE" w:rsidRDefault="005B7DBE" w:rsidP="005B7DBE">
      <w:pPr>
        <w:numPr>
          <w:ilvl w:val="0"/>
          <w:numId w:val="4"/>
        </w:numPr>
        <w:shd w:val="clear" w:color="auto" w:fill="FFFFFF"/>
        <w:tabs>
          <w:tab w:val="left" w:pos="821"/>
        </w:tabs>
        <w:spacing w:before="10" w:line="283" w:lineRule="exact"/>
        <w:ind w:left="10" w:firstLine="547"/>
        <w:rPr>
          <w:color w:val="000000"/>
          <w:spacing w:val="-16"/>
          <w:sz w:val="25"/>
          <w:szCs w:val="25"/>
        </w:rPr>
      </w:pPr>
      <w:proofErr w:type="gramStart"/>
      <w:r>
        <w:rPr>
          <w:rFonts w:eastAsia="Times New Roman"/>
          <w:color w:val="000000"/>
          <w:sz w:val="25"/>
          <w:szCs w:val="25"/>
        </w:rPr>
        <w:t>Уголки (информационные стенды) пожарной безопасности должны содержать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1"/>
          <w:sz w:val="25"/>
          <w:szCs w:val="25"/>
        </w:rPr>
        <w:t>информацию об обстановке с пожарами на территории муниципального образования,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1"/>
          <w:sz w:val="25"/>
          <w:szCs w:val="25"/>
        </w:rPr>
        <w:t>примеры  происшедших  пожаров  с  указанием  трагических  последствий,  причин  их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возникновения, фотографии последствий пожаров с указанием причин их возникновения,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2"/>
          <w:sz w:val="25"/>
          <w:szCs w:val="25"/>
        </w:rPr>
        <w:t>рекомендации о мерах пожарной безопасности применительно к категории посетителей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организации (объекта), времени года, с учетом текущей обстановки с пожарами.</w:t>
      </w:r>
      <w:proofErr w:type="gramEnd"/>
    </w:p>
    <w:p w:rsidR="005B7DBE" w:rsidRDefault="005B7DBE" w:rsidP="005B7DBE">
      <w:pPr>
        <w:numPr>
          <w:ilvl w:val="0"/>
          <w:numId w:val="4"/>
        </w:numPr>
        <w:shd w:val="clear" w:color="auto" w:fill="FFFFFF"/>
        <w:tabs>
          <w:tab w:val="left" w:pos="821"/>
        </w:tabs>
        <w:spacing w:before="5" w:line="283" w:lineRule="exact"/>
        <w:ind w:left="10" w:firstLine="547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Противопожарная пропаганда, как правило, проводится за счет средств бюджета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муниципального образования.</w:t>
      </w:r>
    </w:p>
    <w:p w:rsidR="005B7DBE" w:rsidRDefault="005B7DBE" w:rsidP="005B7DBE">
      <w:pPr>
        <w:shd w:val="clear" w:color="auto" w:fill="FFFFFF"/>
        <w:spacing w:before="307"/>
        <w:ind w:left="19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>Глава 3. Порядок проведения противопожарной пропаганды</w:t>
      </w:r>
    </w:p>
    <w:p w:rsidR="005B7DBE" w:rsidRDefault="005B7DBE" w:rsidP="005B7DBE">
      <w:pPr>
        <w:shd w:val="clear" w:color="auto" w:fill="FFFFFF"/>
        <w:tabs>
          <w:tab w:val="left" w:pos="821"/>
        </w:tabs>
        <w:spacing w:before="298" w:line="278" w:lineRule="exact"/>
        <w:ind w:left="10" w:firstLine="547"/>
      </w:pPr>
      <w:r>
        <w:rPr>
          <w:color w:val="000000"/>
          <w:spacing w:val="-15"/>
          <w:sz w:val="25"/>
          <w:szCs w:val="25"/>
        </w:rPr>
        <w:t>9.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Функции организации противопожарной пропаганды на территории Октябрьского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 xml:space="preserve">муниципального     образования    возлагаются    на    администрацию    муниципального </w:t>
      </w:r>
      <w:r>
        <w:rPr>
          <w:rFonts w:eastAsia="Times New Roman"/>
          <w:color w:val="000000"/>
          <w:spacing w:val="-6"/>
          <w:sz w:val="25"/>
          <w:szCs w:val="25"/>
        </w:rPr>
        <w:t>образования.</w:t>
      </w:r>
    </w:p>
    <w:p w:rsidR="005B7DBE" w:rsidRDefault="005B7DBE" w:rsidP="005B7DBE">
      <w:pPr>
        <w:shd w:val="clear" w:color="auto" w:fill="FFFFFF"/>
        <w:spacing w:before="10" w:line="278" w:lineRule="exact"/>
        <w:ind w:left="24" w:right="10" w:firstLine="538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 xml:space="preserve">Администрация Октябрьского муниципального образования с целью организации </w:t>
      </w:r>
      <w:r>
        <w:rPr>
          <w:rFonts w:eastAsia="Times New Roman"/>
          <w:color w:val="000000"/>
          <w:spacing w:val="-6"/>
          <w:sz w:val="25"/>
          <w:szCs w:val="25"/>
        </w:rPr>
        <w:t>противопожарной пропаганды:</w:t>
      </w:r>
    </w:p>
    <w:p w:rsidR="005B7DBE" w:rsidRDefault="005B7DBE" w:rsidP="005B7DBE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10" w:line="278" w:lineRule="exact"/>
        <w:ind w:left="29" w:firstLine="542"/>
        <w:rPr>
          <w:color w:val="000000"/>
          <w:spacing w:val="-23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осуществляет взаимодействие и координирует деятельность органов местного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-1"/>
          <w:sz w:val="25"/>
          <w:szCs w:val="25"/>
        </w:rPr>
        <w:t>самоуправления, организаций, в том числе различных общественных формирований, и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граждан;</w:t>
      </w:r>
    </w:p>
    <w:p w:rsidR="005B7DBE" w:rsidRDefault="005B7DBE" w:rsidP="005B7DBE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14" w:line="283" w:lineRule="exact"/>
        <w:ind w:left="29" w:firstLine="542"/>
        <w:rPr>
          <w:color w:val="000000"/>
          <w:spacing w:val="-12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 xml:space="preserve">информирует население  о  проблемах  и  путях  обеспечения  первичных мер </w:t>
      </w:r>
      <w:r>
        <w:rPr>
          <w:rFonts w:eastAsia="Times New Roman"/>
          <w:color w:val="000000"/>
          <w:spacing w:val="-5"/>
          <w:sz w:val="25"/>
          <w:szCs w:val="25"/>
        </w:rPr>
        <w:t>пожарной безопасности;</w:t>
      </w:r>
    </w:p>
    <w:p w:rsidR="005B7DBE" w:rsidRDefault="005B7DBE" w:rsidP="005B7DBE">
      <w:pPr>
        <w:numPr>
          <w:ilvl w:val="0"/>
          <w:numId w:val="5"/>
        </w:numPr>
        <w:shd w:val="clear" w:color="auto" w:fill="FFFFFF"/>
        <w:tabs>
          <w:tab w:val="left" w:pos="854"/>
        </w:tabs>
        <w:spacing w:before="10" w:line="283" w:lineRule="exact"/>
        <w:ind w:left="29" w:firstLine="542"/>
        <w:rPr>
          <w:color w:val="000000"/>
          <w:spacing w:val="-11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осуществляет методическое сопровождение деятельности по обучению населения</w:t>
      </w:r>
      <w:r>
        <w:rPr>
          <w:rFonts w:eastAsia="Times New Roman"/>
          <w:color w:val="000000"/>
          <w:spacing w:val="-5"/>
          <w:sz w:val="25"/>
          <w:szCs w:val="25"/>
        </w:rPr>
        <w:br/>
        <w:t>мерам пожарной безопасности;</w:t>
      </w:r>
    </w:p>
    <w:p w:rsidR="005B7DBE" w:rsidRDefault="005B7DBE" w:rsidP="005B7DBE">
      <w:pPr>
        <w:shd w:val="clear" w:color="auto" w:fill="FFFFFF"/>
        <w:tabs>
          <w:tab w:val="left" w:pos="979"/>
        </w:tabs>
        <w:spacing w:before="5" w:after="917" w:line="283" w:lineRule="exact"/>
        <w:ind w:left="34" w:firstLine="542"/>
      </w:pPr>
      <w:r>
        <w:rPr>
          <w:color w:val="000000"/>
          <w:spacing w:val="-12"/>
          <w:sz w:val="25"/>
          <w:szCs w:val="25"/>
        </w:rPr>
        <w:t>4)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 xml:space="preserve">в   пределах   своей   компетенции   контролирует   реализацию   на   территории  муниципального       образования       требований       нормативных       правовых    актов, </w:t>
      </w:r>
      <w:r>
        <w:rPr>
          <w:rFonts w:eastAsia="Times New Roman"/>
          <w:color w:val="000000"/>
          <w:spacing w:val="-5"/>
          <w:sz w:val="25"/>
          <w:szCs w:val="25"/>
        </w:rPr>
        <w:t>регламентирующих деятельность по противопожарной пропаганде.</w:t>
      </w:r>
    </w:p>
    <w:p w:rsidR="005B7DBE" w:rsidRDefault="005B7DBE" w:rsidP="005B7DBE">
      <w:pPr>
        <w:widowControl/>
        <w:autoSpaceDE/>
        <w:autoSpaceDN/>
        <w:adjustRightInd/>
        <w:sectPr w:rsidR="005B7DBE" w:rsidSect="005B7DBE">
          <w:type w:val="continuous"/>
          <w:pgSz w:w="11909" w:h="16834"/>
          <w:pgMar w:top="1440" w:right="779" w:bottom="360" w:left="1769" w:header="720" w:footer="720" w:gutter="0"/>
          <w:cols w:space="720"/>
        </w:sectPr>
      </w:pPr>
    </w:p>
    <w:p w:rsidR="005B7DBE" w:rsidRDefault="005B7DBE" w:rsidP="005B7DBE">
      <w:pPr>
        <w:framePr w:h="2246" w:hSpace="10080" w:vSpace="58" w:wrap="notBeside" w:vAnchor="text" w:hAnchor="margin" w:x="2972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95475" cy="1428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DBE" w:rsidRDefault="005B7DBE" w:rsidP="005B7DBE">
      <w:pPr>
        <w:framePr w:h="288" w:hRule="exact" w:hSpace="10080" w:vSpace="58" w:wrap="notBeside" w:vAnchor="text" w:hAnchor="margin" w:x="44" w:y="1172"/>
        <w:shd w:val="clear" w:color="auto" w:fill="FFFFFF"/>
        <w:tabs>
          <w:tab w:val="left" w:pos="6912"/>
        </w:tabs>
      </w:pPr>
      <w:r>
        <w:rPr>
          <w:rFonts w:eastAsia="Times New Roman"/>
          <w:color w:val="434343"/>
          <w:spacing w:val="1"/>
          <w:sz w:val="25"/>
          <w:szCs w:val="25"/>
        </w:rPr>
        <w:t xml:space="preserve">Глава   </w:t>
      </w:r>
      <w:proofErr w:type="gramStart"/>
      <w:r>
        <w:rPr>
          <w:rFonts w:eastAsia="Times New Roman"/>
          <w:color w:val="434343"/>
          <w:spacing w:val="1"/>
          <w:sz w:val="25"/>
          <w:szCs w:val="25"/>
        </w:rPr>
        <w:t>муниципального</w:t>
      </w:r>
      <w:proofErr w:type="gramEnd"/>
      <w:r>
        <w:rPr>
          <w:rFonts w:eastAsia="Times New Roman"/>
          <w:color w:val="434343"/>
          <w:spacing w:val="1"/>
          <w:sz w:val="25"/>
          <w:szCs w:val="25"/>
        </w:rPr>
        <w:t xml:space="preserve"> </w:t>
      </w:r>
      <w:proofErr w:type="spellStart"/>
      <w:r>
        <w:rPr>
          <w:rFonts w:eastAsia="Times New Roman"/>
          <w:color w:val="434343"/>
          <w:spacing w:val="1"/>
          <w:sz w:val="25"/>
          <w:szCs w:val="25"/>
        </w:rPr>
        <w:t>обраягияй</w:t>
      </w:r>
      <w:proofErr w:type="spellEnd"/>
      <w:r>
        <w:rPr>
          <w:rFonts w:eastAsia="Times New Roman"/>
          <w:color w:val="434343"/>
          <w:spacing w:val="1"/>
          <w:sz w:val="25"/>
          <w:szCs w:val="25"/>
        </w:rPr>
        <w:t xml:space="preserve">      </w:t>
      </w:r>
      <w:r>
        <w:rPr>
          <w:rFonts w:eastAsia="Times New Roman"/>
          <w:i/>
          <w:iCs/>
          <w:color w:val="68A0F3"/>
          <w:spacing w:val="1"/>
          <w:sz w:val="25"/>
          <w:szCs w:val="25"/>
        </w:rPr>
        <w:t xml:space="preserve">т  </w:t>
      </w:r>
      <w:r>
        <w:rPr>
          <w:rFonts w:eastAsia="Times New Roman"/>
          <w:i/>
          <w:iCs/>
          <w:color w:val="68A0F3"/>
          <w:spacing w:val="137"/>
          <w:sz w:val="25"/>
          <w:szCs w:val="25"/>
        </w:rPr>
        <w:t>71т/</w:t>
      </w:r>
      <w:r>
        <w:rPr>
          <w:rFonts w:eastAsia="Times New Roman"/>
          <w:i/>
          <w:iCs/>
          <w:color w:val="68A0F3"/>
          <w:sz w:val="25"/>
          <w:szCs w:val="25"/>
        </w:rPr>
        <w:tab/>
      </w:r>
      <w:r>
        <w:rPr>
          <w:rFonts w:eastAsia="Times New Roman"/>
          <w:color w:val="434343"/>
          <w:spacing w:val="-7"/>
          <w:sz w:val="25"/>
          <w:szCs w:val="25"/>
        </w:rPr>
        <w:t>Е.В.Тишина</w:t>
      </w:r>
    </w:p>
    <w:p w:rsidR="005B7DBE" w:rsidRDefault="005B7DBE" w:rsidP="005B7DBE">
      <w:pPr>
        <w:rPr>
          <w:sz w:val="2"/>
          <w:szCs w:val="2"/>
        </w:rPr>
      </w:pPr>
      <w:r>
        <w:t xml:space="preserve"> </w:t>
      </w:r>
    </w:p>
    <w:p w:rsidR="005B7DBE" w:rsidRDefault="005B7DBE" w:rsidP="0054709E">
      <w:pPr>
        <w:shd w:val="clear" w:color="auto" w:fill="FFFFFF"/>
        <w:spacing w:before="5" w:line="288" w:lineRule="exact"/>
        <w:ind w:left="590"/>
      </w:pPr>
    </w:p>
    <w:p w:rsidR="0054709E" w:rsidRDefault="0054709E" w:rsidP="0054709E">
      <w:pPr>
        <w:shd w:val="clear" w:color="auto" w:fill="FFFFFF"/>
        <w:spacing w:before="1925"/>
        <w:ind w:hanging="7371"/>
      </w:pPr>
    </w:p>
    <w:sectPr w:rsidR="0054709E" w:rsidSect="0054709E">
      <w:type w:val="continuous"/>
      <w:pgSz w:w="11909" w:h="16834"/>
      <w:pgMar w:top="1440" w:right="174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2875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C54247"/>
    <w:multiLevelType w:val="singleLevel"/>
    <w:tmpl w:val="CE309C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B3F7410"/>
    <w:multiLevelType w:val="singleLevel"/>
    <w:tmpl w:val="2862B086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02514"/>
    <w:multiLevelType w:val="singleLevel"/>
    <w:tmpl w:val="50729D0A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4B22128"/>
    <w:multiLevelType w:val="singleLevel"/>
    <w:tmpl w:val="BA38816C"/>
    <w:lvl w:ilvl="0">
      <w:start w:val="6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6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E5DC9"/>
    <w:rsid w:val="00365012"/>
    <w:rsid w:val="0054709E"/>
    <w:rsid w:val="005B7DBE"/>
    <w:rsid w:val="006C56D4"/>
    <w:rsid w:val="00BE5DC9"/>
    <w:rsid w:val="00E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2009-05-03T05:55:00Z</dcterms:created>
  <dcterms:modified xsi:type="dcterms:W3CDTF">2009-05-03T06:03:00Z</dcterms:modified>
</cp:coreProperties>
</file>