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40" w:rsidRPr="00CD71AF" w:rsidRDefault="00385740" w:rsidP="00385740">
      <w:pPr>
        <w:jc w:val="center"/>
        <w:rPr>
          <w:rFonts w:cs="Calibri"/>
          <w:b/>
          <w:sz w:val="27"/>
          <w:szCs w:val="27"/>
          <w:lang w:eastAsia="ru-RU"/>
        </w:rPr>
      </w:pPr>
      <w:r w:rsidRPr="00CD71AF">
        <w:rPr>
          <w:rFonts w:cs="Calibri"/>
          <w:b/>
          <w:sz w:val="27"/>
          <w:szCs w:val="27"/>
          <w:lang w:eastAsia="ru-RU"/>
        </w:rPr>
        <w:t>СОВЕТ</w:t>
      </w:r>
    </w:p>
    <w:p w:rsidR="00385740" w:rsidRPr="00CD71AF" w:rsidRDefault="00385740" w:rsidP="00385740">
      <w:pPr>
        <w:jc w:val="center"/>
        <w:rPr>
          <w:rFonts w:cs="Calibri"/>
          <w:b/>
          <w:sz w:val="27"/>
          <w:szCs w:val="27"/>
          <w:lang w:eastAsia="ru-RU"/>
        </w:rPr>
      </w:pPr>
      <w:r w:rsidRPr="00CD71AF">
        <w:rPr>
          <w:rFonts w:cs="Calibri"/>
          <w:b/>
          <w:sz w:val="27"/>
          <w:szCs w:val="27"/>
          <w:lang w:eastAsia="ru-RU"/>
        </w:rPr>
        <w:t>ОКТЯБРЬСКОГО  МУНИЦИПАЛЬНОГО ОБРАЗОВАНИЯ</w:t>
      </w:r>
    </w:p>
    <w:p w:rsidR="00385740" w:rsidRPr="00CD71AF" w:rsidRDefault="00385740" w:rsidP="00385740">
      <w:pPr>
        <w:jc w:val="center"/>
        <w:rPr>
          <w:rFonts w:cs="Calibri"/>
          <w:b/>
          <w:sz w:val="27"/>
          <w:szCs w:val="27"/>
          <w:lang w:eastAsia="ru-RU"/>
        </w:rPr>
      </w:pPr>
      <w:r w:rsidRPr="00CD71AF">
        <w:rPr>
          <w:rFonts w:cs="Calibri"/>
          <w:b/>
          <w:sz w:val="27"/>
          <w:szCs w:val="27"/>
          <w:lang w:eastAsia="ru-RU"/>
        </w:rPr>
        <w:t>ЛЫСОГОРСКОГО МУНИЦИПАЛЬНОГО РАЙОНА</w:t>
      </w:r>
    </w:p>
    <w:p w:rsidR="00385740" w:rsidRPr="00CD71AF" w:rsidRDefault="00385740" w:rsidP="00385740">
      <w:pPr>
        <w:jc w:val="center"/>
        <w:rPr>
          <w:rFonts w:cs="Calibri"/>
          <w:b/>
          <w:sz w:val="27"/>
          <w:szCs w:val="27"/>
          <w:lang w:eastAsia="ru-RU"/>
        </w:rPr>
      </w:pPr>
      <w:r w:rsidRPr="00CD71AF">
        <w:rPr>
          <w:rFonts w:cs="Calibri"/>
          <w:b/>
          <w:sz w:val="27"/>
          <w:szCs w:val="27"/>
          <w:lang w:eastAsia="ru-RU"/>
        </w:rPr>
        <w:t>САРАТОВСКОЙ ОБЛАСТИ</w:t>
      </w:r>
    </w:p>
    <w:p w:rsidR="00385740" w:rsidRPr="00CD71AF" w:rsidRDefault="00385740" w:rsidP="00385740">
      <w:pPr>
        <w:jc w:val="both"/>
        <w:rPr>
          <w:rFonts w:cs="Calibri"/>
          <w:b/>
          <w:sz w:val="27"/>
          <w:szCs w:val="27"/>
          <w:lang w:eastAsia="ru-RU"/>
        </w:rPr>
      </w:pPr>
    </w:p>
    <w:p w:rsidR="00CD71AF" w:rsidRDefault="00CD71AF" w:rsidP="00385740">
      <w:pPr>
        <w:jc w:val="center"/>
        <w:rPr>
          <w:rFonts w:cs="Calibri"/>
          <w:b/>
          <w:sz w:val="27"/>
          <w:szCs w:val="27"/>
          <w:lang w:eastAsia="ru-RU"/>
        </w:rPr>
      </w:pPr>
    </w:p>
    <w:p w:rsidR="00CD71AF" w:rsidRDefault="00CD71AF" w:rsidP="00385740">
      <w:pPr>
        <w:jc w:val="center"/>
        <w:rPr>
          <w:rFonts w:cs="Calibri"/>
          <w:b/>
          <w:sz w:val="27"/>
          <w:szCs w:val="27"/>
          <w:lang w:eastAsia="ru-RU"/>
        </w:rPr>
      </w:pPr>
    </w:p>
    <w:p w:rsidR="00385740" w:rsidRPr="00CD71AF" w:rsidRDefault="00385740" w:rsidP="00385740">
      <w:pPr>
        <w:jc w:val="center"/>
        <w:rPr>
          <w:rFonts w:cs="Calibri"/>
          <w:b/>
          <w:sz w:val="27"/>
          <w:szCs w:val="27"/>
          <w:lang w:eastAsia="ru-RU"/>
        </w:rPr>
      </w:pPr>
      <w:r w:rsidRPr="00CD71AF">
        <w:rPr>
          <w:rFonts w:cs="Calibri"/>
          <w:b/>
          <w:sz w:val="27"/>
          <w:szCs w:val="27"/>
          <w:lang w:eastAsia="ru-RU"/>
        </w:rPr>
        <w:t>РЕШЕНИЕ</w:t>
      </w:r>
    </w:p>
    <w:p w:rsidR="00385740" w:rsidRPr="00CD71AF" w:rsidRDefault="00385740" w:rsidP="00385740">
      <w:pPr>
        <w:jc w:val="both"/>
        <w:rPr>
          <w:rFonts w:cs="Calibri"/>
          <w:b/>
          <w:sz w:val="27"/>
          <w:szCs w:val="27"/>
          <w:lang w:eastAsia="ru-RU"/>
        </w:rPr>
      </w:pPr>
    </w:p>
    <w:p w:rsidR="00385740" w:rsidRPr="00CD71AF" w:rsidRDefault="00CD71AF" w:rsidP="00385740">
      <w:pPr>
        <w:jc w:val="both"/>
        <w:rPr>
          <w:rFonts w:cs="Calibri"/>
          <w:b/>
          <w:i/>
          <w:sz w:val="27"/>
          <w:szCs w:val="27"/>
          <w:lang w:eastAsia="ru-RU"/>
        </w:rPr>
      </w:pPr>
      <w:r w:rsidRPr="00CD71AF">
        <w:rPr>
          <w:rFonts w:cs="Calibri"/>
          <w:b/>
          <w:sz w:val="27"/>
          <w:szCs w:val="27"/>
          <w:lang w:eastAsia="ru-RU"/>
        </w:rPr>
        <w:t>от 24</w:t>
      </w:r>
      <w:r w:rsidR="00385740" w:rsidRPr="00CD71AF">
        <w:rPr>
          <w:rFonts w:cs="Calibri"/>
          <w:b/>
          <w:sz w:val="27"/>
          <w:szCs w:val="27"/>
          <w:lang w:eastAsia="ru-RU"/>
        </w:rPr>
        <w:t xml:space="preserve"> июня 2019 г.</w:t>
      </w:r>
      <w:r w:rsidR="00385740" w:rsidRPr="00CD71AF">
        <w:rPr>
          <w:rFonts w:cs="Calibri"/>
          <w:b/>
          <w:sz w:val="27"/>
          <w:szCs w:val="27"/>
          <w:lang w:eastAsia="ru-RU"/>
        </w:rPr>
        <w:tab/>
      </w:r>
      <w:r w:rsidR="00385740" w:rsidRPr="00CD71AF">
        <w:rPr>
          <w:rFonts w:cs="Calibri"/>
          <w:b/>
          <w:sz w:val="27"/>
          <w:szCs w:val="27"/>
          <w:lang w:eastAsia="ru-RU"/>
        </w:rPr>
        <w:tab/>
      </w:r>
      <w:r w:rsidR="00385740" w:rsidRPr="00CD71AF">
        <w:rPr>
          <w:rFonts w:cs="Calibri"/>
          <w:b/>
          <w:sz w:val="27"/>
          <w:szCs w:val="27"/>
          <w:lang w:eastAsia="ru-RU"/>
        </w:rPr>
        <w:tab/>
        <w:t>№</w:t>
      </w:r>
      <w:r w:rsidRPr="00CD71AF">
        <w:rPr>
          <w:rFonts w:cs="Calibri"/>
          <w:b/>
          <w:sz w:val="27"/>
          <w:szCs w:val="27"/>
          <w:lang w:eastAsia="ru-RU"/>
        </w:rPr>
        <w:t xml:space="preserve"> 14</w:t>
      </w:r>
      <w:r w:rsidR="00385740" w:rsidRPr="00CD71AF">
        <w:rPr>
          <w:rFonts w:cs="Calibri"/>
          <w:b/>
          <w:sz w:val="27"/>
          <w:szCs w:val="27"/>
          <w:lang w:eastAsia="ru-RU"/>
        </w:rPr>
        <w:t>/42</w:t>
      </w:r>
      <w:r w:rsidR="00385740" w:rsidRPr="00CD71AF">
        <w:rPr>
          <w:rFonts w:cs="Calibri"/>
          <w:b/>
          <w:sz w:val="27"/>
          <w:szCs w:val="27"/>
          <w:lang w:eastAsia="ru-RU"/>
        </w:rPr>
        <w:tab/>
      </w:r>
      <w:r w:rsidR="00385740" w:rsidRPr="00CD71AF">
        <w:rPr>
          <w:rFonts w:cs="Calibri"/>
          <w:b/>
          <w:sz w:val="27"/>
          <w:szCs w:val="27"/>
          <w:lang w:eastAsia="ru-RU"/>
        </w:rPr>
        <w:tab/>
        <w:t xml:space="preserve">         п.Октябрьский</w:t>
      </w:r>
    </w:p>
    <w:p w:rsidR="00385740" w:rsidRPr="00CD71AF" w:rsidRDefault="00385740" w:rsidP="00385740">
      <w:pPr>
        <w:ind w:right="4536"/>
        <w:rPr>
          <w:b/>
          <w:sz w:val="27"/>
          <w:szCs w:val="27"/>
          <w:lang w:eastAsia="ru-RU"/>
        </w:rPr>
      </w:pPr>
    </w:p>
    <w:p w:rsidR="00CD71AF" w:rsidRDefault="00CD71AF" w:rsidP="00385740">
      <w:pPr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</w:t>
      </w:r>
    </w:p>
    <w:p w:rsidR="00385740" w:rsidRPr="00CD71AF" w:rsidRDefault="00CD71AF" w:rsidP="00385740">
      <w:pPr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 </w:t>
      </w:r>
      <w:r w:rsidR="00385740" w:rsidRPr="00CD71AF">
        <w:rPr>
          <w:b/>
          <w:sz w:val="27"/>
          <w:szCs w:val="27"/>
          <w:lang w:eastAsia="ru-RU"/>
        </w:rPr>
        <w:t xml:space="preserve">О внесении </w:t>
      </w:r>
      <w:r w:rsidR="00385740" w:rsidRPr="00CD71AF">
        <w:rPr>
          <w:b/>
          <w:bCs/>
          <w:color w:val="000000"/>
          <w:sz w:val="27"/>
          <w:szCs w:val="27"/>
          <w:lang w:eastAsia="ru-RU"/>
        </w:rPr>
        <w:t>изменений и дополнений</w:t>
      </w:r>
      <w:r w:rsidR="00385740" w:rsidRPr="00CD71AF">
        <w:rPr>
          <w:b/>
          <w:sz w:val="27"/>
          <w:szCs w:val="27"/>
          <w:lang w:eastAsia="ru-RU"/>
        </w:rPr>
        <w:t xml:space="preserve"> в решение Совета Октябрьского муниципального образования от </w:t>
      </w:r>
      <w:r w:rsidR="007D44BB">
        <w:rPr>
          <w:b/>
          <w:sz w:val="27"/>
          <w:szCs w:val="27"/>
          <w:lang w:eastAsia="ru-RU"/>
        </w:rPr>
        <w:t>19.10.</w:t>
      </w:r>
      <w:r w:rsidR="00385740" w:rsidRPr="00CD71AF">
        <w:rPr>
          <w:b/>
          <w:sz w:val="27"/>
          <w:szCs w:val="27"/>
          <w:lang w:eastAsia="ru-RU"/>
        </w:rPr>
        <w:t xml:space="preserve">2018 года № </w:t>
      </w:r>
      <w:r w:rsidR="007D44BB">
        <w:rPr>
          <w:b/>
          <w:sz w:val="27"/>
          <w:szCs w:val="27"/>
          <w:lang w:eastAsia="ru-RU"/>
        </w:rPr>
        <w:t>3/11</w:t>
      </w:r>
      <w:r w:rsidR="00385740" w:rsidRPr="00CD71AF">
        <w:rPr>
          <w:b/>
          <w:sz w:val="27"/>
          <w:szCs w:val="27"/>
          <w:lang w:eastAsia="ru-RU"/>
        </w:rPr>
        <w:t xml:space="preserve"> об утверждении Положения «О бюджетном процессе в Октябрьском  муниципальном образовании» </w:t>
      </w:r>
      <w:r w:rsidR="00385740" w:rsidRPr="00CD71AF">
        <w:rPr>
          <w:b/>
          <w:bCs/>
          <w:iCs/>
          <w:sz w:val="27"/>
          <w:szCs w:val="27"/>
          <w:lang w:eastAsia="ru-RU"/>
        </w:rPr>
        <w:t xml:space="preserve">(с внесёнными изменениями </w:t>
      </w:r>
      <w:r>
        <w:rPr>
          <w:b/>
          <w:bCs/>
          <w:iCs/>
          <w:sz w:val="27"/>
          <w:szCs w:val="27"/>
          <w:lang w:eastAsia="ru-RU"/>
        </w:rPr>
        <w:t>от 11.12.2018 года № 6/20</w:t>
      </w:r>
      <w:r w:rsidR="00385740" w:rsidRPr="00CD71AF">
        <w:rPr>
          <w:b/>
          <w:bCs/>
          <w:iCs/>
          <w:sz w:val="27"/>
          <w:szCs w:val="27"/>
          <w:lang w:eastAsia="ru-RU"/>
        </w:rPr>
        <w:t>)</w:t>
      </w:r>
    </w:p>
    <w:p w:rsidR="00385740" w:rsidRDefault="00385740" w:rsidP="00385740">
      <w:pPr>
        <w:ind w:right="4536"/>
        <w:rPr>
          <w:b/>
          <w:bCs/>
          <w:color w:val="000000"/>
          <w:sz w:val="27"/>
          <w:szCs w:val="27"/>
          <w:lang w:eastAsia="ru-RU"/>
        </w:rPr>
      </w:pPr>
    </w:p>
    <w:p w:rsidR="006433CB" w:rsidRDefault="00385740" w:rsidP="00385740">
      <w:pPr>
        <w:ind w:firstLine="708"/>
        <w:jc w:val="both"/>
        <w:rPr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В соответствии с </w:t>
      </w:r>
      <w:hyperlink r:id="rId6" w:history="1">
        <w:r>
          <w:rPr>
            <w:rStyle w:val="a5"/>
            <w:color w:val="000000" w:themeColor="text1"/>
            <w:sz w:val="27"/>
            <w:szCs w:val="27"/>
            <w:lang w:eastAsia="ru-RU"/>
          </w:rPr>
          <w:t>Бюджетным кодексом</w:t>
        </w:r>
      </w:hyperlink>
      <w:r>
        <w:rPr>
          <w:color w:val="000000"/>
          <w:sz w:val="27"/>
          <w:szCs w:val="27"/>
          <w:lang w:eastAsia="ru-RU"/>
        </w:rPr>
        <w:t xml:space="preserve"> Российской Федерации, Федеральным законом от 25 декабря 2018 г. № 494-ФЗ «О внесении изменений в Бюджетный кодекс Российской Федерации», </w:t>
      </w:r>
      <w:hyperlink r:id="rId7" w:history="1">
        <w:r>
          <w:rPr>
            <w:rStyle w:val="a5"/>
            <w:color w:val="000000" w:themeColor="text1"/>
            <w:sz w:val="27"/>
            <w:szCs w:val="27"/>
            <w:lang w:eastAsia="ru-RU"/>
          </w:rPr>
          <w:t>Федеральным законом</w:t>
        </w:r>
      </w:hyperlink>
      <w:r>
        <w:rPr>
          <w:color w:val="000000"/>
          <w:sz w:val="27"/>
          <w:szCs w:val="27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  <w:lang w:eastAsia="ru-RU"/>
        </w:rPr>
        <w:t xml:space="preserve">Уставом Октябрьского муниципального образования, Совет Октябрьского  муниципального образования Лысогорского муниципального района Саратовской области </w:t>
      </w:r>
      <w:r w:rsidR="006433CB">
        <w:rPr>
          <w:sz w:val="27"/>
          <w:szCs w:val="27"/>
          <w:lang w:eastAsia="ru-RU"/>
        </w:rPr>
        <w:t xml:space="preserve">                                                                                                          </w:t>
      </w:r>
    </w:p>
    <w:p w:rsidR="006433CB" w:rsidRDefault="006433CB" w:rsidP="00385740">
      <w:pPr>
        <w:ind w:firstLine="708"/>
        <w:jc w:val="both"/>
        <w:rPr>
          <w:sz w:val="27"/>
          <w:szCs w:val="27"/>
          <w:lang w:eastAsia="ru-RU"/>
        </w:rPr>
      </w:pPr>
    </w:p>
    <w:p w:rsidR="006433CB" w:rsidRDefault="006433CB" w:rsidP="00385740">
      <w:pPr>
        <w:ind w:firstLine="708"/>
        <w:jc w:val="both"/>
        <w:rPr>
          <w:sz w:val="27"/>
          <w:szCs w:val="27"/>
          <w:lang w:eastAsia="ru-RU"/>
        </w:rPr>
      </w:pPr>
    </w:p>
    <w:p w:rsidR="00385740" w:rsidRPr="006433CB" w:rsidRDefault="006433CB" w:rsidP="00385740">
      <w:pPr>
        <w:ind w:firstLine="708"/>
        <w:jc w:val="both"/>
        <w:rPr>
          <w:b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                                                </w:t>
      </w:r>
      <w:r w:rsidRPr="006433CB">
        <w:rPr>
          <w:b/>
          <w:sz w:val="27"/>
          <w:szCs w:val="27"/>
          <w:lang w:eastAsia="ru-RU"/>
        </w:rPr>
        <w:t xml:space="preserve"> </w:t>
      </w:r>
      <w:r w:rsidR="00385740" w:rsidRPr="006433CB">
        <w:rPr>
          <w:b/>
          <w:color w:val="000000"/>
          <w:sz w:val="27"/>
          <w:szCs w:val="27"/>
          <w:lang w:eastAsia="ru-RU"/>
        </w:rPr>
        <w:t>РЕШИЛ:</w:t>
      </w:r>
    </w:p>
    <w:p w:rsidR="00385740" w:rsidRDefault="00385740" w:rsidP="00385740">
      <w:pPr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1. Внести в Положение «О бюджетном процессе в Октябрьском  муниципальном образовании»</w:t>
      </w:r>
      <w:r w:rsidR="006433CB">
        <w:rPr>
          <w:color w:val="000000"/>
          <w:sz w:val="27"/>
          <w:szCs w:val="27"/>
          <w:lang w:eastAsia="ru-RU"/>
        </w:rPr>
        <w:t>,</w:t>
      </w:r>
      <w:r>
        <w:rPr>
          <w:color w:val="000000"/>
          <w:sz w:val="27"/>
          <w:szCs w:val="27"/>
          <w:lang w:eastAsia="ru-RU"/>
        </w:rPr>
        <w:t xml:space="preserve"> утвержденное решением Совета Октябрьского  муниципального образования от </w:t>
      </w:r>
      <w:r w:rsidR="007D44BB">
        <w:rPr>
          <w:color w:val="000000"/>
          <w:sz w:val="27"/>
          <w:szCs w:val="27"/>
          <w:lang w:eastAsia="ru-RU"/>
        </w:rPr>
        <w:t>19.10</w:t>
      </w:r>
      <w:r>
        <w:rPr>
          <w:color w:val="000000"/>
          <w:sz w:val="27"/>
          <w:szCs w:val="27"/>
          <w:lang w:eastAsia="ru-RU"/>
        </w:rPr>
        <w:t xml:space="preserve">.2018 г. № </w:t>
      </w:r>
      <w:r w:rsidR="007D44BB">
        <w:rPr>
          <w:color w:val="000000"/>
          <w:sz w:val="27"/>
          <w:szCs w:val="27"/>
          <w:lang w:eastAsia="ru-RU"/>
        </w:rPr>
        <w:t>3/11</w:t>
      </w:r>
      <w:r>
        <w:rPr>
          <w:color w:val="000000"/>
          <w:sz w:val="27"/>
          <w:szCs w:val="27"/>
          <w:lang w:eastAsia="ru-RU"/>
        </w:rPr>
        <w:t xml:space="preserve"> об утверждении Положения «О бюджетном процессе в Октябрьском  муниципальном образовании» следующие изменения и дополнения:</w:t>
      </w:r>
    </w:p>
    <w:p w:rsidR="00385740" w:rsidRDefault="00385740" w:rsidP="00385740">
      <w:pPr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1) Статью 5. Бюджетные полномочия Администрации муниципального образования Главы 1</w:t>
      </w:r>
      <w:r>
        <w:rPr>
          <w:b/>
          <w:color w:val="000000"/>
          <w:sz w:val="27"/>
          <w:szCs w:val="27"/>
          <w:lang w:eastAsia="ru-RU"/>
        </w:rPr>
        <w:t>.</w:t>
      </w:r>
      <w:r>
        <w:rPr>
          <w:color w:val="000000"/>
          <w:sz w:val="27"/>
          <w:szCs w:val="27"/>
          <w:lang w:eastAsia="ru-RU"/>
        </w:rPr>
        <w:t xml:space="preserve"> Участники бюджетного процесса и их полномочия дополнить пунктами 14 и 15 следующего содержания:</w:t>
      </w:r>
    </w:p>
    <w:p w:rsidR="00385740" w:rsidRDefault="00385740" w:rsidP="00385740">
      <w:pPr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«14) Устанавливает Порядок формирования Перечня налоговых расходов муниципального образования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385740" w:rsidRDefault="00385740" w:rsidP="00385740">
      <w:pPr>
        <w:ind w:firstLine="708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15) Устанавливает порядок ежегодной оценки налоговых расходов муниципального образования с соблюдением общих требований, установленных Правительством Российской Федерации.</w:t>
      </w:r>
    </w:p>
    <w:p w:rsidR="00385740" w:rsidRDefault="00385740" w:rsidP="00385740">
      <w:pPr>
        <w:ind w:firstLine="708"/>
        <w:jc w:val="both"/>
        <w:rPr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color w:val="000000"/>
          <w:sz w:val="27"/>
          <w:szCs w:val="27"/>
          <w:lang w:eastAsia="ru-RU"/>
        </w:rPr>
        <w:lastRenderedPageBreak/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программ».</w:t>
      </w:r>
    </w:p>
    <w:p w:rsidR="00385740" w:rsidRDefault="00385740" w:rsidP="00385740">
      <w:pPr>
        <w:pStyle w:val="a7"/>
        <w:ind w:firstLine="708"/>
        <w:rPr>
          <w:rFonts w:eastAsia="Calibri"/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</w:rPr>
        <w:t>2. Настоящее решение вступает в силу со дня официальног</w:t>
      </w:r>
      <w:r w:rsidR="007D44BB">
        <w:rPr>
          <w:color w:val="000000"/>
          <w:sz w:val="27"/>
          <w:szCs w:val="27"/>
        </w:rPr>
        <w:t>о опубликования (обнародования).</w:t>
      </w:r>
    </w:p>
    <w:p w:rsidR="00385740" w:rsidRDefault="00385740" w:rsidP="00385740">
      <w:pPr>
        <w:jc w:val="both"/>
        <w:rPr>
          <w:color w:val="000000"/>
          <w:sz w:val="27"/>
          <w:szCs w:val="27"/>
          <w:lang w:eastAsia="ru-RU"/>
        </w:rPr>
      </w:pPr>
    </w:p>
    <w:p w:rsidR="007D44BB" w:rsidRDefault="007D44BB" w:rsidP="00385740">
      <w:pPr>
        <w:pStyle w:val="a7"/>
        <w:jc w:val="center"/>
        <w:rPr>
          <w:sz w:val="27"/>
          <w:szCs w:val="27"/>
        </w:rPr>
      </w:pPr>
    </w:p>
    <w:p w:rsidR="007D44BB" w:rsidRDefault="007D44B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7D44BB">
      <w:pPr>
        <w:pStyle w:val="a7"/>
        <w:rPr>
          <w:sz w:val="27"/>
          <w:szCs w:val="27"/>
        </w:rPr>
      </w:pPr>
      <w:r>
        <w:rPr>
          <w:sz w:val="27"/>
          <w:szCs w:val="27"/>
        </w:rPr>
        <w:t xml:space="preserve">Глава Октябрьского МО        </w:t>
      </w:r>
      <w:r w:rsidR="007D44BB">
        <w:rPr>
          <w:sz w:val="27"/>
          <w:szCs w:val="27"/>
        </w:rPr>
        <w:t xml:space="preserve">                                          </w:t>
      </w:r>
      <w:r>
        <w:rPr>
          <w:sz w:val="27"/>
          <w:szCs w:val="27"/>
        </w:rPr>
        <w:t xml:space="preserve">      Т.А.Ёрина</w:t>
      </w:r>
      <w:r w:rsidR="0038574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</w:t>
      </w: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6433CB" w:rsidRDefault="006433CB" w:rsidP="00385740">
      <w:pPr>
        <w:pStyle w:val="a7"/>
        <w:jc w:val="center"/>
        <w:rPr>
          <w:sz w:val="27"/>
          <w:szCs w:val="27"/>
        </w:rPr>
      </w:pPr>
    </w:p>
    <w:p w:rsidR="00F040EF" w:rsidRPr="00E92416" w:rsidRDefault="00F040EF" w:rsidP="00F040EF"/>
    <w:p w:rsidR="00D74197" w:rsidRDefault="00D74197"/>
    <w:sectPr w:rsidR="00D74197" w:rsidSect="00B42005">
      <w:headerReference w:type="even" r:id="rId8"/>
      <w:headerReference w:type="default" r:id="rId9"/>
      <w:pgSz w:w="12240" w:h="15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91" w:rsidRDefault="00655391" w:rsidP="00D11E0C">
      <w:r>
        <w:separator/>
      </w:r>
    </w:p>
  </w:endnote>
  <w:endnote w:type="continuationSeparator" w:id="1">
    <w:p w:rsidR="00655391" w:rsidRDefault="00655391" w:rsidP="00D1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91" w:rsidRDefault="00655391" w:rsidP="00D11E0C">
      <w:r>
        <w:separator/>
      </w:r>
    </w:p>
  </w:footnote>
  <w:footnote w:type="continuationSeparator" w:id="1">
    <w:p w:rsidR="00655391" w:rsidRDefault="00655391" w:rsidP="00D11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AF1724" w:rsidP="00472CF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40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4A31" w:rsidRDefault="006553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31" w:rsidRDefault="00655391" w:rsidP="00472CFF">
    <w:pPr>
      <w:pStyle w:val="a3"/>
      <w:framePr w:wrap="around" w:vAnchor="text" w:hAnchor="margin" w:xAlign="center" w:y="1"/>
      <w:rPr>
        <w:rStyle w:val="a6"/>
      </w:rPr>
    </w:pPr>
  </w:p>
  <w:p w:rsidR="00CE4A31" w:rsidRDefault="006553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0EF"/>
    <w:rsid w:val="00083263"/>
    <w:rsid w:val="001375DB"/>
    <w:rsid w:val="00385740"/>
    <w:rsid w:val="00395359"/>
    <w:rsid w:val="0053067C"/>
    <w:rsid w:val="006433CB"/>
    <w:rsid w:val="00655391"/>
    <w:rsid w:val="006A4CAD"/>
    <w:rsid w:val="00783990"/>
    <w:rsid w:val="007B6151"/>
    <w:rsid w:val="007D44BB"/>
    <w:rsid w:val="00815E5E"/>
    <w:rsid w:val="008A585C"/>
    <w:rsid w:val="009979E8"/>
    <w:rsid w:val="00A15CC9"/>
    <w:rsid w:val="00A258E5"/>
    <w:rsid w:val="00AF1724"/>
    <w:rsid w:val="00C87AB5"/>
    <w:rsid w:val="00CD71AF"/>
    <w:rsid w:val="00D11E0C"/>
    <w:rsid w:val="00D74197"/>
    <w:rsid w:val="00DF2FC2"/>
    <w:rsid w:val="00E6567B"/>
    <w:rsid w:val="00EB0611"/>
    <w:rsid w:val="00EE592B"/>
    <w:rsid w:val="00F040EF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F040EF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F040E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040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unhideWhenUsed/>
    <w:rsid w:val="00F040EF"/>
    <w:rPr>
      <w:color w:val="0000FF"/>
      <w:u w:val="single"/>
    </w:rPr>
  </w:style>
  <w:style w:type="character" w:styleId="a6">
    <w:name w:val="page number"/>
    <w:basedOn w:val="a0"/>
    <w:rsid w:val="00F040EF"/>
  </w:style>
  <w:style w:type="paragraph" w:styleId="a7">
    <w:name w:val="No Spacing"/>
    <w:uiPriority w:val="1"/>
    <w:qFormat/>
    <w:rsid w:val="0078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367.52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300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5</cp:revision>
  <dcterms:created xsi:type="dcterms:W3CDTF">2019-07-18T06:45:00Z</dcterms:created>
  <dcterms:modified xsi:type="dcterms:W3CDTF">2019-07-18T06:52:00Z</dcterms:modified>
</cp:coreProperties>
</file>