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BE2" w:rsidRDefault="00FC5BE2" w:rsidP="00FC5BE2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СОВЕТ</w:t>
      </w:r>
    </w:p>
    <w:p w:rsidR="00FC5BE2" w:rsidRDefault="00FC5BE2" w:rsidP="00FC5BE2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  МУНИЦИПАЛЬНОГО ОБРАЗОВАНИЯ ЛЫСОГОРСКОГО МУНИЦИПАЛЬНОГО РАЙОНА</w:t>
      </w:r>
    </w:p>
    <w:p w:rsidR="00FC5BE2" w:rsidRDefault="00FC5BE2" w:rsidP="00FC5BE2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САРАТОВСКОЙ ОБЛАСТИ</w:t>
      </w:r>
    </w:p>
    <w:p w:rsidR="00FC5BE2" w:rsidRDefault="00FC5BE2" w:rsidP="00FC5BE2">
      <w:pPr>
        <w:pStyle w:val="1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C5BE2" w:rsidRDefault="00FC5BE2" w:rsidP="00FC5BE2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РЕШЕНИЕ</w:t>
      </w:r>
    </w:p>
    <w:p w:rsidR="00FC5BE2" w:rsidRDefault="00FC5BE2" w:rsidP="00FC5BE2">
      <w:pPr>
        <w:pStyle w:val="1"/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FC5BE2" w:rsidRDefault="00FC5BE2" w:rsidP="00FC5BE2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C5BE2" w:rsidRDefault="00FC5BE2" w:rsidP="00FC5BE2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от  19 октября  2018 года              № 3/9</w:t>
      </w:r>
    </w:p>
    <w:p w:rsidR="00FC5BE2" w:rsidRDefault="00FC5BE2" w:rsidP="00FC5BE2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C5BE2" w:rsidRDefault="00FC5BE2" w:rsidP="00FC5BE2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 xml:space="preserve">О назначении главы администрации </w:t>
      </w:r>
      <w:proofErr w:type="gramStart"/>
      <w:r>
        <w:rPr>
          <w:rFonts w:ascii="Times New Roman" w:hAnsi="Times New Roman"/>
          <w:b/>
          <w:sz w:val="28"/>
          <w:szCs w:val="28"/>
          <w:lang w:val="ru-RU" w:eastAsia="ru-RU"/>
        </w:rPr>
        <w:t>Октябрьского</w:t>
      </w:r>
      <w:proofErr w:type="gramEnd"/>
    </w:p>
    <w:p w:rsidR="00FC5BE2" w:rsidRDefault="00FC5BE2" w:rsidP="00FC5BE2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sz w:val="28"/>
          <w:szCs w:val="28"/>
          <w:lang w:val="ru-RU" w:eastAsia="ru-RU"/>
        </w:rPr>
        <w:t>муниципального образования Лысогорского муниципального                  района Саратовской области и контракте с главой администрации.</w:t>
      </w:r>
    </w:p>
    <w:p w:rsidR="00FC5BE2" w:rsidRDefault="00FC5BE2" w:rsidP="00FC5BE2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C5BE2" w:rsidRDefault="00FC5BE2" w:rsidP="00FC5BE2">
      <w:pPr>
        <w:pStyle w:val="1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FC5BE2" w:rsidRDefault="00FC5BE2" w:rsidP="00FC5BE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 xml:space="preserve">        </w:t>
      </w:r>
      <w:r w:rsidRPr="00FC5BE2">
        <w:rPr>
          <w:rFonts w:ascii="Times New Roman" w:hAnsi="Times New Roman"/>
          <w:sz w:val="28"/>
          <w:szCs w:val="28"/>
          <w:lang w:val="ru-RU" w:eastAsia="ru-RU"/>
        </w:rPr>
        <w:t>На основании ст.34 Устава Октябрьского муниципального образования Лысогорского муниципального района Саратовской области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Совет депутатов Октябрьского  муниципального образования  РЕШИЛ:</w:t>
      </w:r>
    </w:p>
    <w:p w:rsidR="00FC5BE2" w:rsidRDefault="00FC5BE2" w:rsidP="00FC5BE2">
      <w:pPr>
        <w:pStyle w:val="1"/>
        <w:rPr>
          <w:rFonts w:ascii="Times New Roman" w:hAnsi="Times New Roman"/>
          <w:sz w:val="28"/>
          <w:szCs w:val="28"/>
          <w:lang w:val="ru-RU" w:eastAsia="ru-RU"/>
        </w:rPr>
      </w:pPr>
    </w:p>
    <w:p w:rsidR="00FC5BE2" w:rsidRDefault="00FC5BE2" w:rsidP="00FC5BE2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Назначить главой администрации Октябрьского муниципального образования Лысогорского муниципального района Саратовской области Тишину Елену Владимировну.</w:t>
      </w:r>
    </w:p>
    <w:p w:rsidR="00FC5BE2" w:rsidRPr="00FC5BE2" w:rsidRDefault="00FC5BE2" w:rsidP="00FC5BE2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 w:eastAsia="ru-RU"/>
        </w:rPr>
        <w:t>Главе Октябрьского муниципального образования</w:t>
      </w:r>
      <w:r w:rsidR="00447B92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Лысогорского муниципального района Саратовской области  Ёриной Т.А. заключить контракт с главой администрации Октябрьского МО Тишиной Е.В. на срок  полномочий  Совета депутатов </w:t>
      </w:r>
      <w:r w:rsidR="00447B92">
        <w:rPr>
          <w:rFonts w:ascii="Times New Roman" w:hAnsi="Times New Roman"/>
          <w:sz w:val="28"/>
          <w:szCs w:val="28"/>
          <w:lang w:val="ru-RU" w:eastAsia="ru-RU"/>
        </w:rPr>
        <w:t xml:space="preserve">Октябрьского МО четвёртого созыва  5 </w:t>
      </w:r>
      <w:proofErr w:type="gramStart"/>
      <w:r w:rsidR="00447B92">
        <w:rPr>
          <w:rFonts w:ascii="Times New Roman" w:hAnsi="Times New Roman"/>
          <w:sz w:val="28"/>
          <w:szCs w:val="28"/>
          <w:lang w:val="ru-RU" w:eastAsia="ru-RU"/>
        </w:rPr>
        <w:t xml:space="preserve">( </w:t>
      </w:r>
      <w:proofErr w:type="gramEnd"/>
      <w:r w:rsidR="00447B92">
        <w:rPr>
          <w:rFonts w:ascii="Times New Roman" w:hAnsi="Times New Roman"/>
          <w:sz w:val="28"/>
          <w:szCs w:val="28"/>
          <w:lang w:val="ru-RU" w:eastAsia="ru-RU"/>
        </w:rPr>
        <w:t>пять ) лет.</w:t>
      </w:r>
    </w:p>
    <w:p w:rsidR="00000000" w:rsidRDefault="00447B92"/>
    <w:p w:rsidR="00447B92" w:rsidRDefault="00447B92"/>
    <w:p w:rsidR="00447B92" w:rsidRDefault="00447B92"/>
    <w:p w:rsidR="00447B92" w:rsidRDefault="00447B92">
      <w:pPr>
        <w:rPr>
          <w:rFonts w:ascii="Times New Roman" w:hAnsi="Times New Roman" w:cs="Times New Roman"/>
          <w:sz w:val="28"/>
          <w:szCs w:val="28"/>
        </w:rPr>
      </w:pPr>
      <w:r w:rsidRPr="00447B92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447B92">
        <w:rPr>
          <w:rFonts w:ascii="Times New Roman" w:hAnsi="Times New Roman" w:cs="Times New Roman"/>
          <w:sz w:val="28"/>
          <w:szCs w:val="28"/>
        </w:rPr>
        <w:t>Октябрьского</w:t>
      </w:r>
      <w:proofErr w:type="gramEnd"/>
    </w:p>
    <w:p w:rsidR="00447B92" w:rsidRPr="00447B92" w:rsidRDefault="00447B92">
      <w:pPr>
        <w:rPr>
          <w:rFonts w:ascii="Times New Roman" w:hAnsi="Times New Roman" w:cs="Times New Roman"/>
          <w:sz w:val="28"/>
          <w:szCs w:val="28"/>
        </w:rPr>
      </w:pPr>
      <w:r w:rsidRPr="00447B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Т.А.Ёрина</w:t>
      </w:r>
    </w:p>
    <w:sectPr w:rsidR="00447B92" w:rsidRPr="00447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73003"/>
    <w:multiLevelType w:val="hybridMultilevel"/>
    <w:tmpl w:val="942A9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FC5BE2"/>
    <w:rsid w:val="00447B92"/>
    <w:rsid w:val="00FC5B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FC5BE2"/>
    <w:pPr>
      <w:suppressAutoHyphens/>
      <w:spacing w:after="0" w:line="240" w:lineRule="auto"/>
    </w:pPr>
    <w:rPr>
      <w:rFonts w:ascii="Calibri" w:eastAsia="Calibri" w:hAnsi="Calibri" w:cs="Times New Roman"/>
      <w:kern w:val="2"/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3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2018-10-24T07:05:00Z</cp:lastPrinted>
  <dcterms:created xsi:type="dcterms:W3CDTF">2018-10-24T06:52:00Z</dcterms:created>
  <dcterms:modified xsi:type="dcterms:W3CDTF">2018-10-24T07:07:00Z</dcterms:modified>
</cp:coreProperties>
</file>