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99" w:rsidRDefault="00726499" w:rsidP="0072649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26499" w:rsidRDefault="00726499" w:rsidP="0072649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  <w:r>
        <w:rPr>
          <w:b/>
          <w:sz w:val="28"/>
          <w:szCs w:val="28"/>
        </w:rPr>
        <w:br/>
        <w:t>ЛЫСОГОРСКОГО МУНИЦИПАЛЬНОГО РАЙОНА</w:t>
      </w:r>
      <w:r>
        <w:rPr>
          <w:b/>
          <w:sz w:val="28"/>
          <w:szCs w:val="28"/>
        </w:rPr>
        <w:br/>
        <w:t>САРАТОВСКОЙ ОБЛАСТИ</w:t>
      </w:r>
    </w:p>
    <w:p w:rsidR="00726499" w:rsidRDefault="00726499" w:rsidP="00726499">
      <w:pPr>
        <w:pStyle w:val="a3"/>
        <w:jc w:val="center"/>
        <w:rPr>
          <w:b/>
          <w:sz w:val="28"/>
          <w:szCs w:val="28"/>
        </w:rPr>
      </w:pPr>
    </w:p>
    <w:p w:rsidR="00726499" w:rsidRDefault="00726499" w:rsidP="007264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24 ию</w:t>
      </w:r>
      <w:r w:rsidR="00E71D8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 2018 года                 РЕШЕНИЕ № 95/209</w:t>
      </w:r>
    </w:p>
    <w:p w:rsidR="00726499" w:rsidRDefault="00726499" w:rsidP="00726499">
      <w:pPr>
        <w:pStyle w:val="a3"/>
        <w:rPr>
          <w:sz w:val="28"/>
          <w:szCs w:val="28"/>
        </w:rPr>
      </w:pPr>
    </w:p>
    <w:p w:rsidR="00726499" w:rsidRDefault="00726499" w:rsidP="00726499">
      <w:pPr>
        <w:pStyle w:val="a3"/>
        <w:rPr>
          <w:sz w:val="28"/>
          <w:szCs w:val="28"/>
        </w:rPr>
      </w:pPr>
    </w:p>
    <w:p w:rsidR="00726499" w:rsidRDefault="00726499" w:rsidP="007264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утверждении Порядка предоставления иных межбюджетных трансфертов из бюджета Октябрьского муниципального образования в бюджет Лысогорского  муниципального района.</w:t>
      </w:r>
    </w:p>
    <w:p w:rsidR="00726499" w:rsidRPr="00726499" w:rsidRDefault="00726499" w:rsidP="0072649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142.5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астью 4 статьи 15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726499">
        <w:rPr>
          <w:rFonts w:ascii="Times New Roman" w:hAnsi="Times New Roman" w:cs="Times New Roman"/>
          <w:bCs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726499">
        <w:rPr>
          <w:rFonts w:ascii="Times New Roman" w:hAnsi="Times New Roman" w:cs="Times New Roman"/>
          <w:bCs/>
          <w:sz w:val="28"/>
          <w:szCs w:val="28"/>
        </w:rPr>
        <w:t xml:space="preserve"> Октябрьского муниципального образования, Совет Октябрьского 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Лысогорского муниципального района Саратовской области  </w:t>
      </w:r>
      <w:r w:rsidRPr="00726499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26499" w:rsidRDefault="00726499" w:rsidP="0072649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 из бюджета Октябрьского муниципального образования в бюджет Лысогорского муниципального района согласно приложению.</w:t>
      </w:r>
    </w:p>
    <w:p w:rsidR="00726499" w:rsidRPr="00726499" w:rsidRDefault="00726499" w:rsidP="0072649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Октябрьского муниципального образования Лысогорского муниципального района.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26499">
        <w:rPr>
          <w:color w:val="000000"/>
          <w:sz w:val="28"/>
          <w:szCs w:val="28"/>
        </w:rPr>
        <w:t xml:space="preserve"> Настоящее решение вступает в силу </w:t>
      </w:r>
      <w:r w:rsidR="006C3E33">
        <w:rPr>
          <w:color w:val="000000"/>
          <w:sz w:val="28"/>
          <w:szCs w:val="28"/>
        </w:rPr>
        <w:t xml:space="preserve">со дня его принятия и распространяется на  </w:t>
      </w:r>
      <w:proofErr w:type="gramStart"/>
      <w:r w:rsidR="006C3E33">
        <w:rPr>
          <w:color w:val="000000"/>
          <w:sz w:val="28"/>
          <w:szCs w:val="28"/>
        </w:rPr>
        <w:t>правоотношения</w:t>
      </w:r>
      <w:proofErr w:type="gramEnd"/>
      <w:r w:rsidR="006C3E33">
        <w:rPr>
          <w:color w:val="000000"/>
          <w:sz w:val="28"/>
          <w:szCs w:val="28"/>
        </w:rPr>
        <w:t xml:space="preserve"> возникшие с 1 января 2018 года.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  <w:r w:rsidRPr="00726499">
        <w:rPr>
          <w:sz w:val="28"/>
          <w:szCs w:val="28"/>
        </w:rPr>
        <w:t> 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  <w:r w:rsidRPr="00726499">
        <w:rPr>
          <w:sz w:val="28"/>
          <w:szCs w:val="28"/>
        </w:rPr>
        <w:t> 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  <w:r w:rsidRPr="00726499">
        <w:rPr>
          <w:sz w:val="28"/>
          <w:szCs w:val="28"/>
        </w:rPr>
        <w:t xml:space="preserve">Глава </w:t>
      </w:r>
      <w:proofErr w:type="gramStart"/>
      <w:r w:rsidRPr="00726499">
        <w:rPr>
          <w:sz w:val="28"/>
          <w:szCs w:val="28"/>
        </w:rPr>
        <w:t>Октябрьского</w:t>
      </w:r>
      <w:proofErr w:type="gramEnd"/>
      <w:r w:rsidRPr="00726499">
        <w:rPr>
          <w:sz w:val="28"/>
          <w:szCs w:val="28"/>
        </w:rPr>
        <w:t xml:space="preserve"> 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  <w:r w:rsidRPr="00726499">
        <w:rPr>
          <w:sz w:val="28"/>
          <w:szCs w:val="28"/>
        </w:rPr>
        <w:t>муниципального образования</w:t>
      </w:r>
      <w:r w:rsidRPr="00726499">
        <w:rPr>
          <w:sz w:val="28"/>
          <w:szCs w:val="28"/>
        </w:rPr>
        <w:tab/>
      </w:r>
      <w:r w:rsidRPr="00726499">
        <w:rPr>
          <w:sz w:val="28"/>
          <w:szCs w:val="28"/>
        </w:rPr>
        <w:tab/>
      </w:r>
      <w:r w:rsidRPr="00726499">
        <w:rPr>
          <w:sz w:val="28"/>
          <w:szCs w:val="28"/>
        </w:rPr>
        <w:tab/>
      </w:r>
      <w:r w:rsidRPr="00726499">
        <w:rPr>
          <w:sz w:val="28"/>
          <w:szCs w:val="28"/>
        </w:rPr>
        <w:tab/>
        <w:t>Е.В.Сигайло</w:t>
      </w: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726499" w:rsidRPr="00726499" w:rsidRDefault="00726499" w:rsidP="00726499">
      <w:pPr>
        <w:pStyle w:val="a3"/>
        <w:jc w:val="right"/>
        <w:rPr>
          <w:sz w:val="28"/>
          <w:szCs w:val="28"/>
        </w:rPr>
      </w:pPr>
    </w:p>
    <w:p w:rsidR="00726499" w:rsidRPr="00726499" w:rsidRDefault="00726499" w:rsidP="00726499">
      <w:pPr>
        <w:pStyle w:val="a3"/>
        <w:rPr>
          <w:sz w:val="28"/>
          <w:szCs w:val="28"/>
        </w:rPr>
      </w:pPr>
    </w:p>
    <w:p w:rsidR="0094481E" w:rsidRPr="00726499" w:rsidRDefault="0094481E">
      <w:pPr>
        <w:rPr>
          <w:rFonts w:ascii="Times New Roman" w:hAnsi="Times New Roman" w:cs="Times New Roman"/>
        </w:rPr>
      </w:pPr>
    </w:p>
    <w:sectPr w:rsidR="0094481E" w:rsidRPr="00726499" w:rsidSect="002D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6499"/>
    <w:rsid w:val="002D598E"/>
    <w:rsid w:val="006C3E33"/>
    <w:rsid w:val="00726499"/>
    <w:rsid w:val="0094481E"/>
    <w:rsid w:val="00E7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6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2019-04-08T04:19:00Z</dcterms:created>
  <dcterms:modified xsi:type="dcterms:W3CDTF">2019-04-08T04:32:00Z</dcterms:modified>
</cp:coreProperties>
</file>