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5F" w:rsidRDefault="0097435F" w:rsidP="0097435F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97435F" w:rsidRDefault="0097435F" w:rsidP="0097435F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СОВЕТ ОКТЯБРЬСКОГО  МУНИЦИПАЛЬНОГО ОБРАЗОВАНИЯ   </w:t>
      </w:r>
    </w:p>
    <w:p w:rsidR="0097435F" w:rsidRDefault="0097435F" w:rsidP="0097435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ЛЫСОГОРСКОГО  МУНИЦИПАЛЬНОГО РАЙОНА </w:t>
      </w:r>
    </w:p>
    <w:p w:rsidR="0097435F" w:rsidRDefault="0097435F" w:rsidP="0097435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САРАТОВСКОЙ ОБЛАСТИ</w:t>
      </w:r>
    </w:p>
    <w:p w:rsidR="0097435F" w:rsidRDefault="0097435F" w:rsidP="0097435F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97435F" w:rsidRDefault="0097435F" w:rsidP="0097435F">
      <w:pPr>
        <w:jc w:val="both"/>
        <w:rPr>
          <w:rFonts w:ascii="Times New Roman" w:hAnsi="Times New Roman"/>
          <w:b/>
        </w:rPr>
      </w:pPr>
    </w:p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</w:p>
    <w:p w:rsidR="0097435F" w:rsidRDefault="0097435F" w:rsidP="0097435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7435F" w:rsidRDefault="0097435F" w:rsidP="009743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35F" w:rsidRDefault="0097435F" w:rsidP="0097435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18 декабря  2012 г.                          № 89/151</w:t>
      </w:r>
    </w:p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</w:p>
    <w:p w:rsidR="0097435F" w:rsidRDefault="0097435F" w:rsidP="009743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 внесении изменений в решение Совета депутатов                                                 Октябрьского   муниципального образования Лысогорского                        муниципального  района  Саратовской  области от 12.12.2011 г.                                       № 71/122 «О местном   бюджете  Октябрьского                                                     муниципального образования   на 2012 год ».</w:t>
      </w:r>
    </w:p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Лысогорского района</w:t>
      </w:r>
      <w:proofErr w:type="gramStart"/>
      <w:r w:rsidR="00D3568F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  Октябрьского муниципального образования РЕШИЛ:</w:t>
      </w:r>
    </w:p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изменения и дополнения в приложения № 3,4  к решению Совета депутатов    Октябрьского муниципального образования от 12.12.2011 г. №71/122 « О местном бюджете  Октябрьского муниципального образования Лысогорского района Саратовской области  на 2012 год»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№ 1,2.</w:t>
      </w:r>
    </w:p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  <w:r>
        <w:t xml:space="preserve">  2. 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97435F" w:rsidRDefault="0097435F" w:rsidP="0097435F">
      <w:pPr>
        <w:jc w:val="both"/>
      </w:pPr>
    </w:p>
    <w:p w:rsidR="0097435F" w:rsidRDefault="0097435F" w:rsidP="0097435F">
      <w:pPr>
        <w:jc w:val="both"/>
      </w:pPr>
    </w:p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97435F" w:rsidRPr="00D3568F" w:rsidRDefault="0097435F" w:rsidP="00D356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</w:t>
      </w:r>
      <w:r w:rsidR="00D3568F">
        <w:rPr>
          <w:rFonts w:ascii="Times New Roman" w:hAnsi="Times New Roman"/>
          <w:sz w:val="24"/>
          <w:szCs w:val="24"/>
        </w:rPr>
        <w:t xml:space="preserve">                    Е. В. Тишина</w:t>
      </w:r>
    </w:p>
    <w:p w:rsidR="0097435F" w:rsidRDefault="0097435F" w:rsidP="0097435F"/>
    <w:p w:rsidR="0097435F" w:rsidRDefault="0097435F" w:rsidP="0097435F"/>
    <w:p w:rsidR="0097435F" w:rsidRDefault="0097435F" w:rsidP="0097435F"/>
    <w:p w:rsidR="0097435F" w:rsidRDefault="0097435F" w:rsidP="0097435F">
      <w:pPr>
        <w:rPr>
          <w:sz w:val="20"/>
          <w:szCs w:val="20"/>
        </w:rPr>
      </w:pPr>
    </w:p>
    <w:p w:rsidR="0097435F" w:rsidRDefault="0097435F" w:rsidP="009743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D3568F">
        <w:rPr>
          <w:rFonts w:ascii="Times New Roman" w:hAnsi="Times New Roman"/>
        </w:rPr>
        <w:t>1</w:t>
      </w:r>
    </w:p>
    <w:p w:rsidR="0097435F" w:rsidRDefault="0097435F" w:rsidP="009743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Октябрьского</w:t>
      </w:r>
    </w:p>
    <w:p w:rsidR="0097435F" w:rsidRDefault="0097435F" w:rsidP="009743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97435F" w:rsidRDefault="0097435F" w:rsidP="009743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3568F">
        <w:rPr>
          <w:rFonts w:ascii="Times New Roman" w:hAnsi="Times New Roman"/>
        </w:rPr>
        <w:t xml:space="preserve">18 декабря </w:t>
      </w:r>
      <w:r>
        <w:rPr>
          <w:rFonts w:ascii="Times New Roman" w:hAnsi="Times New Roman"/>
        </w:rPr>
        <w:t xml:space="preserve"> 2012 года № </w:t>
      </w:r>
      <w:r w:rsidR="00D3568F">
        <w:rPr>
          <w:rFonts w:ascii="Times New Roman" w:hAnsi="Times New Roman"/>
        </w:rPr>
        <w:t>89</w:t>
      </w:r>
      <w:r>
        <w:rPr>
          <w:rFonts w:ascii="Times New Roman" w:hAnsi="Times New Roman"/>
        </w:rPr>
        <w:t>/1</w:t>
      </w:r>
      <w:r w:rsidR="00D3568F">
        <w:rPr>
          <w:rFonts w:ascii="Times New Roman" w:hAnsi="Times New Roman"/>
        </w:rPr>
        <w:t>51</w:t>
      </w:r>
    </w:p>
    <w:p w:rsidR="0097435F" w:rsidRDefault="0097435F" w:rsidP="009743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расходов  муниципального образования по ведомственной  классификации расходов бюджета Российской Федерации  на 2012 год.</w:t>
      </w:r>
    </w:p>
    <w:p w:rsidR="0097435F" w:rsidRDefault="0097435F" w:rsidP="0097435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руб.)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709"/>
        <w:gridCol w:w="456"/>
        <w:gridCol w:w="678"/>
        <w:gridCol w:w="1276"/>
        <w:gridCol w:w="576"/>
        <w:gridCol w:w="1550"/>
      </w:tblGrid>
      <w:tr w:rsidR="0097435F" w:rsidTr="00D3568F">
        <w:trPr>
          <w:trHeight w:val="3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68F" w:rsidRDefault="0097435F" w:rsidP="00D356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3568F" w:rsidTr="00D3568F">
        <w:trPr>
          <w:trHeight w:val="19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F" w:rsidRPr="00D3568F" w:rsidRDefault="00D3568F" w:rsidP="00D3568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68F">
              <w:rPr>
                <w:rFonts w:ascii="Times New Roman" w:hAnsi="Times New Roman"/>
                <w:b/>
                <w:sz w:val="24"/>
                <w:szCs w:val="24"/>
              </w:rPr>
              <w:t>Совет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435F" w:rsidTr="00CC6EA1">
        <w:trPr>
          <w:trHeight w:val="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4C70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общегосударственные</w:t>
            </w:r>
            <w:r w:rsidR="00CC6EA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CC6EA1" w:rsidP="00D356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F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F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CC6EA1" w:rsidTr="00CC6EA1">
        <w:trPr>
          <w:trHeight w:val="18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P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 w:rsidP="00D356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 w:rsidP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CC6EA1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568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CC6EA1" w:rsidTr="00CC6EA1">
        <w:trPr>
          <w:trHeight w:val="111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P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6E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Руководство и управление в сфере установленных функций органов  государственной власти субъектов РФ и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 w:rsidP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CC6EA1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568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568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CC6EA1" w:rsidTr="00CC6EA1">
        <w:trPr>
          <w:trHeight w:val="12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P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6EA1">
              <w:rPr>
                <w:rFonts w:ascii="Times New Roman" w:hAnsi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CC6EA1" w:rsidP="00D356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CC6EA1" w:rsidTr="00CC6EA1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Pr="00CC6EA1" w:rsidRDefault="00CC6EA1" w:rsidP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CC6EA1" w:rsidP="00D356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EA1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CC6EA1" w:rsidTr="00CC6EA1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A1" w:rsidRDefault="00CC6EA1" w:rsidP="00CC6EA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Октябрьского МО Лысогорского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A1" w:rsidRDefault="00CC6EA1" w:rsidP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A1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A1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97435F" w:rsidTr="0097435F">
        <w:trPr>
          <w:trHeight w:val="41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P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3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 w:rsidP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97435F" w:rsidTr="0097435F">
        <w:trPr>
          <w:trHeight w:val="22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высших исполнительных органов </w:t>
            </w:r>
            <w:r w:rsidR="0069422B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государственной власти субъектов Российской Федерации 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97435F" w:rsidTr="0069422B">
        <w:trPr>
          <w:trHeight w:val="10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69422B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Руководство и управление в сфере установленных функций органов государственной власти субъектов РФ 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69422B" w:rsidTr="0069422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422B" w:rsidRDefault="0069422B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2B" w:rsidRDefault="00CC6EA1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2B" w:rsidRDefault="00CC6EA1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2B" w:rsidRDefault="00CC6EA1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2B" w:rsidRDefault="00CC6EA1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B" w:rsidRDefault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2B" w:rsidRDefault="00F02A33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-26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97435F" w:rsidTr="0069422B">
        <w:trPr>
          <w:trHeight w:val="85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97435F" w:rsidP="006942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422B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04 00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F" w:rsidRDefault="00CC6E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35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97435F" w:rsidTr="0097435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9743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35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</w:p>
    <w:p w:rsidR="0097435F" w:rsidRDefault="0097435F" w:rsidP="00974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97435F" w:rsidRPr="004C7024" w:rsidRDefault="0097435F" w:rsidP="004C70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Е. В. Тишина</w:t>
      </w:r>
    </w:p>
    <w:p w:rsidR="00D3568F" w:rsidRDefault="00D3568F" w:rsidP="0097435F">
      <w:pPr>
        <w:jc w:val="right"/>
        <w:rPr>
          <w:rFonts w:ascii="Times New Roman" w:hAnsi="Times New Roman"/>
        </w:rPr>
      </w:pPr>
    </w:p>
    <w:p w:rsidR="00D3568F" w:rsidRDefault="00D3568F" w:rsidP="0097435F">
      <w:pPr>
        <w:jc w:val="right"/>
        <w:rPr>
          <w:rFonts w:ascii="Times New Roman" w:hAnsi="Times New Roman"/>
        </w:rPr>
      </w:pPr>
    </w:p>
    <w:p w:rsidR="0097435F" w:rsidRDefault="0097435F" w:rsidP="009743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D3568F">
        <w:rPr>
          <w:rFonts w:ascii="Times New Roman" w:hAnsi="Times New Roman"/>
        </w:rPr>
        <w:t>2</w:t>
      </w:r>
    </w:p>
    <w:p w:rsidR="0097435F" w:rsidRDefault="0097435F" w:rsidP="009743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Октябрьского</w:t>
      </w:r>
    </w:p>
    <w:p w:rsidR="0097435F" w:rsidRDefault="0097435F" w:rsidP="009743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97435F" w:rsidRDefault="0097435F" w:rsidP="0097435F">
      <w:pPr>
        <w:jc w:val="right"/>
      </w:pPr>
      <w:r>
        <w:rPr>
          <w:rFonts w:ascii="Times New Roman" w:hAnsi="Times New Roman"/>
        </w:rPr>
        <w:t xml:space="preserve">от </w:t>
      </w:r>
      <w:r w:rsidR="00D3568F">
        <w:rPr>
          <w:rFonts w:ascii="Times New Roman" w:hAnsi="Times New Roman"/>
        </w:rPr>
        <w:t>18 декабря</w:t>
      </w:r>
      <w:r>
        <w:rPr>
          <w:rFonts w:ascii="Times New Roman" w:hAnsi="Times New Roman"/>
        </w:rPr>
        <w:t xml:space="preserve">  2012 года № 8</w:t>
      </w:r>
      <w:r w:rsidR="00D3568F">
        <w:rPr>
          <w:rFonts w:ascii="Times New Roman" w:hAnsi="Times New Roman"/>
        </w:rPr>
        <w:t>9</w:t>
      </w:r>
      <w:r>
        <w:rPr>
          <w:rFonts w:ascii="Times New Roman" w:hAnsi="Times New Roman"/>
        </w:rPr>
        <w:t>/1</w:t>
      </w:r>
      <w:r w:rsidR="00D3568F">
        <w:rPr>
          <w:rFonts w:ascii="Times New Roman" w:hAnsi="Times New Roman"/>
        </w:rPr>
        <w:t>51</w:t>
      </w:r>
    </w:p>
    <w:p w:rsidR="0097435F" w:rsidRDefault="0097435F" w:rsidP="009743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Распределение </w:t>
      </w:r>
    </w:p>
    <w:p w:rsidR="0097435F" w:rsidRDefault="0097435F" w:rsidP="0097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</w:rPr>
        <w:t>расходов классификации расходов бюджета Российской Федерации</w:t>
      </w:r>
      <w:proofErr w:type="gramEnd"/>
      <w:r>
        <w:rPr>
          <w:rFonts w:ascii="Times New Roman" w:hAnsi="Times New Roman"/>
          <w:b/>
        </w:rPr>
        <w:t xml:space="preserve"> на 2012 год.</w:t>
      </w:r>
    </w:p>
    <w:p w:rsidR="0097435F" w:rsidRDefault="0097435F" w:rsidP="0097435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 руб.)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0"/>
        <w:gridCol w:w="456"/>
        <w:gridCol w:w="567"/>
        <w:gridCol w:w="1409"/>
        <w:gridCol w:w="576"/>
        <w:gridCol w:w="1842"/>
      </w:tblGrid>
      <w:tr w:rsidR="004C7024" w:rsidTr="00D3568F">
        <w:trPr>
          <w:trHeight w:val="360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68F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C7024" w:rsidTr="004C7024">
        <w:trPr>
          <w:trHeight w:val="8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D3568F" w:rsidP="005A2E2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C70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C7024" w:rsidTr="004C7024">
        <w:trPr>
          <w:trHeight w:val="180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Pr="00CC6EA1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rPr>
          <w:trHeight w:val="111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Pr="00CC6EA1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6E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Руководство и управление в сфере установленных функций органов  государственной власти субъектов РФ и органов местного самоуправления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568F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3568F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rPr>
          <w:trHeight w:val="126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Pr="00CC6EA1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6EA1">
              <w:rPr>
                <w:rFonts w:ascii="Times New Roman" w:hAnsi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rPr>
          <w:trHeight w:val="135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Pr="00CC6EA1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rPr>
          <w:trHeight w:val="223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rPr>
          <w:trHeight w:val="106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Руководство и управление в сфере установленных функций органов государственной власти субъектов РФ  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D3568F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2A3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Центральный аппарат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F02A33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-26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rPr>
          <w:trHeight w:val="855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024" w:rsidRDefault="00F02A33" w:rsidP="00F02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-26</w:t>
            </w:r>
            <w:r w:rsidR="00D3568F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4C7024" w:rsidTr="004C7024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4C7024" w:rsidP="005A2E2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024" w:rsidRDefault="00D3568F" w:rsidP="00D356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4C7024" w:rsidRDefault="004C7024" w:rsidP="004C7024">
      <w:pPr>
        <w:jc w:val="both"/>
        <w:rPr>
          <w:rFonts w:cs="Calibri"/>
          <w:lang w:eastAsia="ar-SA"/>
        </w:rPr>
      </w:pPr>
    </w:p>
    <w:p w:rsidR="0097435F" w:rsidRDefault="0097435F" w:rsidP="0097435F"/>
    <w:p w:rsidR="0097435F" w:rsidRDefault="0097435F" w:rsidP="009743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97435F" w:rsidRDefault="0097435F" w:rsidP="009743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Е.В.Тишина</w:t>
      </w:r>
    </w:p>
    <w:p w:rsidR="0097435F" w:rsidRDefault="0097435F" w:rsidP="0097435F">
      <w:pPr>
        <w:rPr>
          <w:rFonts w:ascii="Times New Roman" w:hAnsi="Times New Roman"/>
          <w:sz w:val="24"/>
          <w:szCs w:val="24"/>
        </w:rPr>
      </w:pPr>
    </w:p>
    <w:p w:rsidR="00DC7CE5" w:rsidRDefault="00DC7CE5"/>
    <w:sectPr w:rsidR="00DC7CE5" w:rsidSect="00DC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35F"/>
    <w:rsid w:val="004C7024"/>
    <w:rsid w:val="0069422B"/>
    <w:rsid w:val="0097435F"/>
    <w:rsid w:val="00CC6EA1"/>
    <w:rsid w:val="00D3568F"/>
    <w:rsid w:val="00DC7CE5"/>
    <w:rsid w:val="00F0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cp:lastPrinted>2012-12-19T07:30:00Z</cp:lastPrinted>
  <dcterms:created xsi:type="dcterms:W3CDTF">2012-12-18T12:22:00Z</dcterms:created>
  <dcterms:modified xsi:type="dcterms:W3CDTF">2012-12-19T07:31:00Z</dcterms:modified>
</cp:coreProperties>
</file>