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CC" w:rsidRDefault="00132ACC" w:rsidP="00132ACC">
      <w:pPr>
        <w:pStyle w:val="1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СОВЕТ</w:t>
      </w:r>
    </w:p>
    <w:p w:rsidR="00132ACC" w:rsidRDefault="00132ACC" w:rsidP="00132ACC">
      <w:pPr>
        <w:pStyle w:val="1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132ACC" w:rsidRDefault="00132ACC" w:rsidP="00132ACC">
      <w:pPr>
        <w:pStyle w:val="1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САРАТОВСКОЙ ОБЛАСТИ</w:t>
      </w:r>
    </w:p>
    <w:p w:rsidR="00132ACC" w:rsidRDefault="00132ACC" w:rsidP="00132ACC">
      <w:pPr>
        <w:pStyle w:val="1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jc w:val="center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РЕШЕНИЕ</w:t>
      </w:r>
    </w:p>
    <w:p w:rsidR="00132ACC" w:rsidRDefault="00132ACC" w:rsidP="00132ACC">
      <w:pPr>
        <w:pStyle w:val="1"/>
        <w:jc w:val="center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от  23 марта  2017 года                                  № 74/15</w:t>
      </w:r>
      <w:r w:rsidR="004B3C32">
        <w:rPr>
          <w:rFonts w:ascii="Times New Roman" w:hAnsi="Times New Roman"/>
          <w:b/>
          <w:sz w:val="22"/>
          <w:szCs w:val="22"/>
          <w:lang w:val="ru-RU" w:eastAsia="ru-RU"/>
        </w:rPr>
        <w:t>5</w:t>
      </w:r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 xml:space="preserve">О внесении изменений в решение Совета </w:t>
      </w:r>
    </w:p>
    <w:p w:rsidR="00132ACC" w:rsidRDefault="00132ACC" w:rsidP="00132ACC">
      <w:pPr>
        <w:pStyle w:val="1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Октябрьского  муниципального образования</w:t>
      </w:r>
    </w:p>
    <w:p w:rsidR="00132ACC" w:rsidRDefault="00132ACC" w:rsidP="00132ACC">
      <w:pPr>
        <w:pStyle w:val="1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от 27.12.2016 года № 72/151«О местном бюджете</w:t>
      </w:r>
    </w:p>
    <w:p w:rsidR="00132ACC" w:rsidRDefault="00132ACC" w:rsidP="00132ACC">
      <w:pPr>
        <w:pStyle w:val="1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Октябрьского  муниципального образования</w:t>
      </w:r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Лысогорского муниципального района Саратовской  области на 2017 год».</w:t>
      </w:r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Standard"/>
        <w:jc w:val="both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Статья 1. </w:t>
      </w:r>
    </w:p>
    <w:p w:rsidR="00132ACC" w:rsidRDefault="00132ACC" w:rsidP="00132ACC">
      <w:pPr>
        <w:pStyle w:val="1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>
        <w:rPr>
          <w:rFonts w:ascii="Times New Roman" w:hAnsi="Times New Roman"/>
          <w:sz w:val="22"/>
          <w:szCs w:val="22"/>
          <w:lang w:val="ru-RU" w:eastAsia="ru-RU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на основании Решения Собрания Лысогорского муниципального района № 7/51 от 10.03.2017 года, Устава Октябрьского муниципального образования Лысогорского муниципального района </w:t>
      </w:r>
      <w:r>
        <w:rPr>
          <w:rFonts w:ascii="Times New Roman" w:hAnsi="Times New Roman"/>
          <w:sz w:val="22"/>
          <w:szCs w:val="22"/>
          <w:lang w:val="ru-RU"/>
        </w:rPr>
        <w:t xml:space="preserve">внести в Решение Совета </w:t>
      </w:r>
      <w:r>
        <w:rPr>
          <w:rFonts w:ascii="Times New Roman" w:hAnsi="Times New Roman"/>
          <w:sz w:val="22"/>
          <w:szCs w:val="22"/>
          <w:lang w:val="ru-RU" w:eastAsia="ru-RU"/>
        </w:rPr>
        <w:t>Октябрьского  муниципального образования от 27.12.2016 года № 72/151«О местном бюджете Октябрьского  муниципального</w:t>
      </w:r>
      <w:proofErr w:type="gramEnd"/>
      <w:r>
        <w:rPr>
          <w:rFonts w:ascii="Times New Roman" w:hAnsi="Times New Roman"/>
          <w:sz w:val="22"/>
          <w:szCs w:val="22"/>
          <w:lang w:val="ru-RU" w:eastAsia="ru-RU"/>
        </w:rPr>
        <w:t xml:space="preserve"> образования Лысогорского муниципального района Саратовской области на 2017 год</w:t>
      </w:r>
      <w:r>
        <w:rPr>
          <w:rFonts w:ascii="Times New Roman" w:hAnsi="Times New Roman"/>
          <w:bCs/>
          <w:sz w:val="22"/>
          <w:szCs w:val="22"/>
          <w:lang w:val="ru-RU"/>
        </w:rPr>
        <w:t xml:space="preserve">» </w:t>
      </w:r>
      <w:r>
        <w:rPr>
          <w:rFonts w:ascii="Times New Roman" w:hAnsi="Times New Roman"/>
          <w:sz w:val="22"/>
          <w:szCs w:val="22"/>
          <w:lang w:val="ru-RU"/>
        </w:rPr>
        <w:t xml:space="preserve">следующие изменения:  </w:t>
      </w:r>
    </w:p>
    <w:p w:rsidR="00132ACC" w:rsidRDefault="00132ACC" w:rsidP="00132ACC">
      <w:pPr>
        <w:pStyle w:val="Standard"/>
        <w:snapToGrid w:val="0"/>
        <w:ind w:left="-2" w:right="-42"/>
        <w:jc w:val="both"/>
        <w:rPr>
          <w:sz w:val="22"/>
          <w:szCs w:val="22"/>
          <w:lang w:val="ru-RU"/>
        </w:rPr>
      </w:pPr>
    </w:p>
    <w:p w:rsidR="00132ACC" w:rsidRDefault="00132ACC" w:rsidP="00132ACC">
      <w:pPr>
        <w:pStyle w:val="Standard"/>
        <w:numPr>
          <w:ilvl w:val="0"/>
          <w:numId w:val="1"/>
        </w:numPr>
        <w:snapToGrid w:val="0"/>
        <w:ind w:right="-42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 пункте 1 статьи 1 цифры №1 251 762» заменить на «1 351 762»</w:t>
      </w:r>
    </w:p>
    <w:p w:rsidR="00132ACC" w:rsidRDefault="00132ACC" w:rsidP="00132ACC">
      <w:pPr>
        <w:pStyle w:val="Standard"/>
        <w:numPr>
          <w:ilvl w:val="0"/>
          <w:numId w:val="1"/>
        </w:numPr>
        <w:snapToGrid w:val="0"/>
        <w:ind w:right="-42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 пункте 2 статьи 1 цифры «1 269 796» заменить на «1 369 796»</w:t>
      </w:r>
    </w:p>
    <w:p w:rsidR="00132ACC" w:rsidRDefault="00132ACC" w:rsidP="00132ACC">
      <w:pPr>
        <w:pStyle w:val="Standard"/>
        <w:numPr>
          <w:ilvl w:val="0"/>
          <w:numId w:val="1"/>
        </w:numPr>
        <w:snapToGrid w:val="0"/>
        <w:ind w:right="-42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 статью 5 после строки «общий объем бюджетных ассигнований на исполнение публичных нормативных обязательств в сумме 24 000 рублей» добавить строку «общий объем дорожного фонда в сумме  118 034,00»   </w:t>
      </w:r>
    </w:p>
    <w:p w:rsidR="00132ACC" w:rsidRDefault="00132ACC" w:rsidP="00132ACC">
      <w:pPr>
        <w:pStyle w:val="Standard"/>
        <w:numPr>
          <w:ilvl w:val="0"/>
          <w:numId w:val="1"/>
        </w:numPr>
        <w:snapToGrid w:val="0"/>
        <w:ind w:right="-42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 пункт 2 статьи 7 после слов « на 1 января 2018 года в сумме» слова  «0 рублей 0 копеек» заменить на «363 975»</w:t>
      </w:r>
    </w:p>
    <w:p w:rsidR="00132ACC" w:rsidRDefault="00132ACC" w:rsidP="00132ACC">
      <w:pPr>
        <w:pStyle w:val="Standard"/>
        <w:numPr>
          <w:ilvl w:val="0"/>
          <w:numId w:val="1"/>
        </w:numPr>
        <w:snapToGrid w:val="0"/>
        <w:ind w:right="-42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В статью 7 дополнить пункт 3 следующего содержания «пункт 3. Утвердить источники финансирования дефицита местного бюджета на 2017 год   согласно приложению </w:t>
      </w:r>
      <w:r>
        <w:rPr>
          <w:sz w:val="22"/>
          <w:szCs w:val="22"/>
        </w:rPr>
        <w:t xml:space="preserve">№ </w:t>
      </w:r>
      <w:r>
        <w:rPr>
          <w:sz w:val="22"/>
          <w:szCs w:val="22"/>
          <w:lang w:val="ru-RU"/>
        </w:rPr>
        <w:t xml:space="preserve">8» </w:t>
      </w:r>
    </w:p>
    <w:p w:rsidR="00132ACC" w:rsidRDefault="00132ACC" w:rsidP="00132ACC">
      <w:pPr>
        <w:pStyle w:val="Standard"/>
        <w:numPr>
          <w:ilvl w:val="0"/>
          <w:numId w:val="1"/>
        </w:numPr>
        <w:jc w:val="both"/>
        <w:rPr>
          <w:rFonts w:cs="Times New Roman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Внести изменения в приложения №1, № 4, №5 в </w:t>
      </w:r>
      <w:r>
        <w:rPr>
          <w:rFonts w:cs="Times New Roman"/>
          <w:sz w:val="22"/>
          <w:szCs w:val="22"/>
          <w:lang w:val="ru-RU"/>
        </w:rPr>
        <w:t xml:space="preserve">Решение Совета </w:t>
      </w:r>
      <w:r>
        <w:rPr>
          <w:sz w:val="22"/>
          <w:szCs w:val="22"/>
          <w:lang w:val="ru-RU" w:eastAsia="ru-RU"/>
        </w:rPr>
        <w:t>Октябрьского  муниципального образования  от 27.12.2016 года № 72/151«О местном бюджете Октябрьского  муниципального образования Лысогорского муниципального района Саратовской  области на 2017 год</w:t>
      </w:r>
      <w:r>
        <w:rPr>
          <w:rFonts w:cs="Times New Roman"/>
          <w:bCs/>
          <w:sz w:val="22"/>
          <w:szCs w:val="22"/>
          <w:lang w:val="ru-RU"/>
        </w:rPr>
        <w:t>»</w:t>
      </w:r>
      <w:r>
        <w:rPr>
          <w:rFonts w:cs="Times New Roman"/>
          <w:sz w:val="22"/>
          <w:szCs w:val="22"/>
          <w:lang w:val="ru-RU"/>
        </w:rPr>
        <w:t xml:space="preserve">, </w:t>
      </w:r>
      <w:proofErr w:type="gramStart"/>
      <w:r>
        <w:rPr>
          <w:rFonts w:cs="Times New Roman"/>
          <w:sz w:val="22"/>
          <w:szCs w:val="22"/>
          <w:lang w:val="ru-RU"/>
        </w:rPr>
        <w:t>согласно приложений</w:t>
      </w:r>
      <w:proofErr w:type="gramEnd"/>
      <w:r>
        <w:rPr>
          <w:rFonts w:cs="Times New Roman"/>
          <w:sz w:val="22"/>
          <w:szCs w:val="22"/>
          <w:lang w:val="ru-RU"/>
        </w:rPr>
        <w:t xml:space="preserve"> № 1,№ 2, №3.</w:t>
      </w:r>
    </w:p>
    <w:p w:rsidR="00132ACC" w:rsidRDefault="00132ACC" w:rsidP="00132ACC">
      <w:pPr>
        <w:pStyle w:val="Standard"/>
        <w:numPr>
          <w:ilvl w:val="0"/>
          <w:numId w:val="1"/>
        </w:numPr>
        <w:snapToGrid w:val="0"/>
        <w:ind w:right="-42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Дополнить приложением №8 к решению </w:t>
      </w:r>
      <w:r>
        <w:rPr>
          <w:rFonts w:cs="Times New Roman"/>
          <w:sz w:val="22"/>
          <w:szCs w:val="22"/>
          <w:lang w:val="ru-RU"/>
        </w:rPr>
        <w:t xml:space="preserve">Решение Совета </w:t>
      </w:r>
      <w:r>
        <w:rPr>
          <w:sz w:val="22"/>
          <w:szCs w:val="22"/>
          <w:lang w:val="ru-RU" w:eastAsia="ru-RU"/>
        </w:rPr>
        <w:t>Октябрьского  муниципального образования  от 27.12.2016 года № 72/151«О местном бюджете Октябрьского  муниципального образования Лысогорского муниципального района Саратовской  области на 2017 год</w:t>
      </w:r>
      <w:r>
        <w:rPr>
          <w:rFonts w:cs="Times New Roman"/>
          <w:bCs/>
          <w:sz w:val="22"/>
          <w:szCs w:val="22"/>
          <w:lang w:val="ru-RU"/>
        </w:rPr>
        <w:t>»</w:t>
      </w:r>
      <w:r>
        <w:rPr>
          <w:rFonts w:cs="Times New Roman"/>
          <w:sz w:val="22"/>
          <w:szCs w:val="22"/>
          <w:lang w:val="ru-RU"/>
        </w:rPr>
        <w:t xml:space="preserve">, </w:t>
      </w:r>
      <w:proofErr w:type="gramStart"/>
      <w:r>
        <w:rPr>
          <w:rFonts w:cs="Times New Roman"/>
          <w:sz w:val="22"/>
          <w:szCs w:val="22"/>
          <w:lang w:val="ru-RU"/>
        </w:rPr>
        <w:t>согласно приложения</w:t>
      </w:r>
      <w:proofErr w:type="gramEnd"/>
      <w:r>
        <w:rPr>
          <w:rFonts w:cs="Times New Roman"/>
          <w:sz w:val="22"/>
          <w:szCs w:val="22"/>
          <w:lang w:val="ru-RU"/>
        </w:rPr>
        <w:t xml:space="preserve"> № 4 к настоящему Решению.</w:t>
      </w:r>
    </w:p>
    <w:p w:rsidR="00132ACC" w:rsidRDefault="00132ACC" w:rsidP="00132ACC">
      <w:pPr>
        <w:pStyle w:val="Standard"/>
        <w:ind w:left="1066"/>
        <w:jc w:val="both"/>
        <w:rPr>
          <w:rFonts w:cs="Times New Roman"/>
          <w:b/>
          <w:sz w:val="22"/>
          <w:szCs w:val="22"/>
          <w:lang w:val="ru-RU"/>
        </w:rPr>
      </w:pPr>
    </w:p>
    <w:p w:rsidR="00132ACC" w:rsidRDefault="00132ACC" w:rsidP="00132ACC">
      <w:pPr>
        <w:pStyle w:val="Standard"/>
        <w:ind w:left="706"/>
        <w:jc w:val="both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Статья 2. </w:t>
      </w:r>
    </w:p>
    <w:p w:rsidR="00132ACC" w:rsidRDefault="00132ACC" w:rsidP="00132ACC">
      <w:pPr>
        <w:pStyle w:val="1"/>
        <w:ind w:firstLine="708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Контроль за исполнением настоящего решения возложить на Чилькина С.Ю. - председателя комиссии по  </w:t>
      </w:r>
      <w:proofErr w:type="gramStart"/>
      <w:r>
        <w:rPr>
          <w:rFonts w:ascii="Times New Roman" w:hAnsi="Times New Roman"/>
          <w:sz w:val="22"/>
          <w:szCs w:val="22"/>
          <w:lang w:val="ru-RU" w:eastAsia="ru-RU"/>
        </w:rPr>
        <w:t>бюджетно - финансовой</w:t>
      </w:r>
      <w:proofErr w:type="gramEnd"/>
      <w:r>
        <w:rPr>
          <w:rFonts w:ascii="Times New Roman" w:hAnsi="Times New Roman"/>
          <w:sz w:val="22"/>
          <w:szCs w:val="22"/>
          <w:lang w:val="ru-RU" w:eastAsia="ru-RU"/>
        </w:rPr>
        <w:t xml:space="preserve"> политике.</w:t>
      </w:r>
    </w:p>
    <w:p w:rsidR="00132ACC" w:rsidRDefault="00132ACC" w:rsidP="00132ACC">
      <w:pPr>
        <w:pStyle w:val="Standard"/>
        <w:snapToGrid w:val="0"/>
        <w:ind w:right="-42"/>
        <w:jc w:val="both"/>
        <w:rPr>
          <w:sz w:val="22"/>
          <w:szCs w:val="22"/>
          <w:lang w:val="ru-RU"/>
        </w:rPr>
      </w:pPr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2"/>
          <w:szCs w:val="22"/>
          <w:lang w:val="ru-RU" w:eastAsia="ru-RU"/>
        </w:rPr>
        <w:t>Октябрьского</w:t>
      </w:r>
      <w:proofErr w:type="gramEnd"/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  <w:t>Е.В.Сигайло</w:t>
      </w:r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Приложение № 1 к решению </w:t>
      </w: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Совета Октябрьского</w:t>
      </w: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муниципального образования</w:t>
      </w: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от 23 марта 2017 года № 74/</w:t>
      </w:r>
      <w:r w:rsidR="004B3C32">
        <w:rPr>
          <w:rFonts w:ascii="Times New Roman" w:hAnsi="Times New Roman"/>
          <w:sz w:val="22"/>
          <w:szCs w:val="22"/>
          <w:lang w:val="ru-RU" w:eastAsia="ru-RU"/>
        </w:rPr>
        <w:t>155</w:t>
      </w: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 xml:space="preserve">Объем поступлений доходов бюджета Октябрьского муниципального образования Лысогорского муниципального района на 2017 год </w:t>
      </w: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(рублей.)</w:t>
      </w:r>
    </w:p>
    <w:tbl>
      <w:tblPr>
        <w:tblW w:w="10380" w:type="dxa"/>
        <w:tblInd w:w="-328" w:type="dxa"/>
        <w:tblLayout w:type="fixed"/>
        <w:tblCellMar>
          <w:left w:w="113" w:type="dxa"/>
        </w:tblCellMar>
        <w:tblLook w:val="04A0"/>
      </w:tblPr>
      <w:tblGrid>
        <w:gridCol w:w="867"/>
        <w:gridCol w:w="2978"/>
        <w:gridCol w:w="4965"/>
        <w:gridCol w:w="1570"/>
      </w:tblGrid>
      <w:tr w:rsidR="00132ACC" w:rsidTr="00132ACC">
        <w:trPr>
          <w:trHeight w:val="1244"/>
        </w:trPr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32ACC" w:rsidRDefault="00132ACC">
            <w:pPr>
              <w:suppressAutoHyphens/>
              <w:jc w:val="center"/>
              <w:rPr>
                <w:rFonts w:ascii="Times New Roman" w:eastAsia="Calibri" w:hAnsi="Times New Roman"/>
                <w:kern w:val="2"/>
                <w:lang w:eastAsia="zh-CN"/>
              </w:rPr>
            </w:pPr>
            <w:r>
              <w:rPr>
                <w:rFonts w:ascii="Times New Roman" w:hAnsi="Times New Roman"/>
              </w:rPr>
              <w:t>Код администратора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32ACC" w:rsidRDefault="00132ACC">
            <w:pPr>
              <w:suppressAutoHyphens/>
              <w:jc w:val="center"/>
              <w:rPr>
                <w:rFonts w:ascii="Times New Roman" w:eastAsia="Calibri" w:hAnsi="Times New Roman"/>
                <w:kern w:val="2"/>
                <w:lang w:eastAsia="zh-CN"/>
              </w:rPr>
            </w:pPr>
            <w:r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32ACC" w:rsidRDefault="00132ACC">
            <w:pPr>
              <w:suppressAutoHyphens/>
              <w:jc w:val="center"/>
              <w:rPr>
                <w:rFonts w:ascii="Times New Roman" w:eastAsia="Calibri" w:hAnsi="Times New Roman"/>
                <w:kern w:val="2"/>
                <w:lang w:eastAsia="zh-CN"/>
              </w:rPr>
            </w:pPr>
            <w:r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32ACC" w:rsidRDefault="00132ACC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>
              <w:rPr>
                <w:rFonts w:ascii="Times New Roman" w:hAnsi="Times New Roman"/>
              </w:rPr>
              <w:t>Сумма</w:t>
            </w:r>
          </w:p>
        </w:tc>
      </w:tr>
      <w:tr w:rsidR="00132ACC" w:rsidTr="00132ACC">
        <w:trPr>
          <w:trHeight w:hRule="exact" w:val="23"/>
        </w:trPr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132ACC" w:rsidRDefault="00132ACC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kern w:val="2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132ACC" w:rsidRDefault="00132ACC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kern w:val="2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132ACC" w:rsidRDefault="00132ACC">
            <w:pPr>
              <w:suppressAutoHyphens/>
              <w:snapToGrid w:val="0"/>
              <w:rPr>
                <w:rFonts w:ascii="Times New Roman" w:eastAsia="Calibri" w:hAnsi="Times New Roman"/>
                <w:kern w:val="2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2ACC" w:rsidRDefault="00132ACC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kern w:val="2"/>
                <w:lang w:eastAsia="zh-CN"/>
              </w:rPr>
            </w:pPr>
          </w:p>
        </w:tc>
      </w:tr>
      <w:tr w:rsidR="00132ACC" w:rsidTr="00132ACC">
        <w:trPr>
          <w:trHeight w:val="225"/>
        </w:trPr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32ACC" w:rsidRDefault="00132ACC">
            <w:pPr>
              <w:suppressAutoHyphens/>
              <w:jc w:val="center"/>
              <w:rPr>
                <w:rFonts w:ascii="Times New Roman" w:eastAsia="Calibri" w:hAnsi="Times New Roman"/>
                <w:kern w:val="2"/>
                <w:lang w:eastAsia="zh-CN"/>
              </w:rPr>
            </w:pPr>
            <w:r>
              <w:rPr>
                <w:rFonts w:ascii="Times New Roman" w:hAnsi="Times New Roman"/>
              </w:rPr>
              <w:t>064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32ACC" w:rsidRDefault="00132ACC">
            <w:pPr>
              <w:suppressAutoHyphens/>
              <w:jc w:val="center"/>
              <w:rPr>
                <w:rFonts w:ascii="Times New Roman" w:eastAsia="Calibri" w:hAnsi="Times New Roman"/>
                <w:kern w:val="2"/>
                <w:lang w:eastAsia="zh-CN"/>
              </w:rPr>
            </w:pPr>
            <w:r>
              <w:rPr>
                <w:rFonts w:ascii="Times New Roman" w:hAnsi="Times New Roman"/>
              </w:rPr>
              <w:t>2 02 40014 10 0008 151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32ACC" w:rsidRDefault="00132ACC">
            <w:pPr>
              <w:suppressAutoHyphens/>
              <w:rPr>
                <w:rFonts w:ascii="Times New Roman" w:eastAsia="Calibri" w:hAnsi="Times New Roman"/>
                <w:kern w:val="2"/>
                <w:lang w:eastAsia="zh-CN"/>
              </w:rPr>
            </w:pPr>
            <w:r>
              <w:rPr>
                <w:rFonts w:ascii="Times New Roman" w:hAnsi="Times New Roman"/>
              </w:rPr>
              <w:t xml:space="preserve">межбюджетные трансферты, передаваемые бюджетам поселений из бюджетов  муниципальных районов  на осуществление полномочий по осуществлению дорожной деятельности в отношении автомобильных дорог местного значения в границах населённых пунктов поселения.   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32ACC" w:rsidRDefault="00132ACC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+100 000,0</w:t>
            </w:r>
          </w:p>
        </w:tc>
      </w:tr>
      <w:tr w:rsidR="00132ACC" w:rsidTr="00132ACC">
        <w:trPr>
          <w:trHeight w:val="555"/>
        </w:trPr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132ACC" w:rsidRDefault="00132ACC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kern w:val="2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132ACC" w:rsidRDefault="00132ACC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kern w:val="2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32ACC" w:rsidRDefault="00132ACC">
            <w:pPr>
              <w:suppressAutoHyphens/>
              <w:jc w:val="center"/>
              <w:rPr>
                <w:rFonts w:ascii="Times New Roman" w:eastAsia="Calibri" w:hAnsi="Times New Roman"/>
                <w:kern w:val="2"/>
                <w:lang w:eastAsia="zh-C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32ACC" w:rsidRDefault="00132ACC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>
              <w:rPr>
                <w:rFonts w:ascii="Times New Roman" w:hAnsi="Times New Roman"/>
              </w:rPr>
              <w:t>+100 000,0</w:t>
            </w:r>
          </w:p>
        </w:tc>
      </w:tr>
    </w:tbl>
    <w:p w:rsidR="00132ACC" w:rsidRDefault="00132ACC" w:rsidP="00132ACC">
      <w:pPr>
        <w:pStyle w:val="1"/>
        <w:jc w:val="center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2"/>
          <w:szCs w:val="22"/>
          <w:lang w:val="ru-RU" w:eastAsia="ru-RU"/>
        </w:rPr>
        <w:t>Октябрьского</w:t>
      </w:r>
      <w:proofErr w:type="gramEnd"/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муниципального образования</w:t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  <w:t>Е.В.Сигайло</w:t>
      </w:r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Приложение № 2 к решению Совета</w:t>
      </w: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Октябрьского муниципального образования</w:t>
      </w: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Лысогорского муниципального района</w:t>
      </w: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Саратовской области </w:t>
      </w: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от  23 марта  2017 года № 74/15</w:t>
      </w:r>
      <w:r w:rsidR="004B3C32">
        <w:rPr>
          <w:rFonts w:ascii="Times New Roman" w:hAnsi="Times New Roman"/>
          <w:sz w:val="22"/>
          <w:szCs w:val="22"/>
          <w:lang w:val="ru-RU" w:eastAsia="ru-RU"/>
        </w:rPr>
        <w:t>5</w:t>
      </w:r>
    </w:p>
    <w:p w:rsidR="00132ACC" w:rsidRDefault="00132ACC" w:rsidP="00132ACC">
      <w:pPr>
        <w:pStyle w:val="1"/>
        <w:jc w:val="center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Ведомственная структура расходов бюджета Октябрьского</w:t>
      </w:r>
    </w:p>
    <w:p w:rsidR="00132ACC" w:rsidRDefault="00132ACC" w:rsidP="00132ACC">
      <w:pPr>
        <w:pStyle w:val="1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муниципального образования на 2017 год</w:t>
      </w: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(рублей)</w:t>
      </w:r>
    </w:p>
    <w:tbl>
      <w:tblPr>
        <w:tblW w:w="10050" w:type="dxa"/>
        <w:tblInd w:w="-412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4398"/>
        <w:gridCol w:w="598"/>
        <w:gridCol w:w="613"/>
        <w:gridCol w:w="567"/>
        <w:gridCol w:w="1489"/>
        <w:gridCol w:w="689"/>
        <w:gridCol w:w="1473"/>
        <w:gridCol w:w="223"/>
      </w:tblGrid>
      <w:tr w:rsidR="00132ACC" w:rsidTr="00132ACC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132ACC" w:rsidRDefault="00132ACC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главного</w:t>
            </w:r>
            <w:proofErr w:type="spellEnd"/>
          </w:p>
          <w:p w:rsidR="00132ACC" w:rsidRDefault="00132ACC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р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аспорядителя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кредитов</w:t>
            </w:r>
            <w:proofErr w:type="spellEnd"/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Гл</w:t>
            </w:r>
            <w:proofErr w:type="spellEnd"/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Сумма</w:t>
            </w:r>
            <w:proofErr w:type="spellEnd"/>
          </w:p>
        </w:tc>
      </w:tr>
      <w:tr w:rsidR="00132ACC" w:rsidTr="00132ACC">
        <w:trPr>
          <w:trHeight w:val="582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132ACC" w:rsidRDefault="00132ACC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Администрация Октябрьского муниципального образования Лысогорского муниципального района Саратовской области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132ACC" w:rsidRDefault="00132ACC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32ACC" w:rsidRDefault="00132AC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32ACC" w:rsidRDefault="00132AC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+ 100 000,00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4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32ACC" w:rsidRDefault="00132AC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132ACC" w:rsidTr="00132ACC">
        <w:trPr>
          <w:trHeight w:val="999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132ACC" w:rsidRDefault="00132ACC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132ACC" w:rsidRDefault="00132ACC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spacing w:after="0"/>
              <w:rPr>
                <w:rFonts w:cs="Times New Roman"/>
              </w:rPr>
            </w:pP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32ACC" w:rsidRDefault="00132AC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32ACC" w:rsidRDefault="00132AC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+ 100 000,00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4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32ACC" w:rsidRDefault="00132AC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132ACC" w:rsidTr="00132ACC">
        <w:trPr>
          <w:trHeight w:val="747"/>
        </w:trPr>
        <w:tc>
          <w:tcPr>
            <w:tcW w:w="4398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132ACC" w:rsidRDefault="00132ACC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дорожное хозяйство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дорожные фонды)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132ACC" w:rsidRDefault="00132ACC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63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spacing w:after="0"/>
              <w:rPr>
                <w:rFonts w:cs="Times New Roman"/>
              </w:rPr>
            </w:pPr>
          </w:p>
        </w:tc>
        <w:tc>
          <w:tcPr>
            <w:tcW w:w="689" w:type="dxa"/>
            <w:tcBorders>
              <w:top w:val="single" w:sz="4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32ACC" w:rsidRDefault="00132AC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47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+ 100 000,00</w:t>
            </w:r>
          </w:p>
        </w:tc>
        <w:tc>
          <w:tcPr>
            <w:tcW w:w="223" w:type="dxa"/>
            <w:tcBorders>
              <w:top w:val="single" w:sz="4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32ACC" w:rsidRDefault="00132AC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132ACC" w:rsidTr="00132ACC">
        <w:trPr>
          <w:trHeight w:val="495"/>
        </w:trPr>
        <w:tc>
          <w:tcPr>
            <w:tcW w:w="4398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132ACC" w:rsidRDefault="00132ACC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исполнение переданных полномочий за счёт межбюджетных трансфертов, передаваемые из бюджета района в бюджеты поселений</w:t>
            </w:r>
            <w:proofErr w:type="gramEnd"/>
          </w:p>
        </w:tc>
        <w:tc>
          <w:tcPr>
            <w:tcW w:w="598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132ACC" w:rsidRDefault="00132ACC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43 0 00 00000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32ACC" w:rsidRDefault="00132AC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3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+ 100 000,00</w:t>
            </w:r>
          </w:p>
        </w:tc>
        <w:tc>
          <w:tcPr>
            <w:tcW w:w="223" w:type="dxa"/>
            <w:tcBorders>
              <w:top w:val="single" w:sz="4" w:space="0" w:color="00000A"/>
              <w:left w:val="nil"/>
              <w:bottom w:val="single" w:sz="4" w:space="0" w:color="auto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32ACC" w:rsidRDefault="00132AC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132ACC" w:rsidTr="00132ACC">
        <w:trPr>
          <w:trHeight w:val="255"/>
        </w:trPr>
        <w:tc>
          <w:tcPr>
            <w:tcW w:w="439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132ACC" w:rsidRDefault="00132ACC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Осуществление полномочий на содержание  автомобильных дорог и инженерных сооружений на них общего пользования местного значения, расположенных в границах городских округов и поселений за счёт  средств муниципального дорожного фонда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132ACC" w:rsidRDefault="00132ACC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43 0 00 06212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32ACC" w:rsidRDefault="00132AC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+ 100 000,00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32ACC" w:rsidRDefault="00132AC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132ACC" w:rsidTr="00132ACC">
        <w:trPr>
          <w:trHeight w:val="12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132ACC" w:rsidRDefault="00132ACC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/>
              </w:rPr>
              <w:t>закупка товаров</w:t>
            </w:r>
            <w:proofErr w:type="gramStart"/>
            <w:r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/>
              </w:rPr>
              <w:t xml:space="preserve"> работ и услуг для обеспечения государственных                            ( муниципальных) нужд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43 0 00 06212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kern w:val="2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+ 100 000,00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32ACC" w:rsidRDefault="00132AC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132ACC" w:rsidTr="00132ACC">
        <w:trPr>
          <w:trHeight w:val="12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132ACC" w:rsidRDefault="00132ACC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иные закупки товаров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работ и услуг для обеспечения  государственных                            ( муниципальных) нужд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43 0 00 06212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suppressAutoHyphens/>
              <w:spacing w:after="0" w:line="240" w:lineRule="auto"/>
              <w:rPr>
                <w:rFonts w:ascii="Times New Roman" w:eastAsia="Calibri" w:hAnsi="Times New Roman"/>
                <w:kern w:val="2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+ 100 000,00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32ACC" w:rsidRDefault="00132AC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132ACC" w:rsidTr="00132ACC">
        <w:trPr>
          <w:trHeight w:val="9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132ACC" w:rsidRDefault="00132ACC">
            <w:pPr>
              <w:pStyle w:val="1"/>
              <w:spacing w:line="276" w:lineRule="auto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132ACC" w:rsidRDefault="00132AC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132ACC" w:rsidRDefault="00132AC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132ACC" w:rsidRDefault="00132AC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132ACC" w:rsidRDefault="00132AC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32ACC" w:rsidRDefault="00132AC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+ 100 000,00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32ACC" w:rsidRDefault="00132AC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</w:tbl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2"/>
          <w:szCs w:val="22"/>
          <w:lang w:val="ru-RU" w:eastAsia="ru-RU"/>
        </w:rPr>
        <w:t>Октябрьского</w:t>
      </w:r>
      <w:proofErr w:type="gramEnd"/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  <w:t>Е.В.Сигайло</w:t>
      </w:r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Приложение № 3 к решению Совета </w:t>
      </w: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Октябрьского муниципального образования</w:t>
      </w: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Лысогорского муниципального района</w:t>
      </w: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Саратовской области</w:t>
      </w: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от 23 марта  2017  года № 74/</w:t>
      </w:r>
      <w:r w:rsidR="004B3C32">
        <w:rPr>
          <w:rFonts w:ascii="Times New Roman" w:hAnsi="Times New Roman"/>
          <w:sz w:val="22"/>
          <w:szCs w:val="22"/>
          <w:lang w:val="ru-RU" w:eastAsia="ru-RU"/>
        </w:rPr>
        <w:t>155</w:t>
      </w:r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Распределение</w:t>
      </w:r>
    </w:p>
    <w:p w:rsidR="00132ACC" w:rsidRDefault="00132ACC" w:rsidP="00132ACC">
      <w:pPr>
        <w:pStyle w:val="1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 xml:space="preserve">Расходов бюджета муниципального образования по разделам, подразделам, целевым статьям и видам </w:t>
      </w:r>
      <w:proofErr w:type="gramStart"/>
      <w:r>
        <w:rPr>
          <w:rFonts w:ascii="Times New Roman" w:hAnsi="Times New Roman"/>
          <w:b/>
          <w:sz w:val="22"/>
          <w:szCs w:val="22"/>
          <w:lang w:val="ru-RU" w:eastAsia="ru-RU"/>
        </w:rPr>
        <w:t>расходов классификации расходов бюджета Российской Федерации</w:t>
      </w:r>
      <w:proofErr w:type="gramEnd"/>
    </w:p>
    <w:p w:rsidR="00132ACC" w:rsidRDefault="00132ACC" w:rsidP="00132ACC">
      <w:pPr>
        <w:pStyle w:val="1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на 2017 год</w:t>
      </w: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(тыс. рублей)</w:t>
      </w:r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tbl>
      <w:tblPr>
        <w:tblW w:w="10200" w:type="dxa"/>
        <w:tblInd w:w="-412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4817"/>
        <w:gridCol w:w="566"/>
        <w:gridCol w:w="567"/>
        <w:gridCol w:w="1700"/>
        <w:gridCol w:w="567"/>
        <w:gridCol w:w="1700"/>
        <w:gridCol w:w="283"/>
      </w:tblGrid>
      <w:tr w:rsidR="00132ACC" w:rsidTr="00132ACC">
        <w:trPr>
          <w:trHeight w:val="480"/>
        </w:trPr>
        <w:tc>
          <w:tcPr>
            <w:tcW w:w="4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132ACC" w:rsidRDefault="00132ACC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Наименованиеглавного</w:t>
            </w:r>
            <w:proofErr w:type="spellEnd"/>
          </w:p>
          <w:p w:rsidR="00132ACC" w:rsidRDefault="00132ACC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Распорядителякредитов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98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Сумма</w:t>
            </w:r>
            <w:proofErr w:type="spellEnd"/>
          </w:p>
        </w:tc>
      </w:tr>
      <w:tr w:rsidR="00132ACC" w:rsidTr="00132ACC">
        <w:trPr>
          <w:trHeight w:val="582"/>
        </w:trPr>
        <w:tc>
          <w:tcPr>
            <w:tcW w:w="482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132ACC" w:rsidRDefault="00132ACC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национальная экономика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32ACC" w:rsidRDefault="00132AC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32ACC" w:rsidRDefault="00132AC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+ 100 000,00</w:t>
            </w:r>
          </w:p>
        </w:tc>
        <w:tc>
          <w:tcPr>
            <w:tcW w:w="283" w:type="dxa"/>
            <w:tcBorders>
              <w:top w:val="single" w:sz="6" w:space="0" w:color="00000A"/>
              <w:left w:val="nil"/>
              <w:bottom w:val="single" w:sz="4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32ACC" w:rsidRDefault="00132AC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132ACC" w:rsidTr="00132ACC">
        <w:trPr>
          <w:trHeight w:val="747"/>
        </w:trPr>
        <w:tc>
          <w:tcPr>
            <w:tcW w:w="4821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132ACC" w:rsidRDefault="00132ACC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дорожное хозяйство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дорожные фонды)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32ACC" w:rsidRDefault="00132AC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+ 100 000,00</w:t>
            </w:r>
          </w:p>
        </w:tc>
        <w:tc>
          <w:tcPr>
            <w:tcW w:w="283" w:type="dxa"/>
            <w:tcBorders>
              <w:top w:val="single" w:sz="4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32ACC" w:rsidRDefault="00132AC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132ACC" w:rsidTr="00132ACC">
        <w:trPr>
          <w:trHeight w:val="495"/>
        </w:trPr>
        <w:tc>
          <w:tcPr>
            <w:tcW w:w="4821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132ACC" w:rsidRDefault="00132ACC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исполнение переданных полномочий за счёт межбюджетных трансфертов, передаваемые из бюджета района в бюджеты поселений</w:t>
            </w:r>
            <w:proofErr w:type="gramEnd"/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43 0 00 00000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32ACC" w:rsidRDefault="00132AC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+ 100 000,00</w:t>
            </w:r>
          </w:p>
        </w:tc>
        <w:tc>
          <w:tcPr>
            <w:tcW w:w="283" w:type="dxa"/>
            <w:tcBorders>
              <w:top w:val="single" w:sz="4" w:space="0" w:color="00000A"/>
              <w:left w:val="nil"/>
              <w:bottom w:val="single" w:sz="4" w:space="0" w:color="auto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32ACC" w:rsidRDefault="00132AC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132ACC" w:rsidTr="00132ACC">
        <w:trPr>
          <w:trHeight w:val="255"/>
        </w:trPr>
        <w:tc>
          <w:tcPr>
            <w:tcW w:w="482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132ACC" w:rsidRDefault="00132ACC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Осуществление полномочий на содержание  автомобильных дорог и инженерных сооружений на них общего пользования местного значения, расположенных в границах городских округов и поселений за счёт  средств муниципального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43 0 00 06212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32ACC" w:rsidRDefault="00132AC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pStyle w:val="1"/>
              <w:spacing w:line="276" w:lineRule="auto"/>
              <w:ind w:right="-709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+ 100 000,00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32ACC" w:rsidRDefault="00132AC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132ACC" w:rsidTr="00132ACC">
        <w:trPr>
          <w:trHeight w:val="120"/>
        </w:trPr>
        <w:tc>
          <w:tcPr>
            <w:tcW w:w="4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132ACC" w:rsidRDefault="00132ACC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/>
              </w:rPr>
              <w:t>закупка товаров</w:t>
            </w:r>
            <w:proofErr w:type="gramStart"/>
            <w:r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/>
              </w:rPr>
              <w:t xml:space="preserve"> работ и услуг для обеспечения государственных  ( муниципальных) нужд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43 0 00 06212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kern w:val="2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+ 100 000,00</w:t>
            </w:r>
          </w:p>
        </w:tc>
        <w:tc>
          <w:tcPr>
            <w:tcW w:w="28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32ACC" w:rsidRDefault="00132AC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132ACC" w:rsidTr="00132ACC">
        <w:trPr>
          <w:trHeight w:val="120"/>
        </w:trPr>
        <w:tc>
          <w:tcPr>
            <w:tcW w:w="4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132ACC" w:rsidRDefault="00132ACC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иные закупки товаров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работ и услуг для обеспечения  государственных   ( муниципальных) нужд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43 0 00 06212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suppressAutoHyphens/>
              <w:spacing w:after="0" w:line="240" w:lineRule="auto"/>
              <w:rPr>
                <w:rFonts w:ascii="Times New Roman" w:eastAsia="Calibri" w:hAnsi="Times New Roman"/>
                <w:kern w:val="2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+ 100 000,00</w:t>
            </w:r>
          </w:p>
        </w:tc>
        <w:tc>
          <w:tcPr>
            <w:tcW w:w="28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32ACC" w:rsidRDefault="00132AC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132ACC" w:rsidTr="00132ACC">
        <w:trPr>
          <w:trHeight w:val="90"/>
        </w:trPr>
        <w:tc>
          <w:tcPr>
            <w:tcW w:w="4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132ACC" w:rsidRDefault="00132ACC">
            <w:pPr>
              <w:pStyle w:val="1"/>
              <w:spacing w:line="276" w:lineRule="auto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132ACC" w:rsidRDefault="00132AC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132ACC" w:rsidRDefault="00132AC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132ACC" w:rsidRDefault="00132AC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32ACC" w:rsidRDefault="00132AC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32ACC" w:rsidRDefault="00132ACC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+ 100 000,00</w:t>
            </w:r>
          </w:p>
        </w:tc>
        <w:tc>
          <w:tcPr>
            <w:tcW w:w="28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32ACC" w:rsidRDefault="00132AC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</w:tbl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2"/>
          <w:szCs w:val="22"/>
          <w:lang w:val="ru-RU" w:eastAsia="ru-RU"/>
        </w:rPr>
        <w:t>Октябрьского</w:t>
      </w:r>
      <w:proofErr w:type="gramEnd"/>
    </w:p>
    <w:p w:rsidR="00132ACC" w:rsidRDefault="00132ACC" w:rsidP="00132ACC">
      <w:pPr>
        <w:pStyle w:val="1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  <w:t>Е.В.Сигайло</w:t>
      </w:r>
    </w:p>
    <w:p w:rsidR="00132ACC" w:rsidRDefault="00132ACC" w:rsidP="00132ACC"/>
    <w:p w:rsidR="00132ACC" w:rsidRDefault="00132ACC" w:rsidP="00132ACC"/>
    <w:p w:rsidR="00132ACC" w:rsidRDefault="00132ACC" w:rsidP="00132ACC"/>
    <w:p w:rsidR="00132ACC" w:rsidRDefault="00132ACC" w:rsidP="00132ACC"/>
    <w:p w:rsidR="00132ACC" w:rsidRDefault="00132ACC" w:rsidP="00132ACC"/>
    <w:p w:rsidR="00132ACC" w:rsidRDefault="00132ACC" w:rsidP="00132ACC"/>
    <w:p w:rsidR="00132ACC" w:rsidRDefault="00132ACC" w:rsidP="00132ACC"/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lastRenderedPageBreak/>
        <w:t xml:space="preserve">Приложение № 4 к решению Совета </w:t>
      </w: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Октябрьского муниципального образования</w:t>
      </w: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Лысогорского муниципального района</w:t>
      </w:r>
    </w:p>
    <w:p w:rsidR="00132ACC" w:rsidRDefault="00132ACC" w:rsidP="00132AC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Саратовской области</w:t>
      </w:r>
    </w:p>
    <w:p w:rsidR="00132ACC" w:rsidRDefault="00132ACC" w:rsidP="00132AC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 марта 2017  года № 74/15</w:t>
      </w:r>
      <w:r w:rsidR="004B3C32">
        <w:rPr>
          <w:rFonts w:ascii="Times New Roman" w:hAnsi="Times New Roman"/>
        </w:rPr>
        <w:t>5</w:t>
      </w:r>
    </w:p>
    <w:p w:rsidR="00132ACC" w:rsidRDefault="00132ACC" w:rsidP="00132ACC">
      <w:pPr>
        <w:jc w:val="right"/>
        <w:rPr>
          <w:rFonts w:ascii="Times New Roman" w:hAnsi="Times New Roman"/>
        </w:rPr>
      </w:pPr>
    </w:p>
    <w:p w:rsidR="00132ACC" w:rsidRDefault="00132ACC" w:rsidP="00132ACC">
      <w:pPr>
        <w:pStyle w:val="Standard"/>
        <w:jc w:val="center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 xml:space="preserve">Источники финансирования дефицита местного бюджета на 2017 год   </w:t>
      </w:r>
    </w:p>
    <w:p w:rsidR="00132ACC" w:rsidRDefault="00132ACC" w:rsidP="00132A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(рублей)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245"/>
        <w:gridCol w:w="1847"/>
      </w:tblGrid>
      <w:tr w:rsidR="00132ACC" w:rsidTr="00132A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C" w:rsidRDefault="00132ACC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C" w:rsidRDefault="00132ACC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Наименование источника финансирования дефицита бюджета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C" w:rsidRDefault="00132ACC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Сумма</w:t>
            </w:r>
          </w:p>
        </w:tc>
      </w:tr>
      <w:tr w:rsidR="00132ACC" w:rsidTr="00132A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C" w:rsidRDefault="00132ACC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01.00.00.00.00.0000.000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C" w:rsidRDefault="00132ACC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Источники внутреннего финансирования дефицитов бюджетов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C" w:rsidRDefault="00132ACC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18 034,00</w:t>
            </w:r>
          </w:p>
        </w:tc>
      </w:tr>
      <w:tr w:rsidR="00132ACC" w:rsidTr="00132A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C" w:rsidRDefault="00132ACC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01.05.00.00.00.0000.000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C" w:rsidRDefault="00132ACC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C" w:rsidRDefault="00132ACC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18 034,00</w:t>
            </w:r>
          </w:p>
        </w:tc>
      </w:tr>
      <w:tr w:rsidR="00132ACC" w:rsidTr="00132A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C" w:rsidRDefault="00132ACC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01.05.02.01.10.0000.000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C" w:rsidRDefault="00132ACC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Увеличение прочих остатков денежных средств бюджетов муниципального образования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C" w:rsidRDefault="00132ACC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18 034,00</w:t>
            </w:r>
          </w:p>
        </w:tc>
      </w:tr>
      <w:tr w:rsidR="00132ACC" w:rsidTr="00132A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C" w:rsidRDefault="00132ACC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01.05.02.01.10.0000.510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C" w:rsidRDefault="00132ACC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Увеличение прочих остатков денежных средств бюджетов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C" w:rsidRDefault="00132ACC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- 1 351 762,00</w:t>
            </w:r>
          </w:p>
        </w:tc>
      </w:tr>
      <w:tr w:rsidR="00132ACC" w:rsidTr="00132ACC">
        <w:trPr>
          <w:trHeight w:val="5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C" w:rsidRDefault="00132ACC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01.05.02.01.10.0000.610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C" w:rsidRDefault="00132ACC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Уменьшение прочих остатков денежных средств бюджетов муниципального образования</w:t>
            </w:r>
            <w:bookmarkStart w:id="0" w:name="_GoBack"/>
            <w:bookmarkEnd w:id="0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C" w:rsidRDefault="00132ACC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1 369 796,00</w:t>
            </w:r>
          </w:p>
        </w:tc>
      </w:tr>
    </w:tbl>
    <w:p w:rsidR="00132ACC" w:rsidRDefault="00132ACC" w:rsidP="00132ACC">
      <w:pPr>
        <w:rPr>
          <w:rFonts w:ascii="Times New Roman" w:hAnsi="Times New Roman" w:cs="Times New Roman"/>
          <w:sz w:val="21"/>
          <w:szCs w:val="21"/>
        </w:rPr>
      </w:pPr>
    </w:p>
    <w:p w:rsidR="00132ACC" w:rsidRDefault="00132ACC" w:rsidP="00132ACC">
      <w:pPr>
        <w:jc w:val="right"/>
      </w:pPr>
    </w:p>
    <w:p w:rsidR="00132ACC" w:rsidRDefault="00132ACC" w:rsidP="001448A0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132ACC" w:rsidRDefault="00132ACC" w:rsidP="001448A0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132ACC" w:rsidRDefault="00132ACC" w:rsidP="001448A0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sectPr w:rsidR="00132ACC" w:rsidSect="001448A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E300F"/>
    <w:multiLevelType w:val="hybridMultilevel"/>
    <w:tmpl w:val="C8920C7A"/>
    <w:lvl w:ilvl="0" w:tplc="C8D2966E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48A0"/>
    <w:rsid w:val="00015745"/>
    <w:rsid w:val="00132ACC"/>
    <w:rsid w:val="001448A0"/>
    <w:rsid w:val="00174CEB"/>
    <w:rsid w:val="002A4DF8"/>
    <w:rsid w:val="004B3C32"/>
    <w:rsid w:val="00742A1D"/>
    <w:rsid w:val="00790A0C"/>
    <w:rsid w:val="008F7FE2"/>
    <w:rsid w:val="0099644E"/>
    <w:rsid w:val="00D32E40"/>
    <w:rsid w:val="00E711E8"/>
    <w:rsid w:val="00EB44E3"/>
    <w:rsid w:val="00FA6D4A"/>
    <w:rsid w:val="00FB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448A0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customStyle="1" w:styleId="Standard">
    <w:name w:val="Standard"/>
    <w:rsid w:val="00132AC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2018-01-17T12:32:00Z</cp:lastPrinted>
  <dcterms:created xsi:type="dcterms:W3CDTF">2017-03-13T08:18:00Z</dcterms:created>
  <dcterms:modified xsi:type="dcterms:W3CDTF">2018-01-17T12:33:00Z</dcterms:modified>
</cp:coreProperties>
</file>