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E0" w:rsidRDefault="001A0FE0" w:rsidP="001A0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A0FE0" w:rsidRDefault="001A0FE0" w:rsidP="001A0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1A0FE0" w:rsidRDefault="001A0FE0" w:rsidP="001A0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E0" w:rsidRDefault="001A0FE0" w:rsidP="001A0FE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РЕШЕНИЕ</w:t>
      </w:r>
    </w:p>
    <w:p w:rsidR="001A0FE0" w:rsidRDefault="001A0FE0" w:rsidP="001A0F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0FE0" w:rsidRDefault="001A0FE0" w:rsidP="001A0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 декабря  2013 года               №  6/26</w:t>
      </w:r>
    </w:p>
    <w:p w:rsidR="001A0FE0" w:rsidRDefault="001A0FE0" w:rsidP="001A0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 нормативных                           правовых  актов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проектов нормативных правовых актов)                 Совета Октябрьского муниципального образования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в прокуратуру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для проверки соответствия                             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экспертизы.</w:t>
      </w:r>
    </w:p>
    <w:p w:rsidR="001A0FE0" w:rsidRDefault="001A0FE0" w:rsidP="001A0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 ФЗ «Об  общих принципах организации местного самоуправления в Российской Федерации», Федеральным законом от 17.07.2009 года  № 172-ФЗ «Об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актов»,  Совет  Октябрьского муниципального  образования  РЕШИЛ:</w:t>
      </w:r>
    </w:p>
    <w:p w:rsidR="001A0FE0" w:rsidRDefault="001A0FE0" w:rsidP="001A0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нормативных правовых актов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актов) Совета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A0FE0" w:rsidRDefault="001A0FE0" w:rsidP="001A0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вступает в силу со дня его опубликования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1A0FE0" w:rsidRDefault="001A0FE0" w:rsidP="001A0FE0">
      <w:pPr>
        <w:rPr>
          <w:rFonts w:ascii="Times New Roman" w:hAnsi="Times New Roman" w:cs="Times New Roman"/>
          <w:sz w:val="28"/>
          <w:szCs w:val="28"/>
        </w:rPr>
      </w:pPr>
    </w:p>
    <w:p w:rsidR="001A0FE0" w:rsidRDefault="001A0FE0" w:rsidP="001A0FE0">
      <w:pPr>
        <w:rPr>
          <w:rFonts w:ascii="Times New Roman" w:hAnsi="Times New Roman" w:cs="Times New Roman"/>
          <w:sz w:val="28"/>
          <w:szCs w:val="28"/>
        </w:rPr>
      </w:pPr>
    </w:p>
    <w:p w:rsidR="001A0FE0" w:rsidRDefault="001A0FE0" w:rsidP="001A0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A0FE0" w:rsidRDefault="001A0FE0" w:rsidP="001A0F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p w:rsidR="001A0FE0" w:rsidRDefault="001A0FE0" w:rsidP="008B6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E0" w:rsidRDefault="001A0FE0" w:rsidP="008B6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E0" w:rsidRDefault="001A0FE0" w:rsidP="001A0FE0">
      <w:pPr>
        <w:spacing w:line="240" w:lineRule="auto"/>
        <w:jc w:val="right"/>
        <w:rPr>
          <w:rFonts w:ascii="Times New Roman" w:hAnsi="Times New Roman" w:cs="Times New Roman"/>
        </w:rPr>
      </w:pPr>
    </w:p>
    <w:p w:rsidR="001A0FE0" w:rsidRPr="001A0FE0" w:rsidRDefault="001A0FE0" w:rsidP="001A0FE0">
      <w:pPr>
        <w:spacing w:line="240" w:lineRule="auto"/>
        <w:jc w:val="right"/>
        <w:rPr>
          <w:rFonts w:ascii="Times New Roman" w:hAnsi="Times New Roman" w:cs="Times New Roman"/>
        </w:rPr>
      </w:pPr>
      <w:r w:rsidRPr="001A0FE0">
        <w:rPr>
          <w:rFonts w:ascii="Times New Roman" w:hAnsi="Times New Roman" w:cs="Times New Roman"/>
        </w:rPr>
        <w:lastRenderedPageBreak/>
        <w:t xml:space="preserve">Приложение № 1 к Решению </w:t>
      </w:r>
    </w:p>
    <w:p w:rsidR="001A0FE0" w:rsidRPr="001A0FE0" w:rsidRDefault="001A0FE0" w:rsidP="001A0FE0">
      <w:pPr>
        <w:spacing w:line="240" w:lineRule="auto"/>
        <w:jc w:val="right"/>
        <w:rPr>
          <w:rFonts w:ascii="Times New Roman" w:hAnsi="Times New Roman" w:cs="Times New Roman"/>
        </w:rPr>
      </w:pPr>
      <w:r w:rsidRPr="001A0FE0">
        <w:rPr>
          <w:rFonts w:ascii="Times New Roman" w:hAnsi="Times New Roman" w:cs="Times New Roman"/>
        </w:rPr>
        <w:t xml:space="preserve">Совета  Октябрьского МО       </w:t>
      </w:r>
    </w:p>
    <w:p w:rsidR="001A0FE0" w:rsidRPr="001A0FE0" w:rsidRDefault="001A0FE0" w:rsidP="001A0FE0">
      <w:pPr>
        <w:spacing w:line="240" w:lineRule="auto"/>
        <w:jc w:val="right"/>
        <w:rPr>
          <w:rFonts w:ascii="Times New Roman" w:hAnsi="Times New Roman" w:cs="Times New Roman"/>
        </w:rPr>
      </w:pPr>
      <w:r w:rsidRPr="001A0FE0">
        <w:rPr>
          <w:rFonts w:ascii="Times New Roman" w:hAnsi="Times New Roman" w:cs="Times New Roman"/>
        </w:rPr>
        <w:t>от  16.12.2013 года № 6/26</w:t>
      </w:r>
    </w:p>
    <w:p w:rsidR="008B67A5" w:rsidRDefault="008B67A5" w:rsidP="008B6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B67A5" w:rsidRDefault="008B67A5" w:rsidP="008B6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нормативных правовых актов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проектов нормативных правовых актов) Совета 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экспертизы.</w:t>
      </w:r>
    </w:p>
    <w:p w:rsidR="008B67A5" w:rsidRDefault="008B67A5" w:rsidP="008B67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нормативных правовых актов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актов) Совета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 далее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Совета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по вопросу обеспечения законности принимаемых Советом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нормативных правовых актов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нормативных правовых актов и их проектов, в целях  обеспечения законности при разработке и принятии нормативных правовых актов Советом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в целях оказания содействия Совету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в разработке проектов правовых актов, совершенствования механизма нормотворчества.</w:t>
      </w:r>
    </w:p>
    <w:p w:rsidR="008B67A5" w:rsidRDefault="008B67A5" w:rsidP="008B67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Совета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не позднее. Чем за 10 дней до предполагаемой даты их принятия,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проверки соответствия действующему законодательству,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8B67A5" w:rsidRDefault="008B67A5" w:rsidP="008B67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 правовые акты Совета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в течение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8B67A5" w:rsidRDefault="008B67A5" w:rsidP="008B6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7A5" w:rsidRDefault="008B67A5" w:rsidP="008B6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7A5" w:rsidRDefault="008B67A5" w:rsidP="008B6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8B67A5" w:rsidRDefault="008B67A5" w:rsidP="008B6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p w:rsidR="006B5EBA" w:rsidRDefault="006B5EBA"/>
    <w:sectPr w:rsidR="006B5EBA" w:rsidSect="001A0F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2DC1"/>
    <w:multiLevelType w:val="hybridMultilevel"/>
    <w:tmpl w:val="0FCA0BB6"/>
    <w:lvl w:ilvl="0" w:tplc="9A3EAD3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7CE5"/>
    <w:multiLevelType w:val="hybridMultilevel"/>
    <w:tmpl w:val="EBC2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A5"/>
    <w:rsid w:val="001A0FE0"/>
    <w:rsid w:val="003B4E11"/>
    <w:rsid w:val="00594BAE"/>
    <w:rsid w:val="006B5EBA"/>
    <w:rsid w:val="008B67A5"/>
    <w:rsid w:val="00FD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2013-12-16T07:30:00Z</cp:lastPrinted>
  <dcterms:created xsi:type="dcterms:W3CDTF">2013-12-16T07:12:00Z</dcterms:created>
  <dcterms:modified xsi:type="dcterms:W3CDTF">2013-12-16T08:02:00Z</dcterms:modified>
</cp:coreProperties>
</file>