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9D5" w:rsidRDefault="004F29D5" w:rsidP="004F29D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4F29D5" w:rsidRDefault="004F29D5" w:rsidP="004F29D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4F29D5" w:rsidRDefault="004F29D5" w:rsidP="004F29D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4F29D5" w:rsidRDefault="004F29D5" w:rsidP="004F29D5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4F29D5" w:rsidRDefault="004F29D5" w:rsidP="004F29D5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29 февраля  2016 года                № 53/11</w:t>
      </w:r>
      <w:r w:rsidR="00C707DA">
        <w:rPr>
          <w:rFonts w:ascii="Times New Roman" w:hAnsi="Times New Roman"/>
          <w:b/>
          <w:sz w:val="28"/>
          <w:szCs w:val="28"/>
          <w:lang w:val="ru-RU" w:eastAsia="ru-RU"/>
        </w:rPr>
        <w:t>4</w:t>
      </w: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внесении изменений в решение Совета </w:t>
      </w:r>
    </w:p>
    <w:p w:rsidR="004F29D5" w:rsidRDefault="004F29D5" w:rsidP="004F29D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4F29D5" w:rsidRDefault="004F29D5" w:rsidP="004F29D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22.12.2015 года № 49/104 «О местном бюджете</w:t>
      </w:r>
    </w:p>
    <w:p w:rsidR="004F29D5" w:rsidRDefault="004F29D5" w:rsidP="004F29D5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</w:t>
      </w: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Лысогорского муниципального района Саратовской                         области на 2016 год».</w:t>
      </w: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Уставом Октябрьского муниципального образования Лысогорского муниципального района, на основании решения Собрания Лысогорского муниципального района  от 26.02.2016 года  № 72/384  Совет Октябрьского муниципального образования   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Е Ш И Л:</w:t>
      </w:r>
    </w:p>
    <w:p w:rsidR="003A3E78" w:rsidRDefault="003A3E78" w:rsidP="004F29D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1. Внести  изменения  в приложения №1,3,4</w:t>
      </w:r>
      <w:r w:rsidR="00D61CA7">
        <w:rPr>
          <w:rFonts w:ascii="Times New Roman" w:hAnsi="Times New Roman"/>
          <w:sz w:val="28"/>
          <w:szCs w:val="28"/>
          <w:lang w:val="ru-RU" w:eastAsia="ru-RU"/>
        </w:rPr>
        <w:t xml:space="preserve">  решения Совета  от 22.12.2015 года  № 49/104.</w:t>
      </w:r>
    </w:p>
    <w:p w:rsidR="003A3E78" w:rsidRDefault="003A3E78" w:rsidP="003A3E78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2</w:t>
      </w:r>
      <w:r w:rsidR="004F29D5">
        <w:rPr>
          <w:rFonts w:ascii="Times New Roman" w:hAnsi="Times New Roman"/>
          <w:sz w:val="28"/>
          <w:szCs w:val="28"/>
          <w:lang w:val="ru-RU" w:eastAsia="ru-RU"/>
        </w:rPr>
        <w:t>.</w:t>
      </w:r>
      <w:r w:rsidR="00D61CA7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="004F29D5">
        <w:rPr>
          <w:rFonts w:ascii="Times New Roman" w:hAnsi="Times New Roman"/>
          <w:sz w:val="28"/>
          <w:szCs w:val="28"/>
          <w:lang w:val="ru-RU" w:eastAsia="ru-RU"/>
        </w:rPr>
        <w:t>Увеличить доходы и расходы за счет межбюджетных трансфертов,   предаваемых бюджетам поселений из бюджетов муниципальных район на осуществление полномочий по осуществлению дорожной деятельности в отношении автомобильных дорог местного значения  в границах населённых пунктов поселений в сумме 503379 рублей 39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копеек,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согласно приложений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4F29D5" w:rsidRDefault="003A3E78" w:rsidP="004F29D5">
      <w:pPr>
        <w:pStyle w:val="1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3</w:t>
      </w:r>
      <w:r w:rsidR="004F29D5">
        <w:rPr>
          <w:rFonts w:ascii="Times New Roman" w:hAnsi="Times New Roman"/>
          <w:sz w:val="28"/>
          <w:szCs w:val="28"/>
          <w:lang w:val="ru-RU" w:eastAsia="ru-RU"/>
        </w:rPr>
        <w:t xml:space="preserve">.Контроль за исполнением настоящего решения возложить на </w:t>
      </w:r>
      <w:proofErr w:type="spellStart"/>
      <w:r w:rsidR="004F29D5">
        <w:rPr>
          <w:rFonts w:ascii="Times New Roman" w:hAnsi="Times New Roman"/>
          <w:sz w:val="28"/>
          <w:szCs w:val="28"/>
          <w:lang w:val="ru-RU" w:eastAsia="ru-RU"/>
        </w:rPr>
        <w:t>Чилькина</w:t>
      </w:r>
      <w:proofErr w:type="spellEnd"/>
      <w:r w:rsidR="004F29D5">
        <w:rPr>
          <w:rFonts w:ascii="Times New Roman" w:hAnsi="Times New Roman"/>
          <w:sz w:val="28"/>
          <w:szCs w:val="28"/>
          <w:lang w:val="ru-RU" w:eastAsia="ru-RU"/>
        </w:rPr>
        <w:t xml:space="preserve"> С.Ю. - председателя комиссии по  </w:t>
      </w:r>
      <w:proofErr w:type="spellStart"/>
      <w:proofErr w:type="gramStart"/>
      <w:r w:rsidR="004F29D5">
        <w:rPr>
          <w:rFonts w:ascii="Times New Roman" w:hAnsi="Times New Roman"/>
          <w:sz w:val="28"/>
          <w:szCs w:val="28"/>
          <w:lang w:val="ru-RU" w:eastAsia="ru-RU"/>
        </w:rPr>
        <w:t>бюджетно</w:t>
      </w:r>
      <w:proofErr w:type="spellEnd"/>
      <w:r w:rsidR="004F29D5">
        <w:rPr>
          <w:rFonts w:ascii="Times New Roman" w:hAnsi="Times New Roman"/>
          <w:sz w:val="28"/>
          <w:szCs w:val="28"/>
          <w:lang w:val="ru-RU" w:eastAsia="ru-RU"/>
        </w:rPr>
        <w:t>- финансовой</w:t>
      </w:r>
      <w:proofErr w:type="gramEnd"/>
      <w:r w:rsidR="004F29D5">
        <w:rPr>
          <w:rFonts w:ascii="Times New Roman" w:hAnsi="Times New Roman"/>
          <w:sz w:val="28"/>
          <w:szCs w:val="28"/>
          <w:lang w:val="ru-RU" w:eastAsia="ru-RU"/>
        </w:rPr>
        <w:t xml:space="preserve"> политике.</w:t>
      </w: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  <w:lang w:val="ru-RU" w:eastAsia="ru-RU"/>
        </w:rPr>
        <w:t>Октябрьского</w:t>
      </w:r>
      <w:proofErr w:type="gramEnd"/>
      <w:r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Е.В.Сигайло</w:t>
      </w:r>
      <w:proofErr w:type="spellEnd"/>
    </w:p>
    <w:p w:rsidR="004F29D5" w:rsidRDefault="004F29D5" w:rsidP="004F29D5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4F29D5" w:rsidRDefault="004F29D5" w:rsidP="00D61CA7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D61CA7" w:rsidRDefault="00D61CA7" w:rsidP="00D61CA7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1 к решению Совета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D61CA7" w:rsidRPr="009E7B00">
        <w:rPr>
          <w:rFonts w:ascii="Times New Roman" w:hAnsi="Times New Roman"/>
          <w:sz w:val="20"/>
          <w:szCs w:val="20"/>
          <w:lang w:val="ru-RU" w:eastAsia="ru-RU"/>
        </w:rPr>
        <w:t>2</w:t>
      </w: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9.02.2016 года № </w:t>
      </w:r>
      <w:r w:rsidR="00D61CA7" w:rsidRPr="009E7B00">
        <w:rPr>
          <w:rFonts w:ascii="Times New Roman" w:hAnsi="Times New Roman"/>
          <w:sz w:val="20"/>
          <w:szCs w:val="20"/>
          <w:lang w:val="ru-RU" w:eastAsia="ru-RU"/>
        </w:rPr>
        <w:t>53/11</w:t>
      </w:r>
      <w:r w:rsidR="00C707DA">
        <w:rPr>
          <w:rFonts w:ascii="Times New Roman" w:hAnsi="Times New Roman"/>
          <w:sz w:val="20"/>
          <w:szCs w:val="20"/>
          <w:lang w:val="ru-RU" w:eastAsia="ru-RU"/>
        </w:rPr>
        <w:t>4</w:t>
      </w:r>
    </w:p>
    <w:p w:rsidR="004F29D5" w:rsidRPr="009E7B00" w:rsidRDefault="004F29D5" w:rsidP="004F29D5">
      <w:pPr>
        <w:pStyle w:val="1"/>
        <w:jc w:val="center"/>
        <w:rPr>
          <w:rFonts w:ascii="Times New Roman" w:hAnsi="Times New Roman"/>
          <w:sz w:val="20"/>
          <w:szCs w:val="20"/>
          <w:lang w:val="ru-RU" w:eastAsia="ru-RU"/>
        </w:rPr>
      </w:pPr>
    </w:p>
    <w:p w:rsidR="004F29D5" w:rsidRDefault="00D61CA7" w:rsidP="004F29D5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Объём поступлений доходов бюджета Октябрьского муниципального образования Лысогорского муниципального района на 2016 год.</w:t>
      </w:r>
    </w:p>
    <w:p w:rsidR="004F29D5" w:rsidRDefault="00D61CA7" w:rsidP="004F29D5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</w:t>
      </w:r>
    </w:p>
    <w:p w:rsidR="004F29D5" w:rsidRDefault="004F29D5" w:rsidP="004F29D5">
      <w:pPr>
        <w:pStyle w:val="1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Style w:val="a3"/>
        <w:tblW w:w="0" w:type="auto"/>
        <w:tblInd w:w="-459" w:type="dxa"/>
        <w:tblLook w:val="04A0"/>
      </w:tblPr>
      <w:tblGrid>
        <w:gridCol w:w="993"/>
        <w:gridCol w:w="2976"/>
        <w:gridCol w:w="4678"/>
        <w:gridCol w:w="1383"/>
      </w:tblGrid>
      <w:tr w:rsidR="00D61CA7" w:rsidTr="00D61CA7">
        <w:tc>
          <w:tcPr>
            <w:tcW w:w="993" w:type="dxa"/>
          </w:tcPr>
          <w:p w:rsidR="00D61CA7" w:rsidRDefault="00D61CA7" w:rsidP="004F29D5">
            <w:pPr>
              <w:pStyle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 xml:space="preserve">код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адми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ru-RU" w:eastAsia="ru-RU"/>
              </w:rPr>
              <w:t>нистра</w:t>
            </w:r>
            <w:proofErr w:type="spellEnd"/>
            <w:r>
              <w:rPr>
                <w:rFonts w:ascii="Times New Roman" w:hAnsi="Times New Roman"/>
                <w:lang w:val="ru-RU" w:eastAsia="ru-RU"/>
              </w:rPr>
              <w:t xml:space="preserve"> тора</w:t>
            </w:r>
          </w:p>
        </w:tc>
        <w:tc>
          <w:tcPr>
            <w:tcW w:w="2976" w:type="dxa"/>
          </w:tcPr>
          <w:p w:rsidR="00D61CA7" w:rsidRDefault="00D61CA7" w:rsidP="00D61CA7">
            <w:pPr>
              <w:pStyle w:val="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код бюджетной классификации     Российской Федерации</w:t>
            </w:r>
          </w:p>
        </w:tc>
        <w:tc>
          <w:tcPr>
            <w:tcW w:w="4678" w:type="dxa"/>
          </w:tcPr>
          <w:p w:rsidR="00D61CA7" w:rsidRDefault="00D61CA7" w:rsidP="00D61CA7">
            <w:pPr>
              <w:pStyle w:val="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наименование доходов</w:t>
            </w:r>
          </w:p>
        </w:tc>
        <w:tc>
          <w:tcPr>
            <w:tcW w:w="1383" w:type="dxa"/>
          </w:tcPr>
          <w:p w:rsidR="00D61CA7" w:rsidRDefault="00D61CA7" w:rsidP="00D61CA7">
            <w:pPr>
              <w:pStyle w:val="1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сумма</w:t>
            </w:r>
          </w:p>
        </w:tc>
      </w:tr>
      <w:tr w:rsidR="00D61CA7" w:rsidTr="00D61CA7">
        <w:tc>
          <w:tcPr>
            <w:tcW w:w="993" w:type="dxa"/>
          </w:tcPr>
          <w:p w:rsidR="00D61CA7" w:rsidRDefault="00D61CA7" w:rsidP="004F29D5">
            <w:pPr>
              <w:pStyle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064</w:t>
            </w:r>
          </w:p>
        </w:tc>
        <w:tc>
          <w:tcPr>
            <w:tcW w:w="2976" w:type="dxa"/>
          </w:tcPr>
          <w:p w:rsidR="00D61CA7" w:rsidRDefault="00D61CA7" w:rsidP="004F29D5">
            <w:pPr>
              <w:pStyle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2 02 04014 10 0008 151</w:t>
            </w:r>
          </w:p>
        </w:tc>
        <w:tc>
          <w:tcPr>
            <w:tcW w:w="4678" w:type="dxa"/>
          </w:tcPr>
          <w:p w:rsidR="00D61CA7" w:rsidRDefault="009E7B00" w:rsidP="004F29D5">
            <w:pPr>
              <w:pStyle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М</w:t>
            </w:r>
            <w:r w:rsidR="00D61CA7">
              <w:rPr>
                <w:rFonts w:ascii="Times New Roman" w:hAnsi="Times New Roman"/>
                <w:lang w:val="ru-RU" w:eastAsia="ru-RU"/>
              </w:rPr>
              <w:t>ежбюджетные трансферты</w:t>
            </w:r>
            <w:proofErr w:type="gramStart"/>
            <w:r w:rsidR="00D61CA7">
              <w:rPr>
                <w:rFonts w:ascii="Times New Roman" w:hAnsi="Times New Roman"/>
                <w:lang w:val="ru-RU" w:eastAsia="ru-RU"/>
              </w:rPr>
              <w:t xml:space="preserve"> ,</w:t>
            </w:r>
            <w:proofErr w:type="gramEnd"/>
            <w:r w:rsidR="00D61CA7">
              <w:rPr>
                <w:rFonts w:ascii="Times New Roman" w:hAnsi="Times New Roman"/>
                <w:lang w:val="ru-RU" w:eastAsia="ru-RU"/>
              </w:rPr>
              <w:t xml:space="preserve"> передаваемые  бюджетам поселений из</w:t>
            </w:r>
            <w:r>
              <w:rPr>
                <w:rFonts w:ascii="Times New Roman" w:hAnsi="Times New Roman"/>
                <w:lang w:val="ru-RU" w:eastAsia="ru-RU"/>
              </w:rPr>
              <w:t xml:space="preserve"> </w:t>
            </w:r>
            <w:r w:rsidR="00D61CA7">
              <w:rPr>
                <w:rFonts w:ascii="Times New Roman" w:hAnsi="Times New Roman"/>
                <w:lang w:val="ru-RU" w:eastAsia="ru-RU"/>
              </w:rPr>
              <w:t xml:space="preserve">бюджетов муниципальных районов на осуществление полномочий </w:t>
            </w:r>
            <w:r>
              <w:rPr>
                <w:rFonts w:ascii="Times New Roman" w:hAnsi="Times New Roman"/>
                <w:lang w:val="ru-RU" w:eastAsia="ru-RU"/>
              </w:rPr>
              <w:t xml:space="preserve"> по осуществлению дорожной деятельности в отношении автомобильных дорог  местного значения в границах населённых пунктов поселений.</w:t>
            </w:r>
          </w:p>
        </w:tc>
        <w:tc>
          <w:tcPr>
            <w:tcW w:w="1383" w:type="dxa"/>
          </w:tcPr>
          <w:p w:rsidR="00D61CA7" w:rsidRDefault="006C788F" w:rsidP="004F29D5">
            <w:pPr>
              <w:pStyle w:val="1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 w:eastAsia="ru-RU"/>
              </w:rPr>
              <w:t>+</w:t>
            </w:r>
            <w:r w:rsidR="009E7B00">
              <w:rPr>
                <w:rFonts w:ascii="Times New Roman" w:hAnsi="Times New Roman"/>
                <w:lang w:val="ru-RU" w:eastAsia="ru-RU"/>
              </w:rPr>
              <w:t>503379,39</w:t>
            </w:r>
          </w:p>
        </w:tc>
      </w:tr>
      <w:tr w:rsidR="00D61CA7" w:rsidRPr="009E7B00" w:rsidTr="00D61CA7">
        <w:tc>
          <w:tcPr>
            <w:tcW w:w="993" w:type="dxa"/>
          </w:tcPr>
          <w:p w:rsidR="00D61CA7" w:rsidRPr="009E7B00" w:rsidRDefault="00D61CA7" w:rsidP="004F29D5">
            <w:pPr>
              <w:pStyle w:val="1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2976" w:type="dxa"/>
          </w:tcPr>
          <w:p w:rsidR="00D61CA7" w:rsidRPr="009E7B00" w:rsidRDefault="009E7B00" w:rsidP="004F29D5">
            <w:pPr>
              <w:pStyle w:val="1"/>
              <w:rPr>
                <w:rFonts w:ascii="Times New Roman" w:hAnsi="Times New Roman"/>
                <w:b/>
                <w:lang w:val="ru-RU" w:eastAsia="ru-RU"/>
              </w:rPr>
            </w:pPr>
            <w:r w:rsidRPr="009E7B00">
              <w:rPr>
                <w:rFonts w:ascii="Times New Roman" w:hAnsi="Times New Roman"/>
                <w:b/>
                <w:lang w:val="ru-RU" w:eastAsia="ru-RU"/>
              </w:rPr>
              <w:t>ВСЕГО</w:t>
            </w:r>
          </w:p>
        </w:tc>
        <w:tc>
          <w:tcPr>
            <w:tcW w:w="4678" w:type="dxa"/>
          </w:tcPr>
          <w:p w:rsidR="00D61CA7" w:rsidRPr="009E7B00" w:rsidRDefault="00D61CA7" w:rsidP="004F29D5">
            <w:pPr>
              <w:pStyle w:val="1"/>
              <w:rPr>
                <w:rFonts w:ascii="Times New Roman" w:hAnsi="Times New Roman"/>
                <w:b/>
                <w:lang w:val="ru-RU" w:eastAsia="ru-RU"/>
              </w:rPr>
            </w:pPr>
          </w:p>
        </w:tc>
        <w:tc>
          <w:tcPr>
            <w:tcW w:w="1383" w:type="dxa"/>
          </w:tcPr>
          <w:p w:rsidR="00D61CA7" w:rsidRPr="009E7B00" w:rsidRDefault="006C788F" w:rsidP="004F29D5">
            <w:pPr>
              <w:pStyle w:val="1"/>
              <w:rPr>
                <w:rFonts w:ascii="Times New Roman" w:hAnsi="Times New Roman"/>
                <w:b/>
                <w:lang w:val="ru-RU" w:eastAsia="ru-RU"/>
              </w:rPr>
            </w:pPr>
            <w:r>
              <w:rPr>
                <w:rFonts w:ascii="Times New Roman" w:hAnsi="Times New Roman"/>
                <w:b/>
                <w:lang w:val="ru-RU" w:eastAsia="ru-RU"/>
              </w:rPr>
              <w:t>+</w:t>
            </w:r>
            <w:r w:rsidR="009E7B00" w:rsidRPr="009E7B00">
              <w:rPr>
                <w:rFonts w:ascii="Times New Roman" w:hAnsi="Times New Roman"/>
                <w:b/>
                <w:lang w:val="ru-RU" w:eastAsia="ru-RU"/>
              </w:rPr>
              <w:t>503379,39</w:t>
            </w:r>
          </w:p>
        </w:tc>
      </w:tr>
    </w:tbl>
    <w:p w:rsidR="004F29D5" w:rsidRPr="009E7B00" w:rsidRDefault="004F29D5" w:rsidP="004F29D5">
      <w:pPr>
        <w:pStyle w:val="1"/>
        <w:rPr>
          <w:rFonts w:ascii="Times New Roman" w:hAnsi="Times New Roman"/>
          <w:b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4F29D5" w:rsidRDefault="004F29D5" w:rsidP="009E7B00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right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9E7B00" w:rsidRDefault="009E7B00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lastRenderedPageBreak/>
        <w:t>Приложение № 2 к решению Совета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4F29D5" w:rsidRPr="009E7B00" w:rsidRDefault="004F29D5" w:rsidP="004F29D5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070252">
        <w:rPr>
          <w:rFonts w:ascii="Times New Roman" w:hAnsi="Times New Roman"/>
          <w:sz w:val="20"/>
          <w:szCs w:val="20"/>
          <w:lang w:val="ru-RU" w:eastAsia="ru-RU"/>
        </w:rPr>
        <w:t>2</w:t>
      </w: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9.02.2016 года № </w:t>
      </w:r>
      <w:r w:rsidR="00070252">
        <w:rPr>
          <w:rFonts w:ascii="Times New Roman" w:hAnsi="Times New Roman"/>
          <w:sz w:val="20"/>
          <w:szCs w:val="20"/>
          <w:lang w:val="ru-RU" w:eastAsia="ru-RU"/>
        </w:rPr>
        <w:t>53/11</w:t>
      </w:r>
      <w:r w:rsidR="00C707DA">
        <w:rPr>
          <w:rFonts w:ascii="Times New Roman" w:hAnsi="Times New Roman"/>
          <w:sz w:val="20"/>
          <w:szCs w:val="20"/>
          <w:lang w:val="ru-RU" w:eastAsia="ru-RU"/>
        </w:rPr>
        <w:t>4</w:t>
      </w:r>
    </w:p>
    <w:p w:rsidR="004F29D5" w:rsidRDefault="004F29D5" w:rsidP="004F29D5">
      <w:pPr>
        <w:pStyle w:val="1"/>
        <w:jc w:val="center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 расходов бюджета Октябрьского</w:t>
      </w:r>
    </w:p>
    <w:p w:rsidR="004F29D5" w:rsidRDefault="004F29D5" w:rsidP="004F29D5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муниципального образования по разделам, подразделам, целевым статьям и видам расходов  классификации расходов бюджета РФ  на 2016 год</w:t>
      </w:r>
    </w:p>
    <w:p w:rsidR="00B72547" w:rsidRDefault="00B72547" w:rsidP="004F29D5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4F29D5" w:rsidRDefault="004F29D5" w:rsidP="004F29D5">
      <w:pPr>
        <w:pStyle w:val="1"/>
        <w:ind w:right="283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W w:w="10258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3"/>
        <w:gridCol w:w="613"/>
        <w:gridCol w:w="613"/>
        <w:gridCol w:w="567"/>
        <w:gridCol w:w="1491"/>
        <w:gridCol w:w="689"/>
        <w:gridCol w:w="1475"/>
        <w:gridCol w:w="547"/>
      </w:tblGrid>
      <w:tr w:rsidR="006C788F" w:rsidTr="006C788F">
        <w:trPr>
          <w:trHeight w:val="48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 </w:t>
            </w:r>
          </w:p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6C788F" w:rsidRDefault="006C788F" w:rsidP="006C788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C788F" w:rsidRPr="006C788F" w:rsidRDefault="006C788F" w:rsidP="006C788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</w:t>
            </w:r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C788F" w:rsidRDefault="006C788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C788F" w:rsidRDefault="006C788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C788F" w:rsidRDefault="006C788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6C788F" w:rsidRDefault="006C788F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0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6C788F" w:rsidRDefault="006C788F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6C788F" w:rsidTr="006C788F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503379,39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6C788F" w:rsidTr="006C788F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</w:tr>
      <w:tr w:rsidR="006C788F" w:rsidTr="006C788F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 w:rsidP="003B5BEE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Исполнение переданных полномочий  за счёт межбюджетных трансфертов, передаваемые из бюджета района в бюджеты поселений. </w:t>
            </w:r>
            <w:proofErr w:type="gramEnd"/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47</w:t>
            </w:r>
            <w:r w:rsidRPr="009E7B00">
              <w:rPr>
                <w:rFonts w:ascii="Times New Roman" w:eastAsia="Calibri" w:hAnsi="Times New Roman" w:cs="Times New Roman"/>
                <w:kern w:val="2"/>
              </w:rPr>
              <w:t xml:space="preserve">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</w:tr>
      <w:tr w:rsidR="006C788F" w:rsidTr="006C788F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Осуществление полномочий на содержание автомобильных дорог и инженерных сооружений на них общего  пользования местного значения, расположенных в границах  городских округов и поселений за счёт  средств муниципального дорожного фонда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  <w:p w:rsidR="006C788F" w:rsidRPr="009E7B00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B7254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47</w:t>
            </w:r>
            <w:r w:rsidRPr="009E7B00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Pr="009E7B00">
              <w:rPr>
                <w:rFonts w:ascii="Times New Roman" w:eastAsia="Calibri" w:hAnsi="Times New Roman" w:cs="Times New Roman"/>
                <w:kern w:val="2"/>
              </w:rPr>
              <w:t xml:space="preserve"> 00 0</w:t>
            </w:r>
            <w:r>
              <w:rPr>
                <w:rFonts w:ascii="Times New Roman" w:eastAsia="Calibri" w:hAnsi="Times New Roman" w:cs="Times New Roman"/>
                <w:kern w:val="2"/>
              </w:rPr>
              <w:t>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9E7B00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9E7B00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</w:tr>
      <w:tr w:rsidR="006C788F" w:rsidTr="006C788F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государственных ( муниципальных 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C788F" w:rsidRP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B72547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B72547" w:rsidRDefault="006C788F" w:rsidP="00B72547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 00 0</w:t>
            </w:r>
            <w:r>
              <w:rPr>
                <w:rFonts w:ascii="Times New Roman" w:hAnsi="Times New Roman"/>
                <w:lang w:val="ru-RU"/>
              </w:rPr>
              <w:t>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</w:tr>
      <w:tr w:rsidR="006C788F" w:rsidTr="006C788F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    ( муниципальных) 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</w:p>
          <w:p w:rsid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063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B72547" w:rsidRDefault="006C788F" w:rsidP="00B72547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 00 0</w:t>
            </w:r>
            <w:r>
              <w:rPr>
                <w:rFonts w:ascii="Times New Roman" w:hAnsi="Times New Roman"/>
                <w:lang w:val="ru-RU"/>
              </w:rPr>
              <w:t>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9E7B0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Default="006C788F" w:rsidP="009E7B00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 w:rsidP="009E7B00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</w:tr>
      <w:tr w:rsidR="006C788F" w:rsidTr="006C788F">
        <w:trPr>
          <w:trHeight w:val="9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6C788F" w:rsidRDefault="006C788F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14" w:type="dxa"/>
              <w:left w:w="0" w:type="dxa"/>
              <w:bottom w:w="14" w:type="dxa"/>
              <w:right w:w="14" w:type="dxa"/>
            </w:tcMar>
          </w:tcPr>
          <w:p w:rsidR="006C788F" w:rsidRDefault="006C788F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C788F" w:rsidRDefault="006C788F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C788F" w:rsidRDefault="006C788F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6C788F" w:rsidRDefault="006C788F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Default="006C788F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6C788F" w:rsidRPr="00B72547" w:rsidRDefault="006C788F">
            <w:pPr>
              <w:pStyle w:val="1"/>
              <w:spacing w:line="276" w:lineRule="auto"/>
              <w:jc w:val="center"/>
              <w:rPr>
                <w:rFonts w:cs="Calibri"/>
                <w:b/>
                <w:lang w:eastAsia="ru-RU"/>
              </w:rPr>
            </w:pPr>
            <w:r w:rsidRPr="00B7254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+ 503379,39  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6C788F" w:rsidRPr="00B72547" w:rsidRDefault="006C788F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kern w:val="2"/>
              </w:rPr>
            </w:pPr>
          </w:p>
        </w:tc>
      </w:tr>
    </w:tbl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4F29D5" w:rsidRDefault="004F29D5" w:rsidP="004F29D5">
      <w:pPr>
        <w:pStyle w:val="1"/>
        <w:rPr>
          <w:rFonts w:ascii="Times New Roman" w:hAnsi="Times New Roman"/>
          <w:lang w:val="ru-RU" w:eastAsia="ru-RU"/>
        </w:rPr>
      </w:pPr>
    </w:p>
    <w:p w:rsidR="004F29D5" w:rsidRPr="006C788F" w:rsidRDefault="004F29D5" w:rsidP="004F29D5"/>
    <w:p w:rsidR="004F29D5" w:rsidRPr="006C788F" w:rsidRDefault="004F29D5" w:rsidP="004F29D5"/>
    <w:p w:rsidR="004F29D5" w:rsidRDefault="004F29D5" w:rsidP="004F29D5"/>
    <w:p w:rsidR="006C788F" w:rsidRPr="006C788F" w:rsidRDefault="006C788F" w:rsidP="004F29D5"/>
    <w:p w:rsidR="004F29D5" w:rsidRPr="006C788F" w:rsidRDefault="004F29D5" w:rsidP="004F29D5"/>
    <w:p w:rsidR="004F29D5" w:rsidRPr="006C788F" w:rsidRDefault="004F29D5" w:rsidP="004F29D5"/>
    <w:p w:rsidR="006C788F" w:rsidRPr="009E7B00" w:rsidRDefault="006C788F" w:rsidP="006C788F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lastRenderedPageBreak/>
        <w:t xml:space="preserve">Приложение № </w:t>
      </w:r>
      <w:r>
        <w:rPr>
          <w:rFonts w:ascii="Times New Roman" w:hAnsi="Times New Roman"/>
          <w:sz w:val="20"/>
          <w:szCs w:val="20"/>
          <w:lang w:val="ru-RU" w:eastAsia="ru-RU"/>
        </w:rPr>
        <w:t>3</w:t>
      </w: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 к решению Совета</w:t>
      </w:r>
    </w:p>
    <w:p w:rsidR="006C788F" w:rsidRPr="009E7B00" w:rsidRDefault="006C788F" w:rsidP="006C788F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>Октябрьского муниципального образования</w:t>
      </w:r>
    </w:p>
    <w:p w:rsidR="006C788F" w:rsidRPr="009E7B00" w:rsidRDefault="006C788F" w:rsidP="006C788F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>Лысогорского муниципального района</w:t>
      </w:r>
    </w:p>
    <w:p w:rsidR="006C788F" w:rsidRPr="009E7B00" w:rsidRDefault="006C788F" w:rsidP="006C788F">
      <w:pPr>
        <w:pStyle w:val="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Саратовской области </w:t>
      </w:r>
    </w:p>
    <w:p w:rsidR="006C788F" w:rsidRDefault="006C788F" w:rsidP="00070252">
      <w:pPr>
        <w:pStyle w:val="1"/>
        <w:jc w:val="right"/>
        <w:rPr>
          <w:rFonts w:ascii="Times New Roman" w:hAnsi="Times New Roman"/>
          <w:lang w:val="ru-RU" w:eastAsia="ru-RU"/>
        </w:rPr>
      </w:pP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 w:rsidR="00070252">
        <w:rPr>
          <w:rFonts w:ascii="Times New Roman" w:hAnsi="Times New Roman"/>
          <w:sz w:val="20"/>
          <w:szCs w:val="20"/>
          <w:lang w:val="ru-RU" w:eastAsia="ru-RU"/>
        </w:rPr>
        <w:t>2</w:t>
      </w: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9.02.2016 года </w:t>
      </w:r>
      <w:r w:rsidR="00070252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  <w:r w:rsidRPr="009E7B00">
        <w:rPr>
          <w:rFonts w:ascii="Times New Roman" w:hAnsi="Times New Roman"/>
          <w:sz w:val="20"/>
          <w:szCs w:val="20"/>
          <w:lang w:val="ru-RU" w:eastAsia="ru-RU"/>
        </w:rPr>
        <w:t xml:space="preserve">№ </w:t>
      </w:r>
      <w:r w:rsidR="00070252">
        <w:rPr>
          <w:rFonts w:ascii="Times New Roman" w:hAnsi="Times New Roman"/>
          <w:sz w:val="20"/>
          <w:szCs w:val="20"/>
          <w:lang w:val="ru-RU" w:eastAsia="ru-RU"/>
        </w:rPr>
        <w:t>53/11</w:t>
      </w:r>
      <w:r w:rsidR="00C707DA">
        <w:rPr>
          <w:rFonts w:ascii="Times New Roman" w:hAnsi="Times New Roman"/>
          <w:sz w:val="20"/>
          <w:szCs w:val="20"/>
          <w:lang w:val="ru-RU" w:eastAsia="ru-RU"/>
        </w:rPr>
        <w:t>4</w:t>
      </w:r>
    </w:p>
    <w:p w:rsidR="00070252" w:rsidRDefault="006C788F" w:rsidP="006C788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Распределение</w:t>
      </w:r>
    </w:p>
    <w:p w:rsidR="00070252" w:rsidRDefault="006C788F" w:rsidP="006C788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бюджетных ассигнований по разделам, подразделам</w:t>
      </w:r>
      <w:proofErr w:type="gramStart"/>
      <w:r>
        <w:rPr>
          <w:rFonts w:ascii="Times New Roman" w:hAnsi="Times New Roman"/>
          <w:b/>
          <w:lang w:val="ru-RU" w:eastAsia="ru-RU"/>
        </w:rPr>
        <w:t>.</w:t>
      </w:r>
      <w:proofErr w:type="gramEnd"/>
      <w:r>
        <w:rPr>
          <w:rFonts w:ascii="Times New Roman" w:hAnsi="Times New Roman"/>
          <w:b/>
          <w:lang w:val="ru-RU" w:eastAsia="ru-RU"/>
        </w:rPr>
        <w:t xml:space="preserve"> </w:t>
      </w:r>
      <w:proofErr w:type="gramStart"/>
      <w:r>
        <w:rPr>
          <w:rFonts w:ascii="Times New Roman" w:hAnsi="Times New Roman"/>
          <w:b/>
          <w:lang w:val="ru-RU" w:eastAsia="ru-RU"/>
        </w:rPr>
        <w:t>ц</w:t>
      </w:r>
      <w:proofErr w:type="gramEnd"/>
      <w:r>
        <w:rPr>
          <w:rFonts w:ascii="Times New Roman" w:hAnsi="Times New Roman"/>
          <w:b/>
          <w:lang w:val="ru-RU" w:eastAsia="ru-RU"/>
        </w:rPr>
        <w:t>елевым статьям</w:t>
      </w:r>
      <w:r w:rsidR="00070252">
        <w:rPr>
          <w:rFonts w:ascii="Times New Roman" w:hAnsi="Times New Roman"/>
          <w:b/>
          <w:lang w:val="ru-RU" w:eastAsia="ru-RU"/>
        </w:rPr>
        <w:t xml:space="preserve"> и видам расходов бюджета</w:t>
      </w:r>
      <w:r>
        <w:rPr>
          <w:rFonts w:ascii="Times New Roman" w:hAnsi="Times New Roman"/>
          <w:b/>
          <w:lang w:val="ru-RU" w:eastAsia="ru-RU"/>
        </w:rPr>
        <w:t xml:space="preserve"> Октябрьского</w:t>
      </w:r>
      <w:r w:rsidR="00070252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муниципального образования </w:t>
      </w:r>
      <w:r w:rsidR="00070252">
        <w:rPr>
          <w:rFonts w:ascii="Times New Roman" w:hAnsi="Times New Roman"/>
          <w:b/>
          <w:lang w:val="ru-RU" w:eastAsia="ru-RU"/>
        </w:rPr>
        <w:t xml:space="preserve"> </w:t>
      </w:r>
      <w:r>
        <w:rPr>
          <w:rFonts w:ascii="Times New Roman" w:hAnsi="Times New Roman"/>
          <w:b/>
          <w:lang w:val="ru-RU" w:eastAsia="ru-RU"/>
        </w:rPr>
        <w:t xml:space="preserve"> </w:t>
      </w:r>
      <w:r w:rsidR="00070252">
        <w:rPr>
          <w:rFonts w:ascii="Times New Roman" w:hAnsi="Times New Roman"/>
          <w:b/>
          <w:lang w:val="ru-RU" w:eastAsia="ru-RU"/>
        </w:rPr>
        <w:t xml:space="preserve"> </w:t>
      </w:r>
    </w:p>
    <w:p w:rsidR="006C788F" w:rsidRDefault="006C788F" w:rsidP="006C788F">
      <w:pPr>
        <w:pStyle w:val="1"/>
        <w:jc w:val="center"/>
        <w:rPr>
          <w:rFonts w:ascii="Times New Roman" w:hAnsi="Times New Roman"/>
          <w:b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 xml:space="preserve">  на 2016 год</w:t>
      </w:r>
    </w:p>
    <w:p w:rsidR="006C788F" w:rsidRDefault="006C788F" w:rsidP="006C788F">
      <w:pPr>
        <w:pStyle w:val="1"/>
        <w:jc w:val="center"/>
        <w:rPr>
          <w:rFonts w:ascii="Times New Roman" w:hAnsi="Times New Roman"/>
          <w:b/>
          <w:lang w:val="ru-RU" w:eastAsia="ru-RU"/>
        </w:rPr>
      </w:pPr>
    </w:p>
    <w:p w:rsidR="006C788F" w:rsidRDefault="006C788F" w:rsidP="006C788F">
      <w:pPr>
        <w:pStyle w:val="1"/>
        <w:ind w:right="283"/>
        <w:jc w:val="right"/>
        <w:rPr>
          <w:rFonts w:ascii="Times New Roman" w:hAnsi="Times New Roman"/>
          <w:sz w:val="22"/>
          <w:szCs w:val="22"/>
          <w:lang w:val="ru-RU" w:eastAsia="ru-RU"/>
        </w:rPr>
      </w:pPr>
      <w:r>
        <w:rPr>
          <w:rFonts w:ascii="Times New Roman" w:hAnsi="Times New Roman"/>
          <w:b/>
          <w:lang w:val="ru-RU" w:eastAsia="ru-RU"/>
        </w:rPr>
        <w:t>(  рублей)</w:t>
      </w:r>
    </w:p>
    <w:tbl>
      <w:tblPr>
        <w:tblW w:w="9645" w:type="dxa"/>
        <w:tblInd w:w="-270" w:type="dxa"/>
        <w:tblLayout w:type="fixed"/>
        <w:tblCellMar>
          <w:top w:w="14" w:type="dxa"/>
          <w:left w:w="14" w:type="dxa"/>
          <w:bottom w:w="14" w:type="dxa"/>
          <w:right w:w="14" w:type="dxa"/>
        </w:tblCellMar>
        <w:tblLook w:val="04A0"/>
      </w:tblPr>
      <w:tblGrid>
        <w:gridCol w:w="4263"/>
        <w:gridCol w:w="613"/>
        <w:gridCol w:w="567"/>
        <w:gridCol w:w="1491"/>
        <w:gridCol w:w="689"/>
        <w:gridCol w:w="1475"/>
        <w:gridCol w:w="547"/>
      </w:tblGrid>
      <w:tr w:rsidR="00070252" w:rsidTr="00070252">
        <w:trPr>
          <w:trHeight w:val="48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Наименование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главног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о </w:t>
            </w:r>
          </w:p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Распорядителя</w:t>
            </w:r>
            <w:proofErr w:type="spellEnd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кредитов</w:t>
            </w:r>
            <w:proofErr w:type="spellEnd"/>
          </w:p>
        </w:tc>
        <w:tc>
          <w:tcPr>
            <w:tcW w:w="6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ПР</w:t>
            </w:r>
          </w:p>
        </w:tc>
        <w:tc>
          <w:tcPr>
            <w:tcW w:w="14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ЦСР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ВР</w:t>
            </w:r>
          </w:p>
        </w:tc>
        <w:tc>
          <w:tcPr>
            <w:tcW w:w="20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</w:pPr>
            <w:proofErr w:type="spellStart"/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Сумма</w:t>
            </w:r>
            <w:proofErr w:type="spellEnd"/>
          </w:p>
        </w:tc>
      </w:tr>
      <w:tr w:rsidR="00070252" w:rsidTr="00070252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 w:eastAsia="ru-RU"/>
              </w:rPr>
              <w:t>Национальная экономика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00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503379,39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  <w:sz w:val="24"/>
                <w:szCs w:val="24"/>
              </w:rPr>
            </w:pPr>
          </w:p>
        </w:tc>
      </w:tr>
      <w:tr w:rsidR="00070252" w:rsidTr="00070252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>дорожные фонды)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</w:tr>
      <w:tr w:rsidR="00070252" w:rsidTr="00070252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proofErr w:type="gramStart"/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Исполнение переданных полномочий  за счёт межбюджетных трансфертов, передаваемые из бюджета района в бюджеты поселений. </w:t>
            </w:r>
            <w:proofErr w:type="gramEnd"/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47</w:t>
            </w:r>
            <w:r w:rsidRPr="009E7B00">
              <w:rPr>
                <w:rFonts w:ascii="Times New Roman" w:eastAsia="Calibri" w:hAnsi="Times New Roman" w:cs="Times New Roman"/>
                <w:kern w:val="2"/>
              </w:rPr>
              <w:t xml:space="preserve"> 0 00 00000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</w:tr>
      <w:tr w:rsidR="00070252" w:rsidTr="00070252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 w:eastAsia="ru-RU"/>
              </w:rPr>
              <w:t xml:space="preserve">Осуществление полномочий на содержание автомобильных дорог и инженерных сооружений на них общего  пользования местного значения, расположенных в границах  городских округов и поселений за счёт  средств муниципального дорожного фонда 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 w:rsidRPr="009E7B00">
              <w:rPr>
                <w:rFonts w:ascii="Times New Roman" w:eastAsia="Calibri" w:hAnsi="Times New Roman" w:cs="Times New Roman"/>
                <w:kern w:val="2"/>
              </w:rPr>
              <w:t>0</w:t>
            </w:r>
            <w:r>
              <w:rPr>
                <w:rFonts w:ascii="Times New Roman" w:eastAsia="Calibri" w:hAnsi="Times New Roman" w:cs="Times New Roman"/>
                <w:kern w:val="2"/>
              </w:rPr>
              <w:t>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eastAsia="Calibri" w:hAnsi="Times New Roman" w:cs="Times New Roman"/>
                <w:kern w:val="2"/>
              </w:rPr>
              <w:t>47</w:t>
            </w:r>
            <w:r w:rsidRPr="009E7B00">
              <w:rPr>
                <w:rFonts w:ascii="Times New Roman" w:eastAsia="Calibri" w:hAnsi="Times New Roman" w:cs="Times New Roman"/>
                <w:kern w:val="2"/>
              </w:rPr>
              <w:t xml:space="preserve"> </w:t>
            </w:r>
            <w:r>
              <w:rPr>
                <w:rFonts w:ascii="Times New Roman" w:eastAsia="Calibri" w:hAnsi="Times New Roman" w:cs="Times New Roman"/>
                <w:kern w:val="2"/>
              </w:rPr>
              <w:t>0</w:t>
            </w:r>
            <w:r w:rsidRPr="009E7B00">
              <w:rPr>
                <w:rFonts w:ascii="Times New Roman" w:eastAsia="Calibri" w:hAnsi="Times New Roman" w:cs="Times New Roman"/>
                <w:kern w:val="2"/>
              </w:rPr>
              <w:t xml:space="preserve"> 00 0</w:t>
            </w:r>
            <w:r>
              <w:rPr>
                <w:rFonts w:ascii="Times New Roman" w:eastAsia="Calibri" w:hAnsi="Times New Roman" w:cs="Times New Roman"/>
                <w:kern w:val="2"/>
              </w:rPr>
              <w:t>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9E7B00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9E7B00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</w:p>
        </w:tc>
      </w:tr>
      <w:tr w:rsidR="00070252" w:rsidTr="00070252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>закупка товаров</w:t>
            </w:r>
            <w:proofErr w:type="gramStart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bCs/>
                <w:iCs/>
                <w:sz w:val="22"/>
                <w:szCs w:val="22"/>
                <w:lang w:val="ru-RU" w:eastAsia="ru-RU"/>
              </w:rPr>
              <w:t xml:space="preserve"> работ и услуг для государственных ( муниципальных )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B72547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eastAsia="ru-RU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B72547" w:rsidRDefault="00070252" w:rsidP="001E7A2D">
            <w:pPr>
              <w:pStyle w:val="1"/>
              <w:spacing w:line="276" w:lineRule="auto"/>
              <w:jc w:val="center"/>
              <w:rPr>
                <w:rFonts w:cs="Calibri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 00 0</w:t>
            </w:r>
            <w:r>
              <w:rPr>
                <w:rFonts w:ascii="Times New Roman" w:hAnsi="Times New Roman"/>
                <w:lang w:val="ru-RU"/>
              </w:rPr>
              <w:t>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</w:tr>
      <w:tr w:rsidR="00070252" w:rsidTr="00070252">
        <w:trPr>
          <w:trHeight w:val="12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иные закупки товаров</w:t>
            </w:r>
            <w:proofErr w:type="gramStart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 работ и услуг для обеспечения государственных                                ( муниципальных)  нужд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>09</w:t>
            </w: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B72547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lang w:val="ru-RU" w:eastAsia="ru-RU"/>
              </w:rPr>
            </w:pPr>
            <w:r>
              <w:rPr>
                <w:rFonts w:ascii="Times New Roman" w:hAnsi="Times New Roman"/>
                <w:lang w:val="ru-RU"/>
              </w:rPr>
              <w:t>47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ru-RU"/>
              </w:rPr>
              <w:t>0</w:t>
            </w:r>
            <w:r>
              <w:rPr>
                <w:rFonts w:ascii="Times New Roman" w:hAnsi="Times New Roman"/>
              </w:rPr>
              <w:t xml:space="preserve"> 00 0</w:t>
            </w:r>
            <w:r>
              <w:rPr>
                <w:rFonts w:ascii="Times New Roman" w:hAnsi="Times New Roman"/>
                <w:lang w:val="ru-RU"/>
              </w:rPr>
              <w:t>6212</w:t>
            </w: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/>
                <w:kern w:val="2"/>
              </w:rPr>
            </w:pPr>
            <w:r>
              <w:rPr>
                <w:rFonts w:ascii="Times New Roman" w:hAnsi="Times New Roman"/>
              </w:rPr>
              <w:t>240</w:t>
            </w: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Default="00070252" w:rsidP="001E7A2D">
            <w:pPr>
              <w:pStyle w:val="1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9E7B0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+ </w:t>
            </w:r>
            <w:r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503379,39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jc w:val="center"/>
              <w:rPr>
                <w:rFonts w:eastAsia="Calibri" w:cs="Calibri"/>
                <w:kern w:val="2"/>
              </w:rPr>
            </w:pPr>
          </w:p>
        </w:tc>
      </w:tr>
      <w:tr w:rsidR="00070252" w:rsidTr="00070252">
        <w:trPr>
          <w:trHeight w:val="90"/>
        </w:trPr>
        <w:tc>
          <w:tcPr>
            <w:tcW w:w="426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  <w:hideMark/>
          </w:tcPr>
          <w:p w:rsidR="00070252" w:rsidRDefault="00070252" w:rsidP="001E7A2D">
            <w:pPr>
              <w:pStyle w:val="1"/>
              <w:spacing w:line="276" w:lineRule="auto"/>
              <w:rPr>
                <w:rFonts w:cs="Calibri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6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567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center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689" w:type="dxa"/>
            <w:tcBorders>
              <w:top w:val="single" w:sz="6" w:space="0" w:color="00000A"/>
              <w:left w:val="single" w:sz="6" w:space="0" w:color="000001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Default="00070252" w:rsidP="001E7A2D">
            <w:pPr>
              <w:suppressAutoHyphens/>
              <w:snapToGrid w:val="0"/>
              <w:spacing w:after="0" w:line="240" w:lineRule="auto"/>
              <w:rPr>
                <w:rFonts w:eastAsia="Calibri" w:cs="Calibri"/>
                <w:kern w:val="2"/>
              </w:rPr>
            </w:pPr>
          </w:p>
        </w:tc>
        <w:tc>
          <w:tcPr>
            <w:tcW w:w="14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nil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  <w:hideMark/>
          </w:tcPr>
          <w:p w:rsidR="00070252" w:rsidRPr="00B72547" w:rsidRDefault="00070252" w:rsidP="001E7A2D">
            <w:pPr>
              <w:pStyle w:val="1"/>
              <w:spacing w:line="276" w:lineRule="auto"/>
              <w:jc w:val="center"/>
              <w:rPr>
                <w:rFonts w:cs="Calibri"/>
                <w:b/>
                <w:lang w:eastAsia="ru-RU"/>
              </w:rPr>
            </w:pPr>
            <w:r w:rsidRPr="00B72547">
              <w:rPr>
                <w:rFonts w:ascii="Times New Roman" w:hAnsi="Times New Roman"/>
                <w:b/>
                <w:sz w:val="22"/>
                <w:szCs w:val="22"/>
                <w:lang w:val="ru-RU" w:eastAsia="ru-RU"/>
              </w:rPr>
              <w:t xml:space="preserve">+ 503379,39   </w:t>
            </w:r>
          </w:p>
        </w:tc>
        <w:tc>
          <w:tcPr>
            <w:tcW w:w="547" w:type="dxa"/>
            <w:tcBorders>
              <w:top w:val="single" w:sz="6" w:space="0" w:color="00000A"/>
              <w:left w:val="nil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0" w:type="dxa"/>
              <w:bottom w:w="14" w:type="dxa"/>
              <w:right w:w="14" w:type="dxa"/>
            </w:tcMar>
            <w:vAlign w:val="bottom"/>
          </w:tcPr>
          <w:p w:rsidR="00070252" w:rsidRPr="00B72547" w:rsidRDefault="00070252" w:rsidP="001E7A2D">
            <w:pPr>
              <w:suppressAutoHyphens/>
              <w:snapToGrid w:val="0"/>
              <w:spacing w:after="0" w:line="240" w:lineRule="auto"/>
              <w:rPr>
                <w:rFonts w:eastAsia="Calibri" w:cs="Calibri"/>
                <w:b/>
                <w:kern w:val="2"/>
              </w:rPr>
            </w:pPr>
          </w:p>
        </w:tc>
      </w:tr>
    </w:tbl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Глава </w:t>
      </w:r>
      <w:proofErr w:type="gramStart"/>
      <w:r>
        <w:rPr>
          <w:rFonts w:ascii="Times New Roman" w:hAnsi="Times New Roman"/>
          <w:lang w:val="ru-RU" w:eastAsia="ru-RU"/>
        </w:rPr>
        <w:t>Октябрьского</w:t>
      </w:r>
      <w:proofErr w:type="gramEnd"/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  <w:r>
        <w:rPr>
          <w:rFonts w:ascii="Times New Roman" w:hAnsi="Times New Roman"/>
          <w:lang w:val="ru-RU" w:eastAsia="ru-RU"/>
        </w:rPr>
        <w:t xml:space="preserve">муниципального образования </w:t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r>
        <w:rPr>
          <w:rFonts w:ascii="Times New Roman" w:hAnsi="Times New Roman"/>
          <w:lang w:val="ru-RU" w:eastAsia="ru-RU"/>
        </w:rPr>
        <w:tab/>
      </w:r>
      <w:proofErr w:type="spellStart"/>
      <w:r>
        <w:rPr>
          <w:rFonts w:ascii="Times New Roman" w:hAnsi="Times New Roman"/>
          <w:lang w:val="ru-RU" w:eastAsia="ru-RU"/>
        </w:rPr>
        <w:t>Е.В.Сигайло</w:t>
      </w:r>
      <w:proofErr w:type="spellEnd"/>
    </w:p>
    <w:p w:rsidR="006C788F" w:rsidRDefault="006C788F" w:rsidP="006C788F">
      <w:pPr>
        <w:pStyle w:val="1"/>
        <w:rPr>
          <w:rFonts w:ascii="Times New Roman" w:hAnsi="Times New Roman"/>
          <w:lang w:val="ru-RU" w:eastAsia="ru-RU"/>
        </w:rPr>
      </w:pPr>
    </w:p>
    <w:p w:rsidR="006C788F" w:rsidRDefault="006C788F" w:rsidP="006C788F">
      <w:pPr>
        <w:rPr>
          <w:lang w:val="en-US"/>
        </w:rPr>
      </w:pPr>
    </w:p>
    <w:p w:rsidR="004F29D5" w:rsidRDefault="004F29D5" w:rsidP="004F29D5">
      <w:pPr>
        <w:rPr>
          <w:lang w:val="en-US"/>
        </w:rPr>
      </w:pPr>
    </w:p>
    <w:p w:rsidR="004F29D5" w:rsidRDefault="004F29D5" w:rsidP="004F29D5">
      <w:pPr>
        <w:rPr>
          <w:lang w:val="en-US"/>
        </w:rPr>
      </w:pPr>
    </w:p>
    <w:p w:rsidR="00F83D2A" w:rsidRDefault="00F83D2A"/>
    <w:sectPr w:rsidR="00F83D2A" w:rsidSect="009E7B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29D5"/>
    <w:rsid w:val="00070252"/>
    <w:rsid w:val="001C1360"/>
    <w:rsid w:val="003A3E78"/>
    <w:rsid w:val="003B5BEE"/>
    <w:rsid w:val="00497E83"/>
    <w:rsid w:val="004F29D5"/>
    <w:rsid w:val="006C788F"/>
    <w:rsid w:val="009E7B00"/>
    <w:rsid w:val="00B72547"/>
    <w:rsid w:val="00C707DA"/>
    <w:rsid w:val="00D61CA7"/>
    <w:rsid w:val="00F83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4F29D5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D61C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DB257-E2CE-4C3B-809C-8028E0BC0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2016-02-29T14:14:00Z</cp:lastPrinted>
  <dcterms:created xsi:type="dcterms:W3CDTF">2016-02-29T07:44:00Z</dcterms:created>
  <dcterms:modified xsi:type="dcterms:W3CDTF">2016-02-29T14:15:00Z</dcterms:modified>
</cp:coreProperties>
</file>