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82" w:rsidRDefault="00B85382" w:rsidP="00B85382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Октябрьского</w:t>
      </w:r>
    </w:p>
    <w:p w:rsidR="00B85382" w:rsidRDefault="00B85382" w:rsidP="00B85382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Лысогорского муниципального</w:t>
      </w:r>
    </w:p>
    <w:p w:rsidR="00B85382" w:rsidRDefault="00B85382" w:rsidP="00B85382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района Саратовской области</w:t>
      </w:r>
    </w:p>
    <w:p w:rsidR="00B85382" w:rsidRDefault="00B85382" w:rsidP="00B85382">
      <w:pPr>
        <w:tabs>
          <w:tab w:val="left" w:pos="540"/>
          <w:tab w:val="left" w:pos="1080"/>
        </w:tabs>
        <w:jc w:val="both"/>
        <w:rPr>
          <w:b/>
          <w:sz w:val="26"/>
          <w:szCs w:val="26"/>
        </w:rPr>
      </w:pPr>
    </w:p>
    <w:p w:rsidR="00B85382" w:rsidRDefault="00B85382" w:rsidP="00B85382">
      <w:pPr>
        <w:tabs>
          <w:tab w:val="left" w:pos="1134"/>
        </w:tabs>
        <w:ind w:firstLine="567"/>
        <w:rPr>
          <w:b/>
        </w:rPr>
      </w:pPr>
      <w:r>
        <w:rPr>
          <w:b/>
        </w:rPr>
        <w:t xml:space="preserve">                                                      </w:t>
      </w:r>
    </w:p>
    <w:p w:rsidR="00B85382" w:rsidRDefault="00B85382" w:rsidP="00B85382">
      <w:pPr>
        <w:tabs>
          <w:tab w:val="left" w:pos="1134"/>
        </w:tabs>
        <w:ind w:firstLine="567"/>
        <w:rPr>
          <w:b/>
        </w:rPr>
      </w:pPr>
      <w:r>
        <w:rPr>
          <w:b/>
        </w:rPr>
        <w:t xml:space="preserve">                                                          РЕШЕНИЕ</w:t>
      </w:r>
    </w:p>
    <w:p w:rsidR="00B85382" w:rsidRDefault="00B85382" w:rsidP="00B85382">
      <w:pPr>
        <w:tabs>
          <w:tab w:val="left" w:pos="1134"/>
        </w:tabs>
        <w:ind w:firstLine="567"/>
        <w:jc w:val="center"/>
        <w:rPr>
          <w:b/>
        </w:rPr>
      </w:pPr>
      <w:r>
        <w:rPr>
          <w:b/>
        </w:rPr>
        <w:t xml:space="preserve"> </w:t>
      </w:r>
    </w:p>
    <w:p w:rsidR="00B85382" w:rsidRDefault="00B85382" w:rsidP="00B85382">
      <w:pPr>
        <w:jc w:val="center"/>
        <w:rPr>
          <w:b/>
        </w:rPr>
      </w:pPr>
    </w:p>
    <w:p w:rsidR="00B85382" w:rsidRDefault="00B85382" w:rsidP="00B85382">
      <w:pPr>
        <w:rPr>
          <w:b/>
        </w:rPr>
      </w:pPr>
      <w:r>
        <w:t xml:space="preserve">   </w:t>
      </w:r>
      <w:r>
        <w:rPr>
          <w:b/>
        </w:rPr>
        <w:t>01 апреля  2011 года                         №51/95                                      п.Октябрьский</w:t>
      </w:r>
    </w:p>
    <w:p w:rsidR="00B85382" w:rsidRDefault="00B85382" w:rsidP="00B85382">
      <w:pPr>
        <w:rPr>
          <w:b/>
        </w:rPr>
      </w:pPr>
    </w:p>
    <w:p w:rsidR="00B85382" w:rsidRDefault="00B85382" w:rsidP="00B85382"/>
    <w:p w:rsidR="00B85382" w:rsidRDefault="00B85382" w:rsidP="00B85382">
      <w:pPr>
        <w:tabs>
          <w:tab w:val="num" w:pos="1134"/>
        </w:tabs>
        <w:jc w:val="both"/>
        <w:rPr>
          <w:b/>
        </w:rPr>
      </w:pPr>
      <w:r>
        <w:rPr>
          <w:b/>
        </w:rPr>
        <w:t>Об оказании содействия</w:t>
      </w:r>
    </w:p>
    <w:p w:rsidR="00B85382" w:rsidRDefault="00B85382" w:rsidP="00B85382">
      <w:pPr>
        <w:tabs>
          <w:tab w:val="num" w:pos="1134"/>
        </w:tabs>
        <w:jc w:val="both"/>
        <w:rPr>
          <w:b/>
        </w:rPr>
      </w:pPr>
      <w:r>
        <w:rPr>
          <w:b/>
        </w:rPr>
        <w:t>органам государственной власти</w:t>
      </w:r>
    </w:p>
    <w:p w:rsidR="00B85382" w:rsidRDefault="00B85382" w:rsidP="00B85382">
      <w:pPr>
        <w:tabs>
          <w:tab w:val="num" w:pos="1134"/>
        </w:tabs>
        <w:jc w:val="both"/>
        <w:rPr>
          <w:b/>
        </w:rPr>
      </w:pPr>
      <w:r>
        <w:rPr>
          <w:b/>
        </w:rPr>
        <w:t>Саратовской области в информировании</w:t>
      </w:r>
    </w:p>
    <w:p w:rsidR="00B85382" w:rsidRDefault="00B85382" w:rsidP="00B85382">
      <w:pPr>
        <w:tabs>
          <w:tab w:val="num" w:pos="1134"/>
        </w:tabs>
        <w:jc w:val="both"/>
        <w:rPr>
          <w:b/>
          <w:bCs/>
        </w:rPr>
      </w:pPr>
      <w:r>
        <w:rPr>
          <w:b/>
        </w:rPr>
        <w:t>населения о мерах пожарной безопасности</w:t>
      </w:r>
    </w:p>
    <w:p w:rsidR="00B85382" w:rsidRDefault="00B85382" w:rsidP="00B85382">
      <w:pPr>
        <w:tabs>
          <w:tab w:val="num" w:pos="1134"/>
        </w:tabs>
        <w:jc w:val="both"/>
        <w:rPr>
          <w:b/>
          <w:bCs/>
        </w:rPr>
      </w:pPr>
    </w:p>
    <w:p w:rsidR="00B85382" w:rsidRDefault="00B85382" w:rsidP="00B8538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5382" w:rsidRDefault="00B85382" w:rsidP="00B8538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Федерального закона «О пожарной безопасности», в соответствии с Постановлением Правительства Саратовской области «Об утверждении Положения о порядке организации обучения населения мерам пожарной безопасности и информирования населения о мерах пожарной безопасности», в соответствии с Положением об обеспечении первичных мер пожарной безопасности в границах Ивановского муниципального образования, в целях оказания содействия органам государственной власти Саратовской области в информировании населения о мерах </w:t>
      </w:r>
      <w:r>
        <w:rPr>
          <w:rFonts w:ascii="Times New Roman" w:hAnsi="Times New Roman" w:cs="Times New Roman"/>
          <w:sz w:val="24"/>
          <w:szCs w:val="24"/>
        </w:rPr>
        <w:t>пожарной безопасности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Совет Октябрьского  муниципального образования</w:t>
      </w:r>
    </w:p>
    <w:p w:rsidR="00B85382" w:rsidRDefault="00B85382" w:rsidP="00B85382">
      <w:pPr>
        <w:tabs>
          <w:tab w:val="left" w:pos="1134"/>
        </w:tabs>
        <w:ind w:firstLine="567"/>
      </w:pPr>
    </w:p>
    <w:p w:rsidR="00B85382" w:rsidRDefault="00B85382" w:rsidP="00B85382">
      <w:pPr>
        <w:tabs>
          <w:tab w:val="left" w:pos="1134"/>
        </w:tabs>
        <w:rPr>
          <w:b/>
        </w:rPr>
      </w:pPr>
      <w:r>
        <w:rPr>
          <w:b/>
        </w:rPr>
        <w:t>Р Е Ш И Л:</w:t>
      </w:r>
    </w:p>
    <w:p w:rsidR="00B85382" w:rsidRDefault="00B85382" w:rsidP="00B85382">
      <w:pPr>
        <w:tabs>
          <w:tab w:val="left" w:pos="1134"/>
        </w:tabs>
        <w:ind w:firstLine="567"/>
      </w:pPr>
    </w:p>
    <w:p w:rsidR="00B85382" w:rsidRDefault="00B85382" w:rsidP="00B85382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jc w:val="both"/>
      </w:pPr>
      <w:r>
        <w:t>В целях доведения до населения информации о действиях по обеспечению пожарной безопасности, в том числе по выполнению требований пожарной безопасности, Администрация оказывает содействия органам государственной власти Саратовской области в информировании населения о мерах пожарной безопасности.</w:t>
      </w:r>
    </w:p>
    <w:p w:rsidR="00B85382" w:rsidRDefault="00B85382" w:rsidP="00B85382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jc w:val="both"/>
      </w:pPr>
      <w:r>
        <w:t>Информирование населения о мерах пожарной безопасности может осуществляться путем проведения противопожарной пропаганды.</w:t>
      </w:r>
    </w:p>
    <w:p w:rsidR="00B85382" w:rsidRDefault="00B85382" w:rsidP="00B85382">
      <w:pPr>
        <w:numPr>
          <w:ilvl w:val="0"/>
          <w:numId w:val="1"/>
        </w:numPr>
        <w:tabs>
          <w:tab w:val="num" w:pos="1134"/>
        </w:tabs>
        <w:jc w:val="both"/>
      </w:pPr>
      <w:r>
        <w:t>Основной формой оказания содействия органам государственной власти Саратовской области в информировании населения о мерах пожарной безопасности считать проведение собраний населения с целью рассмотрения вопросов пожарной безопасности.</w:t>
      </w:r>
    </w:p>
    <w:p w:rsidR="00B85382" w:rsidRDefault="00B85382" w:rsidP="00B85382">
      <w:pPr>
        <w:numPr>
          <w:ilvl w:val="0"/>
          <w:numId w:val="1"/>
        </w:numPr>
        <w:tabs>
          <w:tab w:val="num" w:pos="1134"/>
        </w:tabs>
        <w:jc w:val="both"/>
      </w:pPr>
      <w:r>
        <w:t>Утвердить График проведения собраний населения на территории муниципального образования (приложение № 1).</w:t>
      </w:r>
    </w:p>
    <w:p w:rsidR="00B85382" w:rsidRDefault="00B85382" w:rsidP="00B85382">
      <w:pPr>
        <w:pStyle w:val="ConsPlusNormal"/>
        <w:widowControl/>
        <w:numPr>
          <w:ilvl w:val="0"/>
          <w:numId w:val="1"/>
        </w:numPr>
        <w:tabs>
          <w:tab w:val="num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типовую форму протокола собрания с населением                                         (приложение № 2).</w:t>
      </w:r>
    </w:p>
    <w:p w:rsidR="00B85382" w:rsidRDefault="00B85382" w:rsidP="00B85382">
      <w:pPr>
        <w:pStyle w:val="a3"/>
        <w:numPr>
          <w:ilvl w:val="0"/>
          <w:numId w:val="1"/>
        </w:numPr>
        <w:tabs>
          <w:tab w:val="left" w:pos="1134"/>
        </w:tabs>
        <w:rPr>
          <w:sz w:val="24"/>
        </w:rPr>
      </w:pPr>
      <w:r>
        <w:rPr>
          <w:sz w:val="24"/>
        </w:rPr>
        <w:t>Контроль за выполнением данного решения возложить на  заместителя главы Октябрьского муниципального образования Комарова А.В.</w:t>
      </w:r>
    </w:p>
    <w:p w:rsidR="00B85382" w:rsidRDefault="00B85382" w:rsidP="00B85382">
      <w:pPr>
        <w:numPr>
          <w:ilvl w:val="0"/>
          <w:numId w:val="1"/>
        </w:numPr>
        <w:tabs>
          <w:tab w:val="left" w:pos="1134"/>
        </w:tabs>
        <w:jc w:val="both"/>
      </w:pPr>
      <w:r>
        <w:t>Настоящее решение вступает в силу после официального опубликования (обнародования).</w:t>
      </w:r>
    </w:p>
    <w:p w:rsidR="00B85382" w:rsidRDefault="00B85382" w:rsidP="00B85382">
      <w:pPr>
        <w:ind w:firstLine="567"/>
      </w:pPr>
    </w:p>
    <w:p w:rsidR="00B85382" w:rsidRDefault="00B85382" w:rsidP="00B85382"/>
    <w:p w:rsidR="00B85382" w:rsidRDefault="00B85382" w:rsidP="00B85382">
      <w:pPr>
        <w:tabs>
          <w:tab w:val="left" w:pos="1134"/>
        </w:tabs>
      </w:pPr>
      <w:r>
        <w:t>Глава Октябрьского</w:t>
      </w:r>
    </w:p>
    <w:p w:rsidR="00B85382" w:rsidRDefault="00B85382" w:rsidP="00B85382">
      <w:pPr>
        <w:tabs>
          <w:tab w:val="left" w:pos="1134"/>
        </w:tabs>
      </w:pPr>
      <w:r>
        <w:t>муниципального образования</w:t>
      </w:r>
      <w:r>
        <w:tab/>
      </w:r>
      <w:r>
        <w:tab/>
      </w:r>
      <w:r>
        <w:tab/>
        <w:t xml:space="preserve">                                       Е.В.Тишина</w:t>
      </w:r>
    </w:p>
    <w:p w:rsidR="00B85382" w:rsidRDefault="00B85382" w:rsidP="00B85382">
      <w:pPr>
        <w:rPr>
          <w:color w:val="FF0000"/>
        </w:rPr>
      </w:pPr>
    </w:p>
    <w:p w:rsidR="00B85382" w:rsidRDefault="00B85382" w:rsidP="00B85382">
      <w:pPr>
        <w:ind w:left="4536"/>
        <w:rPr>
          <w:sz w:val="20"/>
          <w:szCs w:val="20"/>
        </w:rPr>
      </w:pPr>
      <w:r>
        <w:rPr>
          <w:color w:val="FF0000"/>
        </w:rPr>
        <w:br w:type="page"/>
      </w:r>
      <w:r>
        <w:rPr>
          <w:sz w:val="20"/>
          <w:szCs w:val="20"/>
        </w:rPr>
        <w:lastRenderedPageBreak/>
        <w:t>Приложение №1</w:t>
      </w:r>
    </w:p>
    <w:p w:rsidR="00B85382" w:rsidRDefault="00B85382" w:rsidP="00B85382">
      <w:pPr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к Решению Совета Октябрьского муниципального образования Лысогорского муниципального района Саратовской области</w:t>
      </w:r>
    </w:p>
    <w:p w:rsidR="00B85382" w:rsidRDefault="00B85382" w:rsidP="00B85382">
      <w:pPr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от 01 апреля  2011г.  № 51/95</w:t>
      </w:r>
    </w:p>
    <w:p w:rsidR="00B85382" w:rsidRDefault="00B85382" w:rsidP="00B85382">
      <w:pPr>
        <w:jc w:val="center"/>
        <w:rPr>
          <w:sz w:val="20"/>
          <w:szCs w:val="20"/>
        </w:rPr>
      </w:pPr>
    </w:p>
    <w:p w:rsidR="00B85382" w:rsidRDefault="00B85382" w:rsidP="00B85382">
      <w:pPr>
        <w:jc w:val="center"/>
        <w:rPr>
          <w:sz w:val="20"/>
          <w:szCs w:val="20"/>
        </w:rPr>
      </w:pPr>
    </w:p>
    <w:p w:rsidR="00B85382" w:rsidRDefault="00B85382" w:rsidP="00B8538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проведения собраний населения</w:t>
      </w:r>
    </w:p>
    <w:p w:rsidR="00B85382" w:rsidRDefault="00B85382" w:rsidP="00B8538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муниципального образования</w:t>
      </w:r>
    </w:p>
    <w:p w:rsidR="00B85382" w:rsidRDefault="00B85382" w:rsidP="00B8538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4"/>
        <w:gridCol w:w="2125"/>
        <w:gridCol w:w="1134"/>
        <w:gridCol w:w="3118"/>
        <w:gridCol w:w="1842"/>
      </w:tblGrid>
      <w:tr w:rsidR="00B85382" w:rsidTr="00B85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Наименование улиц, принимающих участие в собрании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Рассматриваемые 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Ответственный за проведение от Администрации</w:t>
            </w:r>
          </w:p>
        </w:tc>
      </w:tr>
      <w:tr w:rsidR="00B85382" w:rsidTr="00B85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82" w:rsidRDefault="00B85382" w:rsidP="005B6C5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п.Октябрьский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Школьная, Набережная, Садовая, Жасминная, Зелёная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пожарной безопасности населенного пункта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Комаров А.В.</w:t>
            </w:r>
          </w:p>
        </w:tc>
      </w:tr>
      <w:tr w:rsidR="00B85382" w:rsidTr="00B85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82" w:rsidRDefault="00B85382" w:rsidP="005B6C5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с.Юнгеровка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Центральная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 февраля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противопожарного водоснабжения           с.Юнгеровка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Комаров А.В.</w:t>
            </w:r>
          </w:p>
        </w:tc>
      </w:tr>
      <w:tr w:rsidR="00B85382" w:rsidTr="00B85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82" w:rsidRDefault="00B85382" w:rsidP="005B6C5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п.Октябрьский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Почтовая, Степная, Парковая, Новая,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 марта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Очистка придомовых территорий от сгораемого мусора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Комаров  А.В.</w:t>
            </w:r>
          </w:p>
        </w:tc>
      </w:tr>
      <w:tr w:rsidR="00B85382" w:rsidTr="00B85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82" w:rsidRDefault="00B85382" w:rsidP="005B6C5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с.Юнгеровка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 апреля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Очистка придомовых территорий от сгораемого мусора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Комаров А.В.</w:t>
            </w:r>
          </w:p>
        </w:tc>
      </w:tr>
      <w:tr w:rsidR="00B85382" w:rsidTr="00B85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82" w:rsidRDefault="00B85382" w:rsidP="005B6C5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с.Ковыловка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Прудовая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мая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Очистка придомовых территорий от сгораемого мусора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Комаров А.В.</w:t>
            </w:r>
          </w:p>
        </w:tc>
      </w:tr>
      <w:tr w:rsidR="00B85382" w:rsidTr="00B85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82" w:rsidRDefault="00B85382" w:rsidP="005B6C5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п.Первомайский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 июня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пожарной безопасности населенного пункта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Комаров А.В.</w:t>
            </w:r>
          </w:p>
        </w:tc>
      </w:tr>
      <w:tr w:rsidR="00B85382" w:rsidTr="00B85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82" w:rsidRDefault="00B85382" w:rsidP="005B6C5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п.Октябрьский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Школьная,   Садовая, Парковая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 августа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пожарной безопасности при уборке и хранении грубых кормов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Комаров А.В.</w:t>
            </w:r>
          </w:p>
        </w:tc>
      </w:tr>
      <w:tr w:rsidR="00B85382" w:rsidTr="00B85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82" w:rsidRDefault="00B85382" w:rsidP="005B6C5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с.Юнгеровка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Центральная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 августа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пожарной безопасности при уборке и хранении грубых кормов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Комаров А.В.</w:t>
            </w:r>
          </w:p>
        </w:tc>
      </w:tr>
      <w:tr w:rsidR="00B85382" w:rsidTr="00B85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82" w:rsidRDefault="00B85382" w:rsidP="005B6C5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п.Первомайский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Первомайская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августа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пожарной безопасности при уборке и хранении грубых кормов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Комаров А.В.</w:t>
            </w:r>
          </w:p>
        </w:tc>
      </w:tr>
      <w:tr w:rsidR="00B85382" w:rsidTr="00B85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82" w:rsidRDefault="00B85382" w:rsidP="005B6C5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п.Октябрьский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Солнечная , Луговая, Новая , Зелёная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сентября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Соблюдение требований пожарной при эксплуатации печного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отопления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Комаров А.В.</w:t>
            </w:r>
          </w:p>
        </w:tc>
      </w:tr>
      <w:tr w:rsidR="00B85382" w:rsidTr="00B85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82" w:rsidRDefault="00B85382" w:rsidP="005B6C5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с.Ковыловка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Прудовая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сентября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требований пожарной при эксплуатации печного отопления</w:t>
            </w:r>
          </w:p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Комаров А.В.</w:t>
            </w:r>
          </w:p>
        </w:tc>
      </w:tr>
      <w:tr w:rsidR="00B85382" w:rsidTr="00B85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82" w:rsidRDefault="00B85382" w:rsidP="005B6C5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п.Первомайский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Первомайская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сентября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требований пожарной при эксплуатации печного отопления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Комаров А.В.</w:t>
            </w:r>
          </w:p>
        </w:tc>
      </w:tr>
      <w:tr w:rsidR="00B85382" w:rsidTr="00B85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82" w:rsidRDefault="00B85382" w:rsidP="005B6C5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п.Октябрьский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Школьная,   Садовая, Парковая, Набережная , Жасминная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декабря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требований пожарной безопасности в период Новогодних и Рождественских праздников, ограничение использования пиротехнических изделий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Комаров А.В.</w:t>
            </w:r>
          </w:p>
        </w:tc>
      </w:tr>
      <w:tr w:rsidR="00B85382" w:rsidTr="00B85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82" w:rsidRDefault="00B85382" w:rsidP="005B6C5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с.Юнгеровка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Центральная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декабря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требований пожарной безопасности в период Новогодних и Рождественских праздников, ограничение использования пиротехнических изделий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Комаров А.В.</w:t>
            </w:r>
          </w:p>
        </w:tc>
      </w:tr>
      <w:tr w:rsidR="00B85382" w:rsidTr="00B853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82" w:rsidRDefault="00B85382" w:rsidP="005B6C5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п.Первомайский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Первомайская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декабря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требований пожарной безопасности в период Новогодних и Рождественских праздников, ограничение использования пиротехнических изделий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382" w:rsidRDefault="00B853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Комаров А.В.</w:t>
            </w:r>
          </w:p>
        </w:tc>
      </w:tr>
    </w:tbl>
    <w:p w:rsidR="00B85382" w:rsidRDefault="00B85382" w:rsidP="00B8538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85382" w:rsidRDefault="00B85382" w:rsidP="00B853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382" w:rsidRDefault="00B85382" w:rsidP="00B85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382" w:rsidRDefault="00B85382" w:rsidP="00B85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382" w:rsidRDefault="00B85382" w:rsidP="00B85382">
      <w:r>
        <w:t xml:space="preserve">Глава Октябрьского </w:t>
      </w:r>
    </w:p>
    <w:p w:rsidR="00B85382" w:rsidRDefault="00B85382" w:rsidP="00B85382">
      <w:r>
        <w:t xml:space="preserve"> муниципального образования                                                                     Е.В. Тишина </w:t>
      </w:r>
    </w:p>
    <w:p w:rsidR="00B85382" w:rsidRDefault="00B85382" w:rsidP="00B85382"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</w:t>
      </w:r>
    </w:p>
    <w:p w:rsidR="00B85382" w:rsidRDefault="00B85382" w:rsidP="00B85382"/>
    <w:p w:rsidR="00B85382" w:rsidRDefault="00B85382" w:rsidP="00B85382"/>
    <w:p w:rsidR="00B85382" w:rsidRDefault="00B85382" w:rsidP="00B85382"/>
    <w:p w:rsidR="00B85382" w:rsidRDefault="00B85382" w:rsidP="00B85382"/>
    <w:p w:rsidR="00B85382" w:rsidRDefault="00B85382" w:rsidP="00B85382"/>
    <w:p w:rsidR="00B85382" w:rsidRDefault="00B85382" w:rsidP="00B85382"/>
    <w:p w:rsidR="00B85382" w:rsidRDefault="00B85382" w:rsidP="00B85382"/>
    <w:p w:rsidR="00B85382" w:rsidRDefault="00B85382" w:rsidP="00B85382"/>
    <w:p w:rsidR="00B85382" w:rsidRDefault="00B85382" w:rsidP="00B85382"/>
    <w:p w:rsidR="00B85382" w:rsidRDefault="00B85382" w:rsidP="00B85382"/>
    <w:p w:rsidR="00B85382" w:rsidRDefault="00B85382" w:rsidP="00B85382"/>
    <w:p w:rsidR="00B85382" w:rsidRDefault="00B85382" w:rsidP="00B85382"/>
    <w:p w:rsidR="00B85382" w:rsidRDefault="00B85382" w:rsidP="00B85382"/>
    <w:p w:rsidR="00B85382" w:rsidRDefault="00B85382" w:rsidP="00B85382"/>
    <w:p w:rsidR="00B85382" w:rsidRDefault="00B85382" w:rsidP="00B85382"/>
    <w:p w:rsidR="00B85382" w:rsidRDefault="00B85382" w:rsidP="00B85382"/>
    <w:p w:rsidR="00B85382" w:rsidRDefault="00B85382" w:rsidP="00B85382"/>
    <w:p w:rsidR="00B85382" w:rsidRDefault="00B85382" w:rsidP="00B85382"/>
    <w:p w:rsidR="00B85382" w:rsidRDefault="00B85382" w:rsidP="00B85382"/>
    <w:p w:rsidR="00B85382" w:rsidRDefault="00B85382" w:rsidP="00B85382"/>
    <w:p w:rsidR="00B85382" w:rsidRDefault="00B85382" w:rsidP="00B85382"/>
    <w:p w:rsidR="00B85382" w:rsidRDefault="00B85382" w:rsidP="00B85382"/>
    <w:p w:rsidR="00B85382" w:rsidRDefault="00B85382" w:rsidP="00B85382"/>
    <w:p w:rsidR="00B85382" w:rsidRDefault="00B85382" w:rsidP="00B85382">
      <w:pPr>
        <w:ind w:left="4536"/>
      </w:pPr>
    </w:p>
    <w:p w:rsidR="00B85382" w:rsidRDefault="00B85382" w:rsidP="00B85382">
      <w:pPr>
        <w:ind w:left="4536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85382" w:rsidRDefault="00B85382" w:rsidP="00B85382">
      <w:pPr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к Решению Совета Октябрьского муниципального образования Лысогорского муниципального района Саратовской области</w:t>
      </w:r>
    </w:p>
    <w:p w:rsidR="00B85382" w:rsidRDefault="00B85382" w:rsidP="00B85382">
      <w:pPr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от  01 апреля  2011 г.  № 51/95</w:t>
      </w:r>
    </w:p>
    <w:p w:rsidR="00B85382" w:rsidRDefault="00B85382" w:rsidP="00B85382">
      <w:pPr>
        <w:ind w:left="5580"/>
      </w:pPr>
    </w:p>
    <w:p w:rsidR="00B85382" w:rsidRDefault="00B85382" w:rsidP="00B85382">
      <w:pPr>
        <w:jc w:val="right"/>
      </w:pPr>
    </w:p>
    <w:p w:rsidR="00B85382" w:rsidRDefault="00B85382" w:rsidP="00B853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85382" w:rsidRDefault="00B85382" w:rsidP="00B853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собрания населения по вопросам обеспечения пожарной безопасности</w:t>
      </w:r>
    </w:p>
    <w:p w:rsidR="00B85382" w:rsidRDefault="00B85382" w:rsidP="00B853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85382" w:rsidRDefault="00B85382" w:rsidP="00B853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населенного пункта)</w:t>
      </w:r>
    </w:p>
    <w:p w:rsidR="00B85382" w:rsidRDefault="00B85382" w:rsidP="00B85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B85382" w:rsidRDefault="00B85382" w:rsidP="00B85382">
      <w:pPr>
        <w:pStyle w:val="ConsPlusNormal"/>
        <w:widowControl/>
        <w:ind w:left="6946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B85382" w:rsidRDefault="00B85382" w:rsidP="00B85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382" w:rsidRDefault="00B85382" w:rsidP="00B853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проводил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B85382" w:rsidRDefault="00B85382" w:rsidP="00B853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(должность, Ф.И.О. лица, проводившего собрание)</w:t>
      </w:r>
    </w:p>
    <w:p w:rsidR="00B85382" w:rsidRDefault="00B85382" w:rsidP="00B853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собрании присутствовали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B85382" w:rsidRDefault="00B85382" w:rsidP="00B853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(перечень должностных лиц администрации, приглашенных специалистов, сотрудников ГПН, ОВД)</w:t>
      </w:r>
    </w:p>
    <w:p w:rsidR="00B85382" w:rsidRDefault="00B85382" w:rsidP="00B853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5382" w:rsidRDefault="00B85382" w:rsidP="00B853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5382" w:rsidRDefault="00B85382" w:rsidP="00B853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5382" w:rsidRDefault="00B85382" w:rsidP="00B85382"/>
    <w:p w:rsidR="00B85382" w:rsidRDefault="00B85382" w:rsidP="00B85382">
      <w:r>
        <w:t>Общее количество населения, присутствовавшего на собрании: ____ человек.</w:t>
      </w:r>
    </w:p>
    <w:p w:rsidR="00B85382" w:rsidRDefault="00B85382" w:rsidP="00B85382">
      <w:r>
        <w:t>Наименование улиц населенного пункта, жители которых присутствовали на собрании __</w:t>
      </w:r>
    </w:p>
    <w:p w:rsidR="00B85382" w:rsidRDefault="00B85382" w:rsidP="00B85382">
      <w:r>
        <w:t>_____________________________________________________________________________</w:t>
      </w:r>
    </w:p>
    <w:p w:rsidR="00B85382" w:rsidRDefault="00B85382" w:rsidP="00B85382"/>
    <w:p w:rsidR="00B85382" w:rsidRDefault="00B85382" w:rsidP="00B85382">
      <w:r>
        <w:rPr>
          <w:b/>
        </w:rPr>
        <w:t>Перечень рассматриваемых вопросов</w:t>
      </w:r>
      <w:r>
        <w:t>: 1._________________________________________</w:t>
      </w:r>
    </w:p>
    <w:p w:rsidR="00B85382" w:rsidRDefault="00B85382" w:rsidP="00B85382">
      <w:r>
        <w:t>2. ___________________________________________________________________________</w:t>
      </w:r>
    </w:p>
    <w:p w:rsidR="00B85382" w:rsidRDefault="00B85382" w:rsidP="00B85382">
      <w:r>
        <w:t>3. ___________________________________________________________________________</w:t>
      </w:r>
    </w:p>
    <w:p w:rsidR="00B85382" w:rsidRDefault="00B85382" w:rsidP="00B85382"/>
    <w:p w:rsidR="00B85382" w:rsidRDefault="00B85382" w:rsidP="00B85382">
      <w:r>
        <w:rPr>
          <w:b/>
        </w:rPr>
        <w:t>По первому вопросу выступил</w:t>
      </w:r>
      <w:r>
        <w:t xml:space="preserve"> ________________________________________________</w:t>
      </w:r>
    </w:p>
    <w:p w:rsidR="00B85382" w:rsidRDefault="00B85382" w:rsidP="00B85382">
      <w:pPr>
        <w:jc w:val="center"/>
        <w:rPr>
          <w:color w:val="FF0000"/>
        </w:rPr>
      </w:pPr>
      <w:r>
        <w:rPr>
          <w:vertAlign w:val="superscript"/>
        </w:rPr>
        <w:t>(должность, Ф.И.О. выступающего лица)</w:t>
      </w:r>
    </w:p>
    <w:p w:rsidR="00B85382" w:rsidRDefault="00B85382" w:rsidP="00B85382">
      <w:r>
        <w:t>Краткие тезисы выступления: ___________________________________________________</w:t>
      </w:r>
    </w:p>
    <w:p w:rsidR="00B85382" w:rsidRDefault="00B85382" w:rsidP="00B85382">
      <w:r>
        <w:t>_____________________________________________________________________________</w:t>
      </w:r>
    </w:p>
    <w:p w:rsidR="00B85382" w:rsidRDefault="00B85382" w:rsidP="00B85382">
      <w:r>
        <w:t>_____________________________________________________________________________</w:t>
      </w:r>
    </w:p>
    <w:p w:rsidR="00B85382" w:rsidRDefault="00B85382" w:rsidP="00B85382"/>
    <w:p w:rsidR="00B85382" w:rsidRDefault="00B85382" w:rsidP="00B85382">
      <w:r>
        <w:t>Жалобы, предложения, поступившие от населения _________________________________</w:t>
      </w:r>
    </w:p>
    <w:p w:rsidR="00B85382" w:rsidRDefault="00B85382" w:rsidP="00B85382">
      <w:r>
        <w:t>_____________________________________________________________________________</w:t>
      </w:r>
    </w:p>
    <w:p w:rsidR="00B85382" w:rsidRDefault="00B85382" w:rsidP="00B85382">
      <w:r>
        <w:lastRenderedPageBreak/>
        <w:t>_____________________________________________________________________________</w:t>
      </w:r>
    </w:p>
    <w:p w:rsidR="00B85382" w:rsidRDefault="00B85382" w:rsidP="00B85382"/>
    <w:p w:rsidR="00B85382" w:rsidRDefault="00B85382" w:rsidP="00B85382">
      <w:r>
        <w:t>По результатам рассмотрения РЕШИЛИ: _________________________________________</w:t>
      </w:r>
    </w:p>
    <w:p w:rsidR="00B85382" w:rsidRDefault="00B85382" w:rsidP="00B85382">
      <w:r>
        <w:t>_____________________________________________________________________________</w:t>
      </w:r>
    </w:p>
    <w:p w:rsidR="00B85382" w:rsidRDefault="00B85382" w:rsidP="00B85382"/>
    <w:p w:rsidR="00B85382" w:rsidRDefault="00B85382" w:rsidP="00B85382">
      <w:r>
        <w:rPr>
          <w:b/>
        </w:rPr>
        <w:t>По второму вопросу выступил</w:t>
      </w:r>
      <w:r>
        <w:t xml:space="preserve"> ________________________________________________</w:t>
      </w:r>
    </w:p>
    <w:p w:rsidR="00B85382" w:rsidRDefault="00B85382" w:rsidP="00B85382">
      <w:pPr>
        <w:jc w:val="center"/>
      </w:pPr>
      <w:r>
        <w:rPr>
          <w:vertAlign w:val="superscript"/>
        </w:rPr>
        <w:t>(должность, Ф.И.О. выступающего лица)</w:t>
      </w:r>
    </w:p>
    <w:p w:rsidR="00B85382" w:rsidRDefault="00B85382" w:rsidP="00B85382">
      <w:r>
        <w:t>Краткие тезисы выступления: ___________________________________________________</w:t>
      </w:r>
    </w:p>
    <w:p w:rsidR="00B85382" w:rsidRDefault="00B85382" w:rsidP="00B85382">
      <w:r>
        <w:t>_____________________________________________________________________________</w:t>
      </w:r>
    </w:p>
    <w:p w:rsidR="00B85382" w:rsidRDefault="00B85382" w:rsidP="00B85382">
      <w:r>
        <w:t>_____________________________________________________________________________</w:t>
      </w:r>
    </w:p>
    <w:p w:rsidR="00B85382" w:rsidRDefault="00B85382" w:rsidP="00B85382"/>
    <w:p w:rsidR="00B85382" w:rsidRDefault="00B85382" w:rsidP="00B85382">
      <w:r>
        <w:t>Жалобы, предложения, поступившие от населения _________________________________</w:t>
      </w:r>
    </w:p>
    <w:p w:rsidR="00B85382" w:rsidRDefault="00B85382" w:rsidP="00B85382">
      <w:r>
        <w:t>_____________________________________________________________________________</w:t>
      </w:r>
    </w:p>
    <w:p w:rsidR="00B85382" w:rsidRDefault="00B85382" w:rsidP="00B85382">
      <w:r>
        <w:t>_____________________________________________________________________________</w:t>
      </w:r>
    </w:p>
    <w:p w:rsidR="00B85382" w:rsidRDefault="00B85382" w:rsidP="00B85382"/>
    <w:p w:rsidR="00B85382" w:rsidRDefault="00B85382" w:rsidP="00B85382">
      <w:r>
        <w:t>По результатам рассмотрения РЕШИЛИ: _________________________________________</w:t>
      </w:r>
    </w:p>
    <w:p w:rsidR="00B85382" w:rsidRDefault="00B85382" w:rsidP="00B85382">
      <w:r>
        <w:t>_____________________________________________________________________________</w:t>
      </w:r>
    </w:p>
    <w:p w:rsidR="00B85382" w:rsidRDefault="00B85382" w:rsidP="00B85382"/>
    <w:p w:rsidR="00B85382" w:rsidRDefault="00B85382" w:rsidP="00B85382"/>
    <w:p w:rsidR="00B85382" w:rsidRDefault="00B85382" w:rsidP="00B85382">
      <w:r>
        <w:rPr>
          <w:b/>
        </w:rPr>
        <w:t>По третьему вопросу выступил</w:t>
      </w:r>
      <w:r>
        <w:t xml:space="preserve"> ________________________________________________</w:t>
      </w:r>
    </w:p>
    <w:p w:rsidR="00B85382" w:rsidRDefault="00B85382" w:rsidP="00B85382">
      <w:pPr>
        <w:jc w:val="center"/>
        <w:rPr>
          <w:color w:val="FF0000"/>
        </w:rPr>
      </w:pPr>
      <w:r>
        <w:rPr>
          <w:vertAlign w:val="superscript"/>
        </w:rPr>
        <w:t>(должность, Ф.И.О. выступающего лица)</w:t>
      </w:r>
    </w:p>
    <w:p w:rsidR="00B85382" w:rsidRDefault="00B85382" w:rsidP="00B85382">
      <w:r>
        <w:t>Краткие тезисы выступления: ___________________________________________________</w:t>
      </w:r>
    </w:p>
    <w:p w:rsidR="00B85382" w:rsidRDefault="00B85382" w:rsidP="00B85382">
      <w:r>
        <w:t>_____________________________________________________________________________</w:t>
      </w:r>
    </w:p>
    <w:p w:rsidR="00B85382" w:rsidRDefault="00B85382" w:rsidP="00B85382">
      <w:r>
        <w:t>_____________________________________________________________________________</w:t>
      </w:r>
    </w:p>
    <w:p w:rsidR="00B85382" w:rsidRDefault="00B85382" w:rsidP="00B85382"/>
    <w:p w:rsidR="00B85382" w:rsidRDefault="00B85382" w:rsidP="00B85382">
      <w:r>
        <w:t>Жалобы, предложения, поступившие от населения _________________________________</w:t>
      </w:r>
    </w:p>
    <w:p w:rsidR="00B85382" w:rsidRDefault="00B85382" w:rsidP="00B85382">
      <w:r>
        <w:t>_____________________________________________________________________________</w:t>
      </w:r>
    </w:p>
    <w:p w:rsidR="00B85382" w:rsidRDefault="00B85382" w:rsidP="00B85382">
      <w:r>
        <w:t>_____________________________________________________________________________</w:t>
      </w:r>
    </w:p>
    <w:p w:rsidR="00B85382" w:rsidRDefault="00B85382" w:rsidP="00B85382"/>
    <w:p w:rsidR="00B85382" w:rsidRDefault="00B85382" w:rsidP="00B85382">
      <w:r>
        <w:t>По результатам рассмотрения РЕШИЛИ: _________________________________________</w:t>
      </w:r>
    </w:p>
    <w:p w:rsidR="00B85382" w:rsidRDefault="00B85382" w:rsidP="00B85382">
      <w:r>
        <w:t>_____________________________________________________________________________</w:t>
      </w:r>
    </w:p>
    <w:p w:rsidR="00B85382" w:rsidRDefault="00B85382" w:rsidP="00B85382"/>
    <w:p w:rsidR="00B85382" w:rsidRDefault="00B85382" w:rsidP="00B85382">
      <w:pPr>
        <w:jc w:val="both"/>
      </w:pPr>
      <w:r>
        <w:rPr>
          <w:b/>
        </w:rPr>
        <w:t>Подписи должностных лиц, ответственных за проведение собрания (включая приглашенных специалистов)</w:t>
      </w:r>
      <w:r>
        <w:t xml:space="preserve"> ____________________/</w:t>
      </w:r>
      <w:r>
        <w:rPr>
          <w:u w:val="single"/>
        </w:rPr>
        <w:t>должность, Ф.И.О.</w:t>
      </w:r>
      <w:r>
        <w:t>____/_______</w:t>
      </w:r>
    </w:p>
    <w:p w:rsidR="00B85382" w:rsidRDefault="00B85382" w:rsidP="00B85382">
      <w:r>
        <w:t>________________________________________________/</w:t>
      </w:r>
      <w:r>
        <w:rPr>
          <w:u w:val="single"/>
        </w:rPr>
        <w:t xml:space="preserve"> должность, Ф.И.О.</w:t>
      </w:r>
      <w:r>
        <w:t>____/_______</w:t>
      </w:r>
    </w:p>
    <w:p w:rsidR="00B85382" w:rsidRDefault="00B85382" w:rsidP="00B85382">
      <w:r>
        <w:t>________________________________________________/</w:t>
      </w:r>
      <w:r>
        <w:rPr>
          <w:u w:val="single"/>
        </w:rPr>
        <w:t xml:space="preserve"> должность, Ф.И.О.</w:t>
      </w:r>
      <w:r>
        <w:t>____/_______</w:t>
      </w:r>
    </w:p>
    <w:p w:rsidR="00B85382" w:rsidRDefault="00B85382" w:rsidP="00B85382">
      <w:r>
        <w:t>________________________________________________/</w:t>
      </w:r>
      <w:r>
        <w:rPr>
          <w:u w:val="single"/>
        </w:rPr>
        <w:t xml:space="preserve"> должность, Ф.И.О.</w:t>
      </w:r>
      <w:r>
        <w:t>____/_______</w:t>
      </w:r>
    </w:p>
    <w:p w:rsidR="00B85382" w:rsidRDefault="00B85382" w:rsidP="00B85382"/>
    <w:p w:rsidR="00B85382" w:rsidRDefault="00B85382" w:rsidP="00B85382">
      <w:r>
        <w:rPr>
          <w:b/>
        </w:rPr>
        <w:t>Подписи представителей от населения (от улиц)</w:t>
      </w:r>
      <w:r>
        <w:t xml:space="preserve"> ______________/</w:t>
      </w:r>
      <w:r>
        <w:rPr>
          <w:u w:val="single"/>
        </w:rPr>
        <w:t>Адрес, Ф.И.О.</w:t>
      </w:r>
      <w:r>
        <w:t>_____/</w:t>
      </w:r>
    </w:p>
    <w:p w:rsidR="00B85382" w:rsidRDefault="00B85382" w:rsidP="00B85382">
      <w:r>
        <w:t>__________________________________________________________/</w:t>
      </w:r>
      <w:r>
        <w:rPr>
          <w:u w:val="single"/>
        </w:rPr>
        <w:t>Адрес, Ф.И.О.</w:t>
      </w:r>
      <w:r>
        <w:t>_____/_</w:t>
      </w:r>
    </w:p>
    <w:p w:rsidR="00B85382" w:rsidRDefault="00B85382" w:rsidP="00B85382">
      <w:r>
        <w:t>__________________________________________________________/</w:t>
      </w:r>
      <w:r>
        <w:rPr>
          <w:u w:val="single"/>
        </w:rPr>
        <w:t>Адрес, Ф.И.О.</w:t>
      </w:r>
      <w:r>
        <w:t>_____/_</w:t>
      </w:r>
    </w:p>
    <w:p w:rsidR="00B85382" w:rsidRDefault="00B85382" w:rsidP="00B85382">
      <w:r>
        <w:t>__________________________________________________________/</w:t>
      </w:r>
      <w:r>
        <w:rPr>
          <w:u w:val="single"/>
        </w:rPr>
        <w:t>Адрес, Ф.И.О.</w:t>
      </w:r>
      <w:r>
        <w:t>_____/_</w:t>
      </w:r>
    </w:p>
    <w:p w:rsidR="00B85382" w:rsidRDefault="00B85382" w:rsidP="00B85382"/>
    <w:p w:rsidR="00B85382" w:rsidRDefault="00B85382" w:rsidP="00B85382"/>
    <w:p w:rsidR="00B85382" w:rsidRDefault="00B85382" w:rsidP="00B85382">
      <w:pPr>
        <w:tabs>
          <w:tab w:val="left" w:pos="540"/>
          <w:tab w:val="left" w:pos="1080"/>
        </w:tabs>
        <w:jc w:val="both"/>
        <w:rPr>
          <w:b/>
          <w:sz w:val="26"/>
          <w:szCs w:val="26"/>
        </w:rPr>
      </w:pPr>
    </w:p>
    <w:p w:rsidR="00B85382" w:rsidRDefault="00B85382" w:rsidP="00B85382"/>
    <w:p w:rsidR="0079001D" w:rsidRDefault="0079001D"/>
    <w:sectPr w:rsidR="0079001D" w:rsidSect="0079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275ED"/>
    <w:multiLevelType w:val="hybridMultilevel"/>
    <w:tmpl w:val="931C14AE"/>
    <w:lvl w:ilvl="0" w:tplc="D764982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251BC"/>
    <w:multiLevelType w:val="hybridMultilevel"/>
    <w:tmpl w:val="3E466788"/>
    <w:lvl w:ilvl="0" w:tplc="66F2D9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5382"/>
    <w:rsid w:val="0079001D"/>
    <w:rsid w:val="007A31A2"/>
    <w:rsid w:val="00B8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5382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853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85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1383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2011-05-10T08:04:00Z</dcterms:created>
  <dcterms:modified xsi:type="dcterms:W3CDTF">2011-05-10T08:05:00Z</dcterms:modified>
</cp:coreProperties>
</file>