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E2" w:rsidRPr="00D96625" w:rsidRDefault="00D51178" w:rsidP="00D96625">
      <w:pPr>
        <w:spacing w:line="240" w:lineRule="auto"/>
        <w:jc w:val="center"/>
        <w:rPr>
          <w:b/>
        </w:rPr>
      </w:pPr>
      <w:r w:rsidRPr="00A87001">
        <w:rPr>
          <w:rFonts w:ascii="Times New Roman" w:hAnsi="Times New Roman" w:cs="Times New Roman"/>
          <w:b/>
        </w:rPr>
        <w:t>СО</w:t>
      </w:r>
      <w:r w:rsidR="00437B26" w:rsidRPr="00A87001">
        <w:rPr>
          <w:rFonts w:ascii="Times New Roman" w:hAnsi="Times New Roman" w:cs="Times New Roman"/>
          <w:b/>
        </w:rPr>
        <w:t>ВЕТ</w:t>
      </w:r>
    </w:p>
    <w:p w:rsidR="00A87001" w:rsidRPr="00A87001" w:rsidRDefault="00A87001" w:rsidP="00D96625">
      <w:pPr>
        <w:spacing w:after="0"/>
        <w:jc w:val="center"/>
        <w:rPr>
          <w:rFonts w:ascii="Times New Roman" w:hAnsi="Times New Roman" w:cs="Times New Roman"/>
          <w:b/>
        </w:rPr>
      </w:pPr>
      <w:r w:rsidRPr="00A87001">
        <w:rPr>
          <w:rFonts w:ascii="Times New Roman" w:hAnsi="Times New Roman" w:cs="Times New Roman"/>
          <w:b/>
        </w:rPr>
        <w:t>ОКТЯБ</w:t>
      </w:r>
      <w:r w:rsidR="001114E2">
        <w:rPr>
          <w:rFonts w:ascii="Times New Roman" w:hAnsi="Times New Roman" w:cs="Times New Roman"/>
          <w:b/>
        </w:rPr>
        <w:t>РЬ</w:t>
      </w:r>
      <w:r w:rsidRPr="00A87001">
        <w:rPr>
          <w:rFonts w:ascii="Times New Roman" w:hAnsi="Times New Roman" w:cs="Times New Roman"/>
          <w:b/>
        </w:rPr>
        <w:t xml:space="preserve">СКОГО </w:t>
      </w:r>
      <w:r w:rsidR="00437B26" w:rsidRPr="00A87001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1114E2" w:rsidRDefault="00D51178" w:rsidP="00A87001">
      <w:pPr>
        <w:spacing w:after="0"/>
        <w:jc w:val="center"/>
        <w:rPr>
          <w:rFonts w:ascii="Times New Roman" w:hAnsi="Times New Roman" w:cs="Times New Roman"/>
          <w:b/>
        </w:rPr>
      </w:pPr>
      <w:r w:rsidRPr="00A87001">
        <w:rPr>
          <w:rFonts w:ascii="Times New Roman" w:hAnsi="Times New Roman" w:cs="Times New Roman"/>
          <w:b/>
        </w:rPr>
        <w:t>ЛЫСОГОРСКОГО МУНИЦИПАЛЬНОГО РАЙОНА</w:t>
      </w:r>
      <w:r w:rsidR="001114E2">
        <w:rPr>
          <w:rFonts w:ascii="Times New Roman" w:hAnsi="Times New Roman" w:cs="Times New Roman"/>
          <w:b/>
        </w:rPr>
        <w:t xml:space="preserve">   </w:t>
      </w:r>
    </w:p>
    <w:p w:rsidR="00D51178" w:rsidRPr="00A87001" w:rsidRDefault="001114E2" w:rsidP="00A8700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725CA7" w:rsidRPr="00A87001">
        <w:rPr>
          <w:rFonts w:ascii="Times New Roman" w:hAnsi="Times New Roman" w:cs="Times New Roman"/>
          <w:b/>
        </w:rPr>
        <w:t>АРАТОВСКОЙ ОБЛАСТИ</w:t>
      </w:r>
    </w:p>
    <w:p w:rsidR="001114E2" w:rsidRDefault="001114E2" w:rsidP="00D96625">
      <w:pPr>
        <w:spacing w:after="0"/>
        <w:rPr>
          <w:rFonts w:ascii="Times New Roman" w:hAnsi="Times New Roman" w:cs="Times New Roman"/>
          <w:b/>
        </w:rPr>
      </w:pPr>
    </w:p>
    <w:p w:rsidR="00725CA7" w:rsidRDefault="00725CA7" w:rsidP="00A87001">
      <w:pPr>
        <w:spacing w:after="0"/>
        <w:jc w:val="center"/>
        <w:rPr>
          <w:rFonts w:ascii="Times New Roman" w:hAnsi="Times New Roman" w:cs="Times New Roman"/>
          <w:b/>
        </w:rPr>
      </w:pPr>
      <w:r w:rsidRPr="00A87001">
        <w:rPr>
          <w:rFonts w:ascii="Times New Roman" w:hAnsi="Times New Roman" w:cs="Times New Roman"/>
          <w:b/>
        </w:rPr>
        <w:t>РЕШЕНИЕ</w:t>
      </w:r>
    </w:p>
    <w:p w:rsidR="00D96625" w:rsidRDefault="00D96625" w:rsidP="00A87001">
      <w:pPr>
        <w:spacing w:after="0"/>
        <w:jc w:val="center"/>
        <w:rPr>
          <w:rFonts w:ascii="Times New Roman" w:hAnsi="Times New Roman" w:cs="Times New Roman"/>
          <w:b/>
        </w:rPr>
      </w:pPr>
    </w:p>
    <w:p w:rsidR="00D96625" w:rsidRPr="00A87001" w:rsidRDefault="00D96625" w:rsidP="00D9662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05 августа 2019 года                                 № 18/48</w:t>
      </w:r>
    </w:p>
    <w:p w:rsidR="00725CA7" w:rsidRDefault="00725CA7" w:rsidP="00725CA7">
      <w:pPr>
        <w:spacing w:after="0"/>
      </w:pPr>
    </w:p>
    <w:p w:rsidR="001114E2" w:rsidRDefault="001114E2" w:rsidP="00725C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25CA7" w:rsidRPr="00A87001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</w:t>
      </w:r>
      <w:r w:rsidR="00437B26" w:rsidRPr="00A87001">
        <w:rPr>
          <w:rFonts w:ascii="Times New Roman" w:hAnsi="Times New Roman" w:cs="Times New Roman"/>
          <w:b/>
          <w:sz w:val="24"/>
          <w:szCs w:val="24"/>
        </w:rPr>
        <w:t xml:space="preserve">вета </w:t>
      </w:r>
      <w:r w:rsidR="00725CA7" w:rsidRPr="00A8700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87001" w:rsidRPr="00A87001">
        <w:rPr>
          <w:rFonts w:ascii="Times New Roman" w:hAnsi="Times New Roman" w:cs="Times New Roman"/>
          <w:b/>
          <w:sz w:val="24"/>
          <w:szCs w:val="24"/>
        </w:rPr>
        <w:t>95/210</w:t>
      </w:r>
      <w:r w:rsidR="00725CA7" w:rsidRPr="00A870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4E2" w:rsidRDefault="00725CA7" w:rsidP="00725C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7001">
        <w:rPr>
          <w:rFonts w:ascii="Times New Roman" w:hAnsi="Times New Roman" w:cs="Times New Roman"/>
          <w:b/>
          <w:sz w:val="24"/>
          <w:szCs w:val="24"/>
        </w:rPr>
        <w:t>от 2</w:t>
      </w:r>
      <w:r w:rsidR="00A87001" w:rsidRPr="00A87001">
        <w:rPr>
          <w:rFonts w:ascii="Times New Roman" w:hAnsi="Times New Roman" w:cs="Times New Roman"/>
          <w:b/>
          <w:sz w:val="24"/>
          <w:szCs w:val="24"/>
        </w:rPr>
        <w:t>4</w:t>
      </w:r>
      <w:r w:rsidRPr="00A87001">
        <w:rPr>
          <w:rFonts w:ascii="Times New Roman" w:hAnsi="Times New Roman" w:cs="Times New Roman"/>
          <w:b/>
          <w:sz w:val="24"/>
          <w:szCs w:val="24"/>
        </w:rPr>
        <w:t xml:space="preserve"> июля 2018 года</w:t>
      </w:r>
      <w:r w:rsidR="001114E2">
        <w:rPr>
          <w:rFonts w:ascii="Times New Roman" w:hAnsi="Times New Roman" w:cs="Times New Roman"/>
          <w:b/>
          <w:sz w:val="24"/>
          <w:szCs w:val="24"/>
        </w:rPr>
        <w:t xml:space="preserve"> «О передаче полномочий по </w:t>
      </w:r>
      <w:proofErr w:type="gramStart"/>
      <w:r w:rsidR="001114E2">
        <w:rPr>
          <w:rFonts w:ascii="Times New Roman" w:hAnsi="Times New Roman" w:cs="Times New Roman"/>
          <w:b/>
          <w:sz w:val="24"/>
          <w:szCs w:val="24"/>
        </w:rPr>
        <w:t>внутреннему</w:t>
      </w:r>
      <w:proofErr w:type="gramEnd"/>
    </w:p>
    <w:p w:rsidR="001114E2" w:rsidRDefault="001114E2" w:rsidP="00725C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финансовому контролю Октябрьского муниципального образования</w:t>
      </w:r>
    </w:p>
    <w:p w:rsidR="00725CA7" w:rsidRPr="00A87001" w:rsidRDefault="001114E2" w:rsidP="00725C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 Саратовской области.</w:t>
      </w:r>
    </w:p>
    <w:p w:rsidR="00725CA7" w:rsidRPr="00725CA7" w:rsidRDefault="00725CA7" w:rsidP="00725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CA7" w:rsidRPr="00D96625" w:rsidRDefault="00D96625" w:rsidP="00725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725CA7" w:rsidRPr="00D96625">
        <w:rPr>
          <w:rFonts w:ascii="Times New Roman" w:hAnsi="Times New Roman" w:cs="Times New Roman"/>
          <w:sz w:val="24"/>
          <w:szCs w:val="24"/>
        </w:rPr>
        <w:t xml:space="preserve">Руководствуясь  Бюджетным кодексом Российской Федерации, Уставом </w:t>
      </w:r>
      <w:r w:rsidR="001114E2" w:rsidRPr="00D96625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образования </w:t>
      </w:r>
      <w:r w:rsidR="00725CA7" w:rsidRPr="00D96625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="001114E2" w:rsidRPr="00D96625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725CA7" w:rsidRPr="00D96625">
        <w:rPr>
          <w:rFonts w:ascii="Times New Roman" w:hAnsi="Times New Roman" w:cs="Times New Roman"/>
          <w:sz w:val="24"/>
          <w:szCs w:val="24"/>
        </w:rPr>
        <w:t xml:space="preserve"> </w:t>
      </w:r>
      <w:r w:rsidR="00056963" w:rsidRPr="00D96625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A87001" w:rsidRPr="00D96625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056963" w:rsidRPr="00D9662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87001" w:rsidRPr="00D96625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  Саратовской области</w:t>
      </w:r>
    </w:p>
    <w:p w:rsidR="00725CA7" w:rsidRPr="00D96625" w:rsidRDefault="00725CA7" w:rsidP="00725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6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РЕШИЛ:</w:t>
      </w:r>
    </w:p>
    <w:p w:rsidR="00725CA7" w:rsidRPr="00D96625" w:rsidRDefault="00725CA7" w:rsidP="00A9196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6625">
        <w:rPr>
          <w:rFonts w:ascii="Times New Roman" w:hAnsi="Times New Roman" w:cs="Times New Roman"/>
          <w:sz w:val="24"/>
          <w:szCs w:val="24"/>
        </w:rPr>
        <w:t xml:space="preserve">Пункт 1  Решения </w:t>
      </w:r>
      <w:r w:rsidR="00A9196E" w:rsidRPr="00D96625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D96625">
        <w:rPr>
          <w:rFonts w:ascii="Times New Roman" w:hAnsi="Times New Roman" w:cs="Times New Roman"/>
          <w:sz w:val="24"/>
          <w:szCs w:val="24"/>
        </w:rPr>
        <w:t>:</w:t>
      </w:r>
    </w:p>
    <w:p w:rsidR="00A9196E" w:rsidRPr="00D96625" w:rsidRDefault="00A9196E" w:rsidP="00A919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625">
        <w:rPr>
          <w:rFonts w:ascii="Times New Roman" w:hAnsi="Times New Roman" w:cs="Times New Roman"/>
          <w:sz w:val="24"/>
          <w:szCs w:val="24"/>
        </w:rPr>
        <w:t>«1. Передать администрации Лысогорского муниципального района полномочия по осуществлению внутреннего муниципального финансового контроля:</w:t>
      </w:r>
    </w:p>
    <w:p w:rsidR="00A9196E" w:rsidRPr="00D96625" w:rsidRDefault="00A9196E" w:rsidP="00A9196E">
      <w:pPr>
        <w:widowControl w:val="0"/>
        <w:autoSpaceDE w:val="0"/>
        <w:autoSpaceDN w:val="0"/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осуществление внутреннего муниципального финансового контроля в финансово-бюджетной сфере, а именно:</w:t>
      </w:r>
    </w:p>
    <w:p w:rsidR="00A9196E" w:rsidRPr="00D96625" w:rsidRDefault="001114E2" w:rsidP="00A9196E">
      <w:pPr>
        <w:jc w:val="both"/>
        <w:rPr>
          <w:rFonts w:ascii="Times New Roman" w:hAnsi="Times New Roman" w:cs="Times New Roman"/>
          <w:sz w:val="24"/>
          <w:szCs w:val="24"/>
        </w:rPr>
      </w:pPr>
      <w:r w:rsidRPr="00D96625">
        <w:rPr>
          <w:rFonts w:ascii="Times New Roman" w:hAnsi="Times New Roman" w:cs="Times New Roman"/>
          <w:sz w:val="24"/>
          <w:szCs w:val="24"/>
        </w:rPr>
        <w:t xml:space="preserve"> - </w:t>
      </w:r>
      <w:r w:rsidR="00A9196E" w:rsidRPr="00D96625">
        <w:rPr>
          <w:rFonts w:ascii="Times New Roman" w:hAnsi="Times New Roman" w:cs="Times New Roman"/>
          <w:sz w:val="24"/>
          <w:szCs w:val="24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A9196E" w:rsidRPr="00D96625" w:rsidRDefault="001114E2" w:rsidP="00A9196E">
      <w:pPr>
        <w:jc w:val="both"/>
        <w:rPr>
          <w:rFonts w:ascii="Times New Roman" w:hAnsi="Times New Roman" w:cs="Times New Roman"/>
          <w:sz w:val="24"/>
          <w:szCs w:val="24"/>
        </w:rPr>
      </w:pPr>
      <w:r w:rsidRPr="00D96625">
        <w:rPr>
          <w:rFonts w:ascii="Times New Roman" w:hAnsi="Times New Roman" w:cs="Times New Roman"/>
          <w:sz w:val="24"/>
          <w:szCs w:val="24"/>
        </w:rPr>
        <w:t xml:space="preserve"> - </w:t>
      </w:r>
      <w:r w:rsidR="00A9196E" w:rsidRPr="00D96625">
        <w:rPr>
          <w:rFonts w:ascii="Times New Roman" w:hAnsi="Times New Roman" w:cs="Times New Roman"/>
          <w:sz w:val="24"/>
          <w:szCs w:val="24"/>
        </w:rPr>
        <w:t xml:space="preserve">за полнотой и достоверностью отчетности о реализации муниципальных программ </w:t>
      </w:r>
      <w:r w:rsidR="00A87001" w:rsidRPr="00D96625">
        <w:rPr>
          <w:rFonts w:ascii="Times New Roman" w:hAnsi="Times New Roman" w:cs="Times New Roman"/>
          <w:sz w:val="24"/>
          <w:szCs w:val="24"/>
        </w:rPr>
        <w:t>Октябрьского</w:t>
      </w:r>
      <w:r w:rsidR="00A9196E" w:rsidRPr="00D966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Лысогорского муниципального района Саратовской области, в том числе отчетности об исполнении муниципальных заданий;</w:t>
      </w:r>
    </w:p>
    <w:p w:rsidR="00A9196E" w:rsidRPr="00D96625" w:rsidRDefault="00A9196E" w:rsidP="00A9196E">
      <w:pPr>
        <w:jc w:val="both"/>
        <w:rPr>
          <w:rFonts w:ascii="Times New Roman" w:hAnsi="Times New Roman" w:cs="Times New Roman"/>
          <w:sz w:val="24"/>
          <w:szCs w:val="24"/>
        </w:rPr>
      </w:pPr>
      <w:r w:rsidRPr="00D96625">
        <w:rPr>
          <w:rFonts w:ascii="Times New Roman" w:hAnsi="Times New Roman" w:cs="Times New Roman"/>
          <w:sz w:val="24"/>
          <w:szCs w:val="24"/>
        </w:rPr>
        <w:t xml:space="preserve">б) осуществление внутреннего муниципального финансового контроля в отношении закупок для обеспечения нужд </w:t>
      </w:r>
      <w:r w:rsidR="00A87001" w:rsidRPr="00D96625">
        <w:rPr>
          <w:rFonts w:ascii="Times New Roman" w:hAnsi="Times New Roman" w:cs="Times New Roman"/>
          <w:sz w:val="24"/>
          <w:szCs w:val="24"/>
        </w:rPr>
        <w:t>Октябрьского</w:t>
      </w:r>
      <w:r w:rsidRPr="00D966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Лысогорского муниципального района, а именно:</w:t>
      </w:r>
    </w:p>
    <w:p w:rsidR="00A9196E" w:rsidRPr="00D96625" w:rsidRDefault="00A9196E" w:rsidP="00A9196E">
      <w:pPr>
        <w:jc w:val="both"/>
        <w:rPr>
          <w:rFonts w:ascii="Times New Roman" w:hAnsi="Times New Roman" w:cs="Times New Roman"/>
          <w:sz w:val="24"/>
          <w:szCs w:val="24"/>
        </w:rPr>
      </w:pPr>
      <w:r w:rsidRPr="00D96625">
        <w:rPr>
          <w:rFonts w:ascii="Times New Roman" w:hAnsi="Times New Roman" w:cs="Times New Roman"/>
          <w:sz w:val="24"/>
          <w:szCs w:val="24"/>
        </w:rPr>
        <w:t xml:space="preserve"> </w:t>
      </w:r>
      <w:r w:rsidR="001114E2" w:rsidRPr="00D96625">
        <w:rPr>
          <w:rFonts w:ascii="Times New Roman" w:hAnsi="Times New Roman" w:cs="Times New Roman"/>
          <w:sz w:val="24"/>
          <w:szCs w:val="24"/>
        </w:rPr>
        <w:t xml:space="preserve"> -</w:t>
      </w:r>
      <w:r w:rsidRPr="00D96625">
        <w:rPr>
          <w:rFonts w:ascii="Times New Roman" w:hAnsi="Times New Roman" w:cs="Times New Roman"/>
          <w:sz w:val="24"/>
          <w:szCs w:val="24"/>
        </w:rPr>
        <w:t xml:space="preserve"> осуществление контроля в сфере закупок по </w:t>
      </w:r>
      <w:proofErr w:type="gramStart"/>
      <w:r w:rsidRPr="00D9662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96625">
        <w:rPr>
          <w:rFonts w:ascii="Times New Roman" w:hAnsi="Times New Roman" w:cs="Times New Roman"/>
          <w:sz w:val="24"/>
          <w:szCs w:val="24"/>
        </w:rPr>
        <w:t>. 5, ч.8  ст. 99 № 44-ФЗ от 5 апреля 2013 года «О контрактной системе в сфере закупок товаров, работ, услуг для обеспечения государственных и муниципальных нужд»</w:t>
      </w:r>
      <w:bookmarkStart w:id="0" w:name="_GoBack"/>
      <w:bookmarkEnd w:id="0"/>
      <w:r w:rsidRPr="00D96625">
        <w:rPr>
          <w:rFonts w:ascii="Times New Roman" w:hAnsi="Times New Roman" w:cs="Times New Roman"/>
          <w:sz w:val="24"/>
          <w:szCs w:val="24"/>
        </w:rPr>
        <w:t>;</w:t>
      </w:r>
    </w:p>
    <w:p w:rsidR="00A9196E" w:rsidRPr="00D96625" w:rsidRDefault="00A9196E" w:rsidP="00A919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625">
        <w:rPr>
          <w:rFonts w:ascii="Times New Roman" w:hAnsi="Times New Roman" w:cs="Times New Roman"/>
          <w:sz w:val="24"/>
          <w:szCs w:val="24"/>
        </w:rPr>
        <w:t xml:space="preserve">в) полномочия по анализу осуществления главными администраторами средств бюджета </w:t>
      </w:r>
      <w:r w:rsidR="00A87001" w:rsidRPr="00D96625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D966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области, не являющимися органами, указанными в </w:t>
      </w:r>
      <w:hyperlink r:id="rId5" w:history="1">
        <w:r w:rsidRPr="00D96625">
          <w:rPr>
            <w:rStyle w:val="a4"/>
            <w:sz w:val="24"/>
            <w:szCs w:val="24"/>
          </w:rPr>
          <w:t>пункте 2 статьи 265</w:t>
        </w:r>
      </w:hyperlink>
      <w:r w:rsidRPr="00D9662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внутреннего финансового контроля и внутреннего финансового аудита в соответствии с </w:t>
      </w:r>
      <w:hyperlink r:id="rId6" w:history="1">
        <w:r w:rsidRPr="00D96625">
          <w:rPr>
            <w:rStyle w:val="a4"/>
            <w:sz w:val="24"/>
            <w:szCs w:val="24"/>
          </w:rPr>
          <w:t>частью 4 статьи 157</w:t>
        </w:r>
      </w:hyperlink>
      <w:r w:rsidRPr="00D9662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 порядке, установленном Финансовым управлением.»</w:t>
      </w:r>
      <w:proofErr w:type="gramEnd"/>
    </w:p>
    <w:p w:rsidR="00725CA7" w:rsidRPr="00D96625" w:rsidRDefault="00A9196E" w:rsidP="00A91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625">
        <w:rPr>
          <w:rFonts w:ascii="Times New Roman" w:hAnsi="Times New Roman" w:cs="Times New Roman"/>
          <w:sz w:val="24"/>
          <w:szCs w:val="24"/>
        </w:rPr>
        <w:t>2.З</w:t>
      </w:r>
      <w:r w:rsidR="00437B26" w:rsidRPr="00D96625">
        <w:rPr>
          <w:rFonts w:ascii="Times New Roman" w:hAnsi="Times New Roman" w:cs="Times New Roman"/>
          <w:sz w:val="24"/>
          <w:szCs w:val="24"/>
        </w:rPr>
        <w:t xml:space="preserve">аключить дополнительное соглашение о передаче полномочий </w:t>
      </w:r>
      <w:r w:rsidR="00A87001" w:rsidRPr="00D96625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437B26" w:rsidRPr="00D9662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37218" w:rsidRPr="00D96625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="00437B26" w:rsidRPr="00D96625">
        <w:rPr>
          <w:rFonts w:ascii="Times New Roman" w:hAnsi="Times New Roman" w:cs="Times New Roman"/>
          <w:sz w:val="24"/>
          <w:szCs w:val="24"/>
        </w:rPr>
        <w:t xml:space="preserve"> Саратовской области с админист</w:t>
      </w:r>
      <w:r w:rsidR="00037218" w:rsidRPr="00D96625">
        <w:rPr>
          <w:rFonts w:ascii="Times New Roman" w:hAnsi="Times New Roman" w:cs="Times New Roman"/>
          <w:sz w:val="24"/>
          <w:szCs w:val="24"/>
        </w:rPr>
        <w:t>рацией Лысогорского муниципального района Саратовской области</w:t>
      </w:r>
      <w:r w:rsidR="00C631EE" w:rsidRPr="00D96625">
        <w:rPr>
          <w:rFonts w:ascii="Times New Roman" w:hAnsi="Times New Roman" w:cs="Times New Roman"/>
          <w:sz w:val="24"/>
          <w:szCs w:val="24"/>
        </w:rPr>
        <w:t xml:space="preserve"> на осуществление полномочий по внутреннему муниципальному финансовому контролю.</w:t>
      </w:r>
    </w:p>
    <w:p w:rsidR="00437B26" w:rsidRPr="00D96625" w:rsidRDefault="00437B26" w:rsidP="00A9196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6625">
        <w:rPr>
          <w:rFonts w:ascii="Times New Roman" w:hAnsi="Times New Roman" w:cs="Times New Roman"/>
          <w:sz w:val="24"/>
          <w:szCs w:val="24"/>
        </w:rPr>
        <w:lastRenderedPageBreak/>
        <w:t xml:space="preserve">Подписание дополнительного соглашения поручить главе </w:t>
      </w:r>
      <w:r w:rsidR="00D96625" w:rsidRPr="00D966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87001" w:rsidRPr="00D96625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D96625">
        <w:rPr>
          <w:rFonts w:ascii="Times New Roman" w:hAnsi="Times New Roman" w:cs="Times New Roman"/>
          <w:sz w:val="24"/>
          <w:szCs w:val="24"/>
        </w:rPr>
        <w:t>муниципального образования Лысогорского муниципального района Саратовской области.</w:t>
      </w:r>
    </w:p>
    <w:p w:rsidR="00C631EE" w:rsidRPr="00D96625" w:rsidRDefault="00437B26" w:rsidP="00C631E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6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662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</w:t>
      </w:r>
      <w:r w:rsidR="00A87001" w:rsidRPr="00D96625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D966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области.</w:t>
      </w:r>
    </w:p>
    <w:p w:rsidR="00C631EE" w:rsidRPr="00D96625" w:rsidRDefault="00C631EE" w:rsidP="00A919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662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r w:rsidR="00E17E71" w:rsidRPr="00D96625">
        <w:rPr>
          <w:rFonts w:ascii="Times New Roman" w:hAnsi="Times New Roman" w:cs="Times New Roman"/>
          <w:sz w:val="24"/>
          <w:szCs w:val="24"/>
        </w:rPr>
        <w:t>подписания</w:t>
      </w:r>
      <w:r w:rsidRPr="00D96625">
        <w:rPr>
          <w:rFonts w:ascii="Times New Roman" w:hAnsi="Times New Roman" w:cs="Times New Roman"/>
          <w:sz w:val="24"/>
          <w:szCs w:val="24"/>
        </w:rPr>
        <w:t>.</w:t>
      </w:r>
    </w:p>
    <w:p w:rsidR="00A87001" w:rsidRPr="00D96625" w:rsidRDefault="00A87001" w:rsidP="00E17E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7001" w:rsidRDefault="00A87001" w:rsidP="00E17E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6625" w:rsidRDefault="00D96625" w:rsidP="00E17E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6625" w:rsidRPr="00D96625" w:rsidRDefault="00D96625" w:rsidP="00E17E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1EE" w:rsidRPr="00D96625" w:rsidRDefault="00E17E71" w:rsidP="00E17E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62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A87001" w:rsidRPr="00D96625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E17E71" w:rsidRPr="00E17E71" w:rsidRDefault="00E17E71" w:rsidP="00E17E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62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</w:t>
      </w:r>
      <w:r w:rsidR="00A87001" w:rsidRPr="00D96625">
        <w:rPr>
          <w:rFonts w:ascii="Times New Roman" w:hAnsi="Times New Roman" w:cs="Times New Roman"/>
          <w:sz w:val="24"/>
          <w:szCs w:val="24"/>
        </w:rPr>
        <w:t>Т.</w:t>
      </w:r>
      <w:r w:rsidR="00A87001">
        <w:rPr>
          <w:rFonts w:ascii="Times New Roman" w:hAnsi="Times New Roman" w:cs="Times New Roman"/>
          <w:sz w:val="24"/>
          <w:szCs w:val="24"/>
        </w:rPr>
        <w:t>А.Ёрина</w:t>
      </w:r>
    </w:p>
    <w:sectPr w:rsidR="00E17E71" w:rsidRPr="00E17E71" w:rsidSect="00D966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B00"/>
    <w:multiLevelType w:val="hybridMultilevel"/>
    <w:tmpl w:val="E732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5A88"/>
    <w:multiLevelType w:val="hybridMultilevel"/>
    <w:tmpl w:val="38C64F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671D"/>
    <w:rsid w:val="00037218"/>
    <w:rsid w:val="00056963"/>
    <w:rsid w:val="0007671D"/>
    <w:rsid w:val="001114E2"/>
    <w:rsid w:val="00251207"/>
    <w:rsid w:val="00257DD1"/>
    <w:rsid w:val="002B70A6"/>
    <w:rsid w:val="002F4843"/>
    <w:rsid w:val="00437B26"/>
    <w:rsid w:val="00725CA7"/>
    <w:rsid w:val="00821EB9"/>
    <w:rsid w:val="00A87001"/>
    <w:rsid w:val="00A9196E"/>
    <w:rsid w:val="00AB45B1"/>
    <w:rsid w:val="00B57948"/>
    <w:rsid w:val="00B916C8"/>
    <w:rsid w:val="00C631EE"/>
    <w:rsid w:val="00C76E91"/>
    <w:rsid w:val="00C93654"/>
    <w:rsid w:val="00CD4610"/>
    <w:rsid w:val="00D00B1C"/>
    <w:rsid w:val="00D51178"/>
    <w:rsid w:val="00D96625"/>
    <w:rsid w:val="00E1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CA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916C8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CA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916C8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574" TargetMode="External"/><Relationship Id="rId5" Type="http://schemas.openxmlformats.org/officeDocument/2006/relationships/hyperlink" Target="garantF1://12012604.265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админ</cp:lastModifiedBy>
  <cp:revision>7</cp:revision>
  <cp:lastPrinted>2019-08-08T11:45:00Z</cp:lastPrinted>
  <dcterms:created xsi:type="dcterms:W3CDTF">2019-07-25T12:50:00Z</dcterms:created>
  <dcterms:modified xsi:type="dcterms:W3CDTF">2019-08-08T11:46:00Z</dcterms:modified>
</cp:coreProperties>
</file>