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AD" w:rsidRDefault="00BA10AD" w:rsidP="00BA10AD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СОВЕТ ОКТЯБРЬСКОГО МУНИЦИПАЛЬНОГО ОБРАЗОВАНИЯ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ЛЫСОГОРСКОГО МУНИЦИПАЛЬНОГО РАЙОНА </w:t>
      </w:r>
    </w:p>
    <w:p w:rsidR="00BA10AD" w:rsidRDefault="00BA10AD" w:rsidP="00BA10AD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САРАТОВСКОЙ ОБЛАСТИ</w:t>
      </w:r>
    </w:p>
    <w:p w:rsidR="00BA10AD" w:rsidRDefault="00BA10AD" w:rsidP="00BA10AD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A10AD" w:rsidRDefault="00BA10AD" w:rsidP="00BA10AD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A10AD" w:rsidRDefault="00BA10AD" w:rsidP="00BA10AD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 Ш Е Н И Е</w:t>
      </w:r>
    </w:p>
    <w:p w:rsidR="00BA10AD" w:rsidRDefault="00BA10AD" w:rsidP="00BA10AD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A10AD" w:rsidRDefault="00BA10AD" w:rsidP="00BA10AD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 02 сентября  2013 г.                 № 101/171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BA10AD" w:rsidRDefault="00BA10AD" w:rsidP="00BA10AD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"О внесении изменений в решение  Совета                                                   Октябрьского  муниципального образования                                                      от 24.06.2011 года № 57/104 « Об утверждении  перечня                первоочередных муниципальных услуг, предоставляемых                                  органами местного самоуправления Октябрьского МО и                            перечня  муниципальных функций в сфере  контроля и надзора»</w:t>
      </w: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Arial" w:hAnsi="Arial" w:cs="Arial"/>
          <w:sz w:val="26"/>
          <w:szCs w:val="26"/>
        </w:rPr>
      </w:pP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  с Федеральным законом от 27.07.2010 года № 210-ФЗ «Об организации предоставления государственных и муниципальных  услуг» Уставом Октябрьского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Совет Октябрьского  муниципального образования РЕШИЛ:</w:t>
      </w: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0AD" w:rsidRDefault="00BA10AD" w:rsidP="00BA10A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 и дополнения в приложения    к решению Совета Октябрьского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Саратовской области от 24.06.2011 года № 57/104 « Об </w:t>
      </w:r>
      <w:r w:rsidRPr="00BA10A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утверждении  перечня   первоочередных муниципальных услуг, предоставляемых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Pr="00BA10AD">
        <w:rPr>
          <w:rFonts w:ascii="Times New Roman" w:hAnsi="Times New Roman" w:cs="Times New Roman"/>
          <w:bCs/>
          <w:color w:val="26282F"/>
          <w:sz w:val="28"/>
          <w:szCs w:val="28"/>
        </w:rPr>
        <w:t>рганами местного самоуправления Октябрьского МО 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A10AD">
        <w:rPr>
          <w:rFonts w:ascii="Times New Roman" w:hAnsi="Times New Roman" w:cs="Times New Roman"/>
          <w:bCs/>
          <w:color w:val="26282F"/>
          <w:sz w:val="28"/>
          <w:szCs w:val="28"/>
        </w:rPr>
        <w:t>перечня  муниципальных функций в сфере  контроля и надзора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 приложений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1,2.  </w:t>
      </w:r>
      <w:bookmarkStart w:id="1" w:name="sub_2"/>
      <w:bookmarkEnd w:id="0"/>
    </w:p>
    <w:p w:rsidR="00BA10AD" w:rsidRPr="00BA10AD" w:rsidRDefault="00BA10AD" w:rsidP="00BA10A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10A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A1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исполнением  настоящего 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                                     Е.В.Тишина</w:t>
      </w:r>
    </w:p>
    <w:p w:rsidR="00BA10AD" w:rsidRDefault="00BA10AD" w:rsidP="00BA10AD">
      <w:pPr>
        <w:pStyle w:val="a3"/>
        <w:autoSpaceDE w:val="0"/>
        <w:autoSpaceDN w:val="0"/>
        <w:adjustRightInd w:val="0"/>
        <w:spacing w:before="0" w:beforeAutospacing="0" w:after="0" w:afterAutospacing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BA10AD" w:rsidRDefault="00BA10AD" w:rsidP="00BA10AD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EBA" w:rsidRDefault="006B5EBA"/>
    <w:p w:rsidR="00BA10AD" w:rsidRDefault="00BA10AD"/>
    <w:p w:rsidR="002E5CFB" w:rsidRDefault="002E5CFB" w:rsidP="00BA10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BA10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A10AD" w:rsidRDefault="002E5CFB" w:rsidP="00BA10A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BA10AD">
        <w:rPr>
          <w:rFonts w:ascii="Times New Roman" w:hAnsi="Times New Roman" w:cs="Times New Roman"/>
          <w:sz w:val="20"/>
          <w:szCs w:val="20"/>
        </w:rPr>
        <w:t>риложение № 1 к решению Совета</w:t>
      </w:r>
    </w:p>
    <w:p w:rsidR="00BA10AD" w:rsidRDefault="00BA10AD" w:rsidP="00BA10A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Октябрьского муниципального образования</w:t>
      </w:r>
    </w:p>
    <w:p w:rsidR="00BA10AD" w:rsidRDefault="00BA10AD" w:rsidP="002E5CF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02.09.2013 года  № 101/171</w:t>
      </w:r>
    </w:p>
    <w:p w:rsidR="002E5CFB" w:rsidRDefault="002E5CFB" w:rsidP="00BA1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CFB" w:rsidRDefault="002E5CFB" w:rsidP="00BA1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D" w:rsidRPr="00BA10AD" w:rsidRDefault="00BA10AD" w:rsidP="00BA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A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BA10AD" w:rsidRDefault="00BA10AD" w:rsidP="00BA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AD">
        <w:rPr>
          <w:rFonts w:ascii="Times New Roman" w:hAnsi="Times New Roman" w:cs="Times New Roman"/>
          <w:b/>
          <w:sz w:val="24"/>
          <w:szCs w:val="24"/>
        </w:rPr>
        <w:t>Первоочередных услуг, предоставляемых органами местного самоуправления Октябрьского муниципального образования.</w:t>
      </w:r>
    </w:p>
    <w:p w:rsidR="002E5CFB" w:rsidRDefault="002E5CFB" w:rsidP="00BA1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F8066D" w:rsidTr="00F8066D">
        <w:tc>
          <w:tcPr>
            <w:tcW w:w="675" w:type="dxa"/>
          </w:tcPr>
          <w:p w:rsidR="00F8066D" w:rsidRPr="00F8066D" w:rsidRDefault="00F8066D" w:rsidP="00F806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0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6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0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F8066D" w:rsidRPr="00F8066D" w:rsidRDefault="00F8066D" w:rsidP="00F8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800" w:type="dxa"/>
          </w:tcPr>
          <w:p w:rsidR="00F8066D" w:rsidRPr="00F8066D" w:rsidRDefault="00F8066D" w:rsidP="00F8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8066D" w:rsidTr="00F8066D">
        <w:tc>
          <w:tcPr>
            <w:tcW w:w="675" w:type="dxa"/>
          </w:tcPr>
          <w:p w:rsidR="00F8066D" w:rsidRDefault="00F8066D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F8066D" w:rsidRDefault="0078021C" w:rsidP="007802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информации об объектах недвижимого имущества находящегося в государственной и муниципальной собственности и предназначенных  для сдачи в аренду</w:t>
            </w:r>
          </w:p>
        </w:tc>
        <w:tc>
          <w:tcPr>
            <w:tcW w:w="2800" w:type="dxa"/>
          </w:tcPr>
          <w:p w:rsidR="00F8066D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78021C" w:rsidTr="00F8066D">
        <w:tc>
          <w:tcPr>
            <w:tcW w:w="675" w:type="dxa"/>
          </w:tcPr>
          <w:p w:rsidR="0078021C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78021C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</w:tc>
        <w:tc>
          <w:tcPr>
            <w:tcW w:w="2800" w:type="dxa"/>
          </w:tcPr>
          <w:p w:rsidR="0078021C" w:rsidRDefault="0078021C" w:rsidP="001D2A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78021C" w:rsidTr="00F8066D">
        <w:tc>
          <w:tcPr>
            <w:tcW w:w="675" w:type="dxa"/>
          </w:tcPr>
          <w:p w:rsidR="0078021C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78021C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справок о составе семьи граждан, зарегистрированных на территории Октябрьского МО.</w:t>
            </w:r>
          </w:p>
        </w:tc>
        <w:tc>
          <w:tcPr>
            <w:tcW w:w="2800" w:type="dxa"/>
          </w:tcPr>
          <w:p w:rsidR="0078021C" w:rsidRDefault="0078021C" w:rsidP="001D2A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78021C" w:rsidTr="00F8066D">
        <w:tc>
          <w:tcPr>
            <w:tcW w:w="675" w:type="dxa"/>
          </w:tcPr>
          <w:p w:rsidR="0078021C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78021C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главой Октябрьского МО</w:t>
            </w:r>
          </w:p>
        </w:tc>
        <w:tc>
          <w:tcPr>
            <w:tcW w:w="2800" w:type="dxa"/>
          </w:tcPr>
          <w:p w:rsidR="0078021C" w:rsidRDefault="0078021C" w:rsidP="001D2A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78021C" w:rsidTr="00F8066D">
        <w:tc>
          <w:tcPr>
            <w:tcW w:w="675" w:type="dxa"/>
          </w:tcPr>
          <w:p w:rsidR="0078021C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78021C" w:rsidRDefault="0078021C" w:rsidP="00F80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сезонных ярмарок на территории Октябрьского МО</w:t>
            </w:r>
          </w:p>
        </w:tc>
        <w:tc>
          <w:tcPr>
            <w:tcW w:w="2800" w:type="dxa"/>
          </w:tcPr>
          <w:p w:rsidR="0078021C" w:rsidRDefault="0078021C" w:rsidP="001D2A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F8066D" w:rsidRDefault="00F8066D" w:rsidP="00F806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 к решению Совета</w:t>
      </w: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Октябрьского муниципального образования</w:t>
      </w:r>
    </w:p>
    <w:p w:rsidR="002E5CFB" w:rsidRDefault="002E5CFB" w:rsidP="002E5CF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02.09.2013 года  № 101/171</w:t>
      </w:r>
    </w:p>
    <w:p w:rsidR="002E5CFB" w:rsidRDefault="002E5CFB" w:rsidP="002E5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CFB" w:rsidRDefault="002E5CFB" w:rsidP="002E5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F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E5CFB" w:rsidRPr="002E5CFB" w:rsidRDefault="00024A54" w:rsidP="002E5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D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E5CFB">
        <w:rPr>
          <w:rFonts w:ascii="Times New Roman" w:hAnsi="Times New Roman" w:cs="Times New Roman"/>
          <w:b/>
          <w:sz w:val="24"/>
          <w:szCs w:val="24"/>
        </w:rPr>
        <w:t>униципальных функций</w:t>
      </w:r>
      <w:proofErr w:type="gramStart"/>
      <w:r w:rsidR="002E5CF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2E5CFB">
        <w:rPr>
          <w:rFonts w:ascii="Times New Roman" w:hAnsi="Times New Roman" w:cs="Times New Roman"/>
          <w:b/>
          <w:sz w:val="24"/>
          <w:szCs w:val="24"/>
        </w:rPr>
        <w:t xml:space="preserve"> исполняемых органами местно</w:t>
      </w:r>
      <w:r w:rsidR="00EA2D73">
        <w:rPr>
          <w:rFonts w:ascii="Times New Roman" w:hAnsi="Times New Roman" w:cs="Times New Roman"/>
          <w:b/>
          <w:sz w:val="24"/>
          <w:szCs w:val="24"/>
        </w:rPr>
        <w:t>го самоуправления Октябрьского муниципального образования  в сфере контроля и надзора.</w:t>
      </w:r>
    </w:p>
    <w:p w:rsidR="002E5CFB" w:rsidRDefault="002E5CFB" w:rsidP="00F8066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2E5CFB" w:rsidTr="00B4781D">
        <w:tc>
          <w:tcPr>
            <w:tcW w:w="675" w:type="dxa"/>
          </w:tcPr>
          <w:p w:rsidR="002E5CFB" w:rsidRPr="002E5CFB" w:rsidRDefault="002E5CFB" w:rsidP="00B478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5C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5C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5C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2E5CFB" w:rsidRPr="002E5CFB" w:rsidRDefault="002E5CFB" w:rsidP="002E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функции</w:t>
            </w:r>
          </w:p>
        </w:tc>
        <w:tc>
          <w:tcPr>
            <w:tcW w:w="2800" w:type="dxa"/>
          </w:tcPr>
          <w:p w:rsidR="002E5CFB" w:rsidRPr="002E5CFB" w:rsidRDefault="002E5CFB" w:rsidP="002E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</w:t>
            </w:r>
            <w:proofErr w:type="gramStart"/>
            <w:r w:rsidRPr="002E5CFB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</w:t>
            </w:r>
            <w:proofErr w:type="gramEnd"/>
            <w:r w:rsidRPr="002E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осуществляющий контроль</w:t>
            </w:r>
          </w:p>
        </w:tc>
      </w:tr>
      <w:tr w:rsidR="002E5CFB" w:rsidTr="00B4781D">
        <w:tc>
          <w:tcPr>
            <w:tcW w:w="675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муниципального жилищного контроля  Октябрьского МО</w:t>
            </w:r>
          </w:p>
        </w:tc>
        <w:tc>
          <w:tcPr>
            <w:tcW w:w="2800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E5CFB" w:rsidTr="00B4781D">
        <w:tc>
          <w:tcPr>
            <w:tcW w:w="675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сфере использования и охраны особо охраняемых  природных территорий местного значения.</w:t>
            </w:r>
          </w:p>
        </w:tc>
        <w:tc>
          <w:tcPr>
            <w:tcW w:w="2800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E5CFB" w:rsidTr="00B4781D">
        <w:tc>
          <w:tcPr>
            <w:tcW w:w="675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на территории Октябрьского МО</w:t>
            </w:r>
          </w:p>
        </w:tc>
        <w:tc>
          <w:tcPr>
            <w:tcW w:w="2800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E5CFB" w:rsidTr="00B4781D">
        <w:tc>
          <w:tcPr>
            <w:tcW w:w="675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населённых пунктов Октябрьского МО</w:t>
            </w:r>
          </w:p>
        </w:tc>
        <w:tc>
          <w:tcPr>
            <w:tcW w:w="2800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E5CFB" w:rsidTr="00B4781D">
        <w:tc>
          <w:tcPr>
            <w:tcW w:w="675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лесной контроль в границах  Октябрьского МО.</w:t>
            </w:r>
          </w:p>
        </w:tc>
        <w:tc>
          <w:tcPr>
            <w:tcW w:w="2800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E5CFB" w:rsidTr="00B4781D">
        <w:tc>
          <w:tcPr>
            <w:tcW w:w="675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800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E5CFB" w:rsidTr="00B4781D">
        <w:tc>
          <w:tcPr>
            <w:tcW w:w="675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проведением  муниципальных лотерей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00" w:type="dxa"/>
          </w:tcPr>
          <w:p w:rsidR="002E5CFB" w:rsidRDefault="002E5CFB" w:rsidP="00B478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2E5CFB" w:rsidRPr="00F8066D" w:rsidRDefault="002E5CFB" w:rsidP="002E5C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5CFB" w:rsidRPr="00F8066D" w:rsidRDefault="002E5CFB" w:rsidP="00F8066D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2E5CFB" w:rsidRPr="00F8066D" w:rsidSect="002E5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5D9"/>
    <w:multiLevelType w:val="hybridMultilevel"/>
    <w:tmpl w:val="E592B9E4"/>
    <w:lvl w:ilvl="0" w:tplc="7AC67D5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10AD"/>
    <w:rsid w:val="00024A54"/>
    <w:rsid w:val="00145133"/>
    <w:rsid w:val="00214E39"/>
    <w:rsid w:val="002E5CFB"/>
    <w:rsid w:val="006B5EBA"/>
    <w:rsid w:val="0078021C"/>
    <w:rsid w:val="007D47E7"/>
    <w:rsid w:val="0083703F"/>
    <w:rsid w:val="00951FCD"/>
    <w:rsid w:val="00AB3D0F"/>
    <w:rsid w:val="00AF279A"/>
    <w:rsid w:val="00BA10AD"/>
    <w:rsid w:val="00EA2D73"/>
    <w:rsid w:val="00F8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D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AD"/>
    <w:pPr>
      <w:ind w:left="720"/>
      <w:contextualSpacing/>
    </w:pPr>
  </w:style>
  <w:style w:type="table" w:styleId="a4">
    <w:name w:val="Table Grid"/>
    <w:basedOn w:val="a1"/>
    <w:uiPriority w:val="59"/>
    <w:rsid w:val="00F80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2013-08-28T07:28:00Z</cp:lastPrinted>
  <dcterms:created xsi:type="dcterms:W3CDTF">2013-08-27T04:14:00Z</dcterms:created>
  <dcterms:modified xsi:type="dcterms:W3CDTF">2013-08-28T07:29:00Z</dcterms:modified>
</cp:coreProperties>
</file>