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4" w:rsidRPr="00FE4002" w:rsidRDefault="00AC76C4" w:rsidP="00AC76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C76C4" w:rsidRPr="00FE4002" w:rsidRDefault="00AC76C4" w:rsidP="00AC76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AC76C4" w:rsidRPr="00FE4002" w:rsidRDefault="00AC76C4" w:rsidP="00AC76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AC76C4" w:rsidRPr="00FE4002" w:rsidRDefault="00AC76C4" w:rsidP="00AC76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AC76C4" w:rsidRDefault="00AC76C4" w:rsidP="00AC76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AC76C4" w:rsidRDefault="00AC76C4" w:rsidP="00AC7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4" w:rsidRPr="002D5DC7" w:rsidRDefault="00AC76C4" w:rsidP="00AC7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C76C4" w:rsidRDefault="00AC76C4" w:rsidP="00AC76C4">
      <w:pPr>
        <w:rPr>
          <w:rFonts w:ascii="Times New Roman" w:hAnsi="Times New Roman" w:cs="Times New Roman"/>
          <w:b/>
          <w:sz w:val="24"/>
          <w:szCs w:val="24"/>
        </w:rPr>
      </w:pPr>
    </w:p>
    <w:p w:rsidR="00AC76C4" w:rsidRPr="002D5DC7" w:rsidRDefault="00AC76C4" w:rsidP="00AC7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 xml:space="preserve">12  января  2022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года.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08 –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п. Октябрьский</w:t>
      </w:r>
    </w:p>
    <w:p w:rsidR="00AC76C4" w:rsidRDefault="00AC76C4" w:rsidP="00AC76C4">
      <w:pPr>
        <w:rPr>
          <w:rFonts w:ascii="Times New Roman" w:hAnsi="Times New Roman" w:cs="Times New Roman"/>
          <w:b/>
          <w:sz w:val="24"/>
          <w:szCs w:val="24"/>
        </w:rPr>
      </w:pPr>
    </w:p>
    <w:p w:rsidR="00AC76C4" w:rsidRPr="002D5DC7" w:rsidRDefault="00AC76C4" w:rsidP="001B45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49E" w:rsidRPr="0071049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71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49E" w:rsidRPr="0071049E">
        <w:rPr>
          <w:rFonts w:ascii="Times New Roman" w:hAnsi="Times New Roman" w:cs="Times New Roman"/>
          <w:b/>
          <w:sz w:val="24"/>
          <w:szCs w:val="24"/>
        </w:rPr>
        <w:t>п</w:t>
      </w:r>
      <w:r w:rsidR="001216BC" w:rsidRPr="0071049E">
        <w:rPr>
          <w:rFonts w:ascii="Times New Roman" w:hAnsi="Times New Roman" w:cs="Times New Roman"/>
          <w:b/>
          <w:sz w:val="24"/>
          <w:szCs w:val="24"/>
        </w:rPr>
        <w:t>лан</w:t>
      </w:r>
      <w:r w:rsidR="0071049E" w:rsidRPr="0071049E">
        <w:rPr>
          <w:rFonts w:ascii="Times New Roman" w:hAnsi="Times New Roman" w:cs="Times New Roman"/>
          <w:b/>
          <w:sz w:val="24"/>
          <w:szCs w:val="24"/>
        </w:rPr>
        <w:t>а</w:t>
      </w:r>
      <w:r w:rsidR="001216BC" w:rsidRPr="0071049E">
        <w:rPr>
          <w:rFonts w:ascii="Times New Roman" w:hAnsi="Times New Roman" w:cs="Times New Roman"/>
          <w:b/>
          <w:sz w:val="24"/>
          <w:szCs w:val="24"/>
        </w:rPr>
        <w:t xml:space="preserve"> – графи</w:t>
      </w:r>
      <w:r w:rsidR="0071049E">
        <w:rPr>
          <w:rFonts w:ascii="Times New Roman" w:hAnsi="Times New Roman" w:cs="Times New Roman"/>
          <w:b/>
          <w:sz w:val="24"/>
          <w:szCs w:val="24"/>
        </w:rPr>
        <w:t xml:space="preserve">ка  мероприятий   по перерасчёту поголовья сельскохозяйственных животных в личном подсобном хозяйстве граждан </w:t>
      </w:r>
      <w:r w:rsidR="001B4509">
        <w:rPr>
          <w:rFonts w:ascii="Times New Roman" w:hAnsi="Times New Roman" w:cs="Times New Roman"/>
          <w:b/>
          <w:sz w:val="24"/>
          <w:szCs w:val="24"/>
        </w:rPr>
        <w:t>по Октябрьскому муниципальному образованию.</w:t>
      </w:r>
      <w:r w:rsidR="007104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2E736E" w:rsidRPr="00547CE5" w:rsidRDefault="002E736E" w:rsidP="002E736E">
      <w:pPr>
        <w:rPr>
          <w:rFonts w:ascii="Times New Roman" w:hAnsi="Times New Roman" w:cs="Times New Roman"/>
          <w:sz w:val="24"/>
          <w:szCs w:val="24"/>
        </w:rPr>
      </w:pPr>
      <w:r>
        <w:t xml:space="preserve">       Р</w:t>
      </w:r>
      <w:r w:rsidRPr="002E736E">
        <w:rPr>
          <w:rFonts w:ascii="Times New Roman" w:hAnsi="Times New Roman" w:cs="Times New Roman"/>
          <w:sz w:val="24"/>
          <w:szCs w:val="24"/>
        </w:rPr>
        <w:t>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E736E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2E736E">
        <w:rPr>
          <w:rFonts w:ascii="Times New Roman" w:hAnsi="Times New Roman" w:cs="Times New Roman"/>
          <w:sz w:val="24"/>
          <w:szCs w:val="24"/>
        </w:rPr>
        <w:t>едеральным законом Российской Федерации от 30.03.1999 г. №52-ФЗ «О санитарно-эпидемиологическом благополучии населения», Федеральным законом Российской Федерации от 07.07.2003 г. № 112-ФЗ «О личном подсобном хозяйстве</w:t>
      </w:r>
      <w:r w:rsidRPr="00547CE5">
        <w:rPr>
          <w:rFonts w:ascii="Times New Roman" w:hAnsi="Times New Roman" w:cs="Times New Roman"/>
          <w:sz w:val="24"/>
          <w:szCs w:val="24"/>
        </w:rPr>
        <w:t xml:space="preserve">», </w:t>
      </w:r>
      <w:r w:rsidRP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 </w:t>
      </w:r>
      <w:r w:rsidRP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Минсельхоза РФ от 11 октября 2010 г. N 345</w:t>
      </w:r>
      <w:r w:rsidRPr="00547CE5">
        <w:rPr>
          <w:rFonts w:ascii="Times New Roman" w:hAnsi="Times New Roman" w:cs="Times New Roman"/>
          <w:sz w:val="24"/>
          <w:szCs w:val="24"/>
        </w:rPr>
        <w:br/>
      </w:r>
      <w:r w:rsidRP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 утверждении формы и порядка ведения </w:t>
      </w:r>
      <w:proofErr w:type="spellStart"/>
      <w:r w:rsidRP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>похозяйственных</w:t>
      </w:r>
      <w:proofErr w:type="spellEnd"/>
      <w:r w:rsidRPr="00547C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 органами местного самоуправления поселений и органами местного самоуправления городских округов"</w:t>
      </w:r>
    </w:p>
    <w:p w:rsidR="00547CE5" w:rsidRDefault="002E736E" w:rsidP="00547CE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E736E">
        <w:t xml:space="preserve">Уставом </w:t>
      </w:r>
      <w:r w:rsidR="00547CE5">
        <w:t xml:space="preserve"> Октябрьского </w:t>
      </w:r>
      <w:r w:rsidRPr="002E736E">
        <w:t>муниципального образования</w:t>
      </w:r>
      <w:r w:rsidR="00547CE5">
        <w:t>:</w:t>
      </w:r>
    </w:p>
    <w:p w:rsidR="002E736E" w:rsidRDefault="002E736E" w:rsidP="00547CE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E736E">
        <w:t xml:space="preserve"> </w:t>
      </w:r>
    </w:p>
    <w:p w:rsidR="00547CE5" w:rsidRDefault="00547CE5" w:rsidP="00547CE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1.Утвердить </w:t>
      </w:r>
      <w:r w:rsidRPr="00547CE5">
        <w:t>план – график  мероприятий   по перерасчёту поголовья сельскохозяйственных животных в личном подсобном хозяйстве граждан по Октябрьскому муниципальному образованию</w:t>
      </w:r>
      <w:r>
        <w:t xml:space="preserve"> согласно приложения</w:t>
      </w:r>
      <w:proofErr w:type="gramStart"/>
      <w:r>
        <w:t>.(</w:t>
      </w:r>
      <w:proofErr w:type="gramEnd"/>
      <w:r>
        <w:t>Приложение №1).</w:t>
      </w:r>
    </w:p>
    <w:p w:rsidR="00547CE5" w:rsidRDefault="00547CE5" w:rsidP="00547CE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47CE5" w:rsidRPr="00547CE5" w:rsidRDefault="00547CE5" w:rsidP="00547C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t xml:space="preserve">    2. </w:t>
      </w:r>
      <w:proofErr w:type="gramStart"/>
      <w:r>
        <w:t>Контроль за</w:t>
      </w:r>
      <w:proofErr w:type="gramEnd"/>
      <w:r>
        <w:t xml:space="preserve"> выполнением данного распоряжения оставляю за собой.</w:t>
      </w:r>
    </w:p>
    <w:p w:rsidR="00547CE5" w:rsidRPr="00547CE5" w:rsidRDefault="00547CE5" w:rsidP="00AC76C4">
      <w:pPr>
        <w:rPr>
          <w:rFonts w:ascii="Times New Roman" w:hAnsi="Times New Roman" w:cs="Times New Roman"/>
          <w:sz w:val="24"/>
          <w:szCs w:val="24"/>
        </w:rPr>
      </w:pPr>
    </w:p>
    <w:p w:rsidR="00547CE5" w:rsidRDefault="00547CE5" w:rsidP="00AC76C4">
      <w:pPr>
        <w:rPr>
          <w:rFonts w:ascii="Times New Roman" w:hAnsi="Times New Roman" w:cs="Times New Roman"/>
          <w:b/>
          <w:sz w:val="24"/>
          <w:szCs w:val="24"/>
        </w:rPr>
      </w:pPr>
    </w:p>
    <w:p w:rsidR="00AC76C4" w:rsidRPr="00091803" w:rsidRDefault="00AC76C4" w:rsidP="00AC76C4">
      <w:pPr>
        <w:rPr>
          <w:rFonts w:ascii="Times New Roman" w:hAnsi="Times New Roman" w:cs="Times New Roman"/>
          <w:b/>
          <w:sz w:val="24"/>
          <w:szCs w:val="24"/>
        </w:rPr>
      </w:pPr>
      <w:r w:rsidRPr="0009180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91803">
        <w:rPr>
          <w:rFonts w:ascii="Times New Roman" w:hAnsi="Times New Roman" w:cs="Times New Roman"/>
          <w:b/>
          <w:sz w:val="24"/>
          <w:szCs w:val="24"/>
        </w:rPr>
        <w:t xml:space="preserve"> Е.В.Тишина</w:t>
      </w:r>
    </w:p>
    <w:p w:rsidR="00AC76C4" w:rsidRPr="002D5DC7" w:rsidRDefault="00AC76C4" w:rsidP="00AC76C4">
      <w:pPr>
        <w:rPr>
          <w:sz w:val="24"/>
          <w:szCs w:val="24"/>
        </w:rPr>
      </w:pPr>
    </w:p>
    <w:p w:rsidR="00AC76C4" w:rsidRPr="002D5DC7" w:rsidRDefault="00AC76C4" w:rsidP="00AC76C4">
      <w:pPr>
        <w:rPr>
          <w:sz w:val="24"/>
          <w:szCs w:val="24"/>
        </w:rPr>
      </w:pPr>
    </w:p>
    <w:p w:rsidR="00AC76C4" w:rsidRPr="002D5DC7" w:rsidRDefault="00AC76C4" w:rsidP="00AC76C4">
      <w:pPr>
        <w:rPr>
          <w:sz w:val="24"/>
          <w:szCs w:val="24"/>
        </w:rPr>
      </w:pPr>
    </w:p>
    <w:p w:rsidR="00AC76C4" w:rsidRPr="002D5DC7" w:rsidRDefault="00AC76C4" w:rsidP="00AC76C4">
      <w:pPr>
        <w:rPr>
          <w:sz w:val="24"/>
          <w:szCs w:val="24"/>
        </w:rPr>
      </w:pPr>
    </w:p>
    <w:p w:rsidR="00AC76C4" w:rsidRPr="002D5DC7" w:rsidRDefault="00AC76C4" w:rsidP="00AC76C4">
      <w:pPr>
        <w:rPr>
          <w:sz w:val="24"/>
          <w:szCs w:val="24"/>
        </w:rPr>
      </w:pPr>
    </w:p>
    <w:p w:rsidR="00AC76C4" w:rsidRPr="002D5DC7" w:rsidRDefault="00AC76C4" w:rsidP="00AC76C4">
      <w:pPr>
        <w:rPr>
          <w:sz w:val="24"/>
          <w:szCs w:val="24"/>
        </w:rPr>
      </w:pPr>
    </w:p>
    <w:p w:rsidR="005072A7" w:rsidRPr="00C97DF5" w:rsidRDefault="005072A7" w:rsidP="005072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7DF5">
        <w:rPr>
          <w:rFonts w:ascii="Times New Roman" w:hAnsi="Times New Roman" w:cs="Times New Roman"/>
          <w:sz w:val="24"/>
          <w:szCs w:val="24"/>
        </w:rPr>
        <w:t>Приложение</w:t>
      </w:r>
      <w:r w:rsidR="003B743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072A7" w:rsidRDefault="005072A7" w:rsidP="005072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97DF5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072A7" w:rsidRPr="00C97DF5" w:rsidRDefault="005072A7" w:rsidP="005072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 образования</w:t>
      </w:r>
    </w:p>
    <w:p w:rsidR="005072A7" w:rsidRPr="003B7438" w:rsidRDefault="003B7438" w:rsidP="003B7438">
      <w:pPr>
        <w:jc w:val="right"/>
        <w:rPr>
          <w:rFonts w:ascii="Times New Roman" w:hAnsi="Times New Roman" w:cs="Times New Roman"/>
          <w:sz w:val="24"/>
          <w:szCs w:val="24"/>
        </w:rPr>
      </w:pPr>
      <w:r w:rsidRPr="003B7438">
        <w:rPr>
          <w:rFonts w:ascii="Times New Roman" w:hAnsi="Times New Roman" w:cs="Times New Roman"/>
          <w:sz w:val="24"/>
          <w:szCs w:val="24"/>
        </w:rPr>
        <w:t>№ 08-р от 12 января 2022г.</w:t>
      </w:r>
    </w:p>
    <w:p w:rsidR="005072A7" w:rsidRPr="007336BE" w:rsidRDefault="005072A7" w:rsidP="005072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6BE">
        <w:rPr>
          <w:rFonts w:ascii="Times New Roman" w:hAnsi="Times New Roman" w:cs="Times New Roman"/>
          <w:b/>
          <w:sz w:val="32"/>
          <w:szCs w:val="32"/>
        </w:rPr>
        <w:t>План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36BE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5072A7" w:rsidRDefault="005072A7" w:rsidP="00D26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336BE">
        <w:rPr>
          <w:rFonts w:ascii="Times New Roman" w:hAnsi="Times New Roman" w:cs="Times New Roman"/>
          <w:b/>
          <w:sz w:val="28"/>
          <w:szCs w:val="28"/>
        </w:rPr>
        <w:t xml:space="preserve">ероприятий по перерасчёту поголовья сельскохозяйственных животных в личном подсобном </w:t>
      </w:r>
      <w:r>
        <w:rPr>
          <w:rFonts w:ascii="Times New Roman" w:hAnsi="Times New Roman" w:cs="Times New Roman"/>
          <w:b/>
          <w:sz w:val="28"/>
          <w:szCs w:val="28"/>
        </w:rPr>
        <w:t>хозяйстве граждан п</w:t>
      </w:r>
      <w:r w:rsidR="00D265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36BE">
        <w:rPr>
          <w:rFonts w:ascii="Times New Roman" w:hAnsi="Times New Roman" w:cs="Times New Roman"/>
          <w:b/>
          <w:sz w:val="28"/>
          <w:szCs w:val="28"/>
        </w:rPr>
        <w:t>ОКТЯБРЬСК</w:t>
      </w:r>
      <w:r>
        <w:rPr>
          <w:rFonts w:ascii="Times New Roman" w:hAnsi="Times New Roman" w:cs="Times New Roman"/>
          <w:b/>
          <w:sz w:val="28"/>
          <w:szCs w:val="28"/>
        </w:rPr>
        <w:t>ОМУ МУНИЦИ</w:t>
      </w:r>
      <w:r w:rsidRPr="007336BE">
        <w:rPr>
          <w:rFonts w:ascii="Times New Roman" w:hAnsi="Times New Roman" w:cs="Times New Roman"/>
          <w:b/>
          <w:sz w:val="28"/>
          <w:szCs w:val="28"/>
        </w:rPr>
        <w:t>ПАЛЬНОМУ ОБРАЗОВАНИЮ</w:t>
      </w:r>
    </w:p>
    <w:p w:rsidR="005072A7" w:rsidRDefault="005072A7" w:rsidP="005072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A7" w:rsidRDefault="005072A7" w:rsidP="00507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D265B0">
        <w:rPr>
          <w:rFonts w:ascii="Times New Roman" w:hAnsi="Times New Roman" w:cs="Times New Roman"/>
          <w:b/>
          <w:sz w:val="28"/>
          <w:szCs w:val="28"/>
        </w:rPr>
        <w:t>с 1 июля по 7 июля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5072A7" w:rsidRDefault="00D265B0" w:rsidP="00507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Юнгеровка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с 8 июля по 12</w:t>
      </w:r>
      <w:r w:rsidR="005072A7">
        <w:rPr>
          <w:rFonts w:ascii="Times New Roman" w:hAnsi="Times New Roman" w:cs="Times New Roman"/>
          <w:b/>
          <w:sz w:val="28"/>
          <w:szCs w:val="28"/>
        </w:rPr>
        <w:t xml:space="preserve"> июля;</w:t>
      </w:r>
    </w:p>
    <w:p w:rsidR="005072A7" w:rsidRDefault="005072A7" w:rsidP="00507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265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265B0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="00D265B0">
        <w:rPr>
          <w:rFonts w:ascii="Times New Roman" w:hAnsi="Times New Roman" w:cs="Times New Roman"/>
          <w:b/>
          <w:sz w:val="28"/>
          <w:szCs w:val="28"/>
        </w:rPr>
        <w:t xml:space="preserve"> – с 13 июля по 15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июля.</w:t>
      </w:r>
    </w:p>
    <w:p w:rsidR="005072A7" w:rsidRDefault="005072A7" w:rsidP="005072A7">
      <w:pPr>
        <w:rPr>
          <w:rFonts w:ascii="Times New Roman" w:hAnsi="Times New Roman" w:cs="Times New Roman"/>
          <w:b/>
          <w:sz w:val="28"/>
          <w:szCs w:val="28"/>
        </w:rPr>
      </w:pPr>
    </w:p>
    <w:p w:rsidR="00DB477A" w:rsidRPr="00971901" w:rsidRDefault="005072A7" w:rsidP="005072A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1901">
        <w:rPr>
          <w:rFonts w:ascii="Times New Roman" w:hAnsi="Times New Roman" w:cs="Times New Roman"/>
          <w:b/>
          <w:i/>
          <w:sz w:val="28"/>
          <w:szCs w:val="28"/>
        </w:rPr>
        <w:t>Глава администрации                       Е.В. Тишина</w:t>
      </w:r>
    </w:p>
    <w:sectPr w:rsidR="00DB477A" w:rsidRPr="00971901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938"/>
    <w:rsid w:val="001216BC"/>
    <w:rsid w:val="001B4509"/>
    <w:rsid w:val="002E736E"/>
    <w:rsid w:val="00387FAE"/>
    <w:rsid w:val="003B7438"/>
    <w:rsid w:val="005072A7"/>
    <w:rsid w:val="00547CE5"/>
    <w:rsid w:val="006D3938"/>
    <w:rsid w:val="0071049E"/>
    <w:rsid w:val="00752CFC"/>
    <w:rsid w:val="00971901"/>
    <w:rsid w:val="009A2340"/>
    <w:rsid w:val="009A7C31"/>
    <w:rsid w:val="00AC76C4"/>
    <w:rsid w:val="00C33944"/>
    <w:rsid w:val="00D265B0"/>
    <w:rsid w:val="00DB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76C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B92F-3553-4547-86C3-F02384E5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</Words>
  <Characters>1741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2022-02-09T08:04:00Z</dcterms:created>
  <dcterms:modified xsi:type="dcterms:W3CDTF">2022-02-09T08:23:00Z</dcterms:modified>
</cp:coreProperties>
</file>