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F6" w:rsidRPr="00DF4C06" w:rsidRDefault="00E15EF6" w:rsidP="00E15EF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C06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15EF6" w:rsidRPr="00DF4C06" w:rsidRDefault="00E15EF6" w:rsidP="00E15EF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C06"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</w:t>
      </w:r>
    </w:p>
    <w:p w:rsidR="00E15EF6" w:rsidRPr="00DF4C06" w:rsidRDefault="00E15EF6" w:rsidP="00E15EF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C06">
        <w:rPr>
          <w:rFonts w:ascii="Times New Roman" w:hAnsi="Times New Roman" w:cs="Times New Roman"/>
          <w:b/>
          <w:sz w:val="24"/>
          <w:szCs w:val="24"/>
        </w:rPr>
        <w:t>ЛЫСОГОРСКОГО МУНИЦИПАЛЬНОГО РАЙОНА</w:t>
      </w:r>
    </w:p>
    <w:p w:rsidR="00E15EF6" w:rsidRPr="00DF4C06" w:rsidRDefault="00E15EF6" w:rsidP="00E15EF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C06"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E15EF6" w:rsidRPr="00DF4C06" w:rsidRDefault="00E15EF6" w:rsidP="00E15E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E15EF6" w:rsidRDefault="00E15EF6" w:rsidP="00E15E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EF6" w:rsidRDefault="00E15EF6" w:rsidP="00E15E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EF6" w:rsidRPr="00DF4C06" w:rsidRDefault="00E15EF6" w:rsidP="00E15E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C06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E15EF6" w:rsidRPr="00DF4C06" w:rsidRDefault="00E15EF6" w:rsidP="00E15EF6">
      <w:pPr>
        <w:rPr>
          <w:rFonts w:ascii="Times New Roman" w:hAnsi="Times New Roman" w:cs="Times New Roman"/>
          <w:b/>
          <w:sz w:val="24"/>
          <w:szCs w:val="24"/>
        </w:rPr>
      </w:pPr>
    </w:p>
    <w:p w:rsidR="00E15EF6" w:rsidRPr="00DF4C06" w:rsidRDefault="00E15EF6" w:rsidP="00E15EF6">
      <w:pPr>
        <w:rPr>
          <w:rFonts w:ascii="Times New Roman" w:hAnsi="Times New Roman" w:cs="Times New Roman"/>
          <w:b/>
          <w:sz w:val="24"/>
          <w:szCs w:val="24"/>
        </w:rPr>
      </w:pPr>
      <w:r w:rsidRPr="00DF4C0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  11</w:t>
      </w:r>
      <w:r w:rsidRPr="00DF4C06">
        <w:rPr>
          <w:rFonts w:ascii="Times New Roman" w:hAnsi="Times New Roman" w:cs="Times New Roman"/>
          <w:b/>
          <w:sz w:val="24"/>
          <w:szCs w:val="24"/>
        </w:rPr>
        <w:t xml:space="preserve"> янв</w:t>
      </w:r>
      <w:r w:rsidR="002A0586">
        <w:rPr>
          <w:rFonts w:ascii="Times New Roman" w:hAnsi="Times New Roman" w:cs="Times New Roman"/>
          <w:b/>
          <w:sz w:val="24"/>
          <w:szCs w:val="24"/>
        </w:rPr>
        <w:t>аря  2022</w:t>
      </w:r>
      <w:r w:rsidRPr="00DF4C06">
        <w:rPr>
          <w:rFonts w:ascii="Times New Roman" w:hAnsi="Times New Roman" w:cs="Times New Roman"/>
          <w:b/>
          <w:sz w:val="24"/>
          <w:szCs w:val="24"/>
        </w:rPr>
        <w:t xml:space="preserve"> года.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DF4C06">
        <w:rPr>
          <w:rFonts w:ascii="Times New Roman" w:hAnsi="Times New Roman" w:cs="Times New Roman"/>
          <w:b/>
          <w:sz w:val="24"/>
          <w:szCs w:val="24"/>
        </w:rPr>
        <w:t xml:space="preserve"> № 03–</w:t>
      </w:r>
      <w:proofErr w:type="spellStart"/>
      <w:r w:rsidRPr="00DF4C06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 w:rsidRPr="00DF4C0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DF4C06">
        <w:rPr>
          <w:rFonts w:ascii="Times New Roman" w:hAnsi="Times New Roman" w:cs="Times New Roman"/>
          <w:b/>
          <w:sz w:val="24"/>
          <w:szCs w:val="24"/>
        </w:rPr>
        <w:t xml:space="preserve">п. </w:t>
      </w:r>
      <w:proofErr w:type="gramStart"/>
      <w:r w:rsidRPr="00DF4C06">
        <w:rPr>
          <w:rFonts w:ascii="Times New Roman" w:hAnsi="Times New Roman" w:cs="Times New Roman"/>
          <w:b/>
          <w:sz w:val="24"/>
          <w:szCs w:val="24"/>
        </w:rPr>
        <w:t>Октябрьский</w:t>
      </w:r>
      <w:proofErr w:type="gramEnd"/>
    </w:p>
    <w:p w:rsidR="00E15EF6" w:rsidRDefault="00E15EF6" w:rsidP="00E15EF6">
      <w:pPr>
        <w:rPr>
          <w:rFonts w:ascii="Times New Roman" w:hAnsi="Times New Roman" w:cs="Times New Roman"/>
          <w:b/>
          <w:sz w:val="28"/>
          <w:szCs w:val="28"/>
        </w:rPr>
      </w:pPr>
    </w:p>
    <w:p w:rsidR="00E15EF6" w:rsidRPr="00331360" w:rsidRDefault="00E15EF6" w:rsidP="00E15E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31360">
        <w:rPr>
          <w:rFonts w:ascii="Times New Roman" w:hAnsi="Times New Roman" w:cs="Times New Roman"/>
          <w:b/>
          <w:sz w:val="24"/>
          <w:szCs w:val="24"/>
        </w:rPr>
        <w:t>Об утверждении  размещения плана – графика размещения заказов                                  на поставки товаров, вы</w:t>
      </w:r>
      <w:r>
        <w:rPr>
          <w:rFonts w:ascii="Times New Roman" w:hAnsi="Times New Roman" w:cs="Times New Roman"/>
          <w:b/>
          <w:sz w:val="24"/>
          <w:szCs w:val="24"/>
        </w:rPr>
        <w:t xml:space="preserve">полнение работ, оказание услуг </w:t>
      </w:r>
      <w:r w:rsidRPr="00331360">
        <w:rPr>
          <w:rFonts w:ascii="Times New Roman" w:hAnsi="Times New Roman" w:cs="Times New Roman"/>
          <w:b/>
          <w:sz w:val="24"/>
          <w:szCs w:val="24"/>
        </w:rPr>
        <w:t xml:space="preserve"> для муниципальных нужд  администрации Окт</w:t>
      </w:r>
      <w:r>
        <w:rPr>
          <w:rFonts w:ascii="Times New Roman" w:hAnsi="Times New Roman" w:cs="Times New Roman"/>
          <w:b/>
          <w:sz w:val="24"/>
          <w:szCs w:val="24"/>
        </w:rPr>
        <w:t>ябрьского</w:t>
      </w:r>
      <w:r w:rsidRPr="00331360">
        <w:rPr>
          <w:rFonts w:ascii="Times New Roman" w:hAnsi="Times New Roman" w:cs="Times New Roman"/>
          <w:b/>
          <w:sz w:val="24"/>
          <w:szCs w:val="24"/>
        </w:rPr>
        <w:t xml:space="preserve">  му</w:t>
      </w:r>
      <w:r>
        <w:rPr>
          <w:rFonts w:ascii="Times New Roman" w:hAnsi="Times New Roman" w:cs="Times New Roman"/>
          <w:b/>
          <w:sz w:val="24"/>
          <w:szCs w:val="24"/>
        </w:rPr>
        <w:t xml:space="preserve">ниципального образования на </w:t>
      </w:r>
      <w:r w:rsidR="002A0586">
        <w:rPr>
          <w:rFonts w:ascii="Times New Roman" w:hAnsi="Times New Roman" w:cs="Times New Roman"/>
          <w:b/>
          <w:sz w:val="24"/>
          <w:szCs w:val="24"/>
        </w:rPr>
        <w:t>2022</w:t>
      </w:r>
      <w:r w:rsidRPr="00331360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E15EF6" w:rsidRPr="00331360" w:rsidRDefault="00E15EF6" w:rsidP="00E15EF6">
      <w:pPr>
        <w:rPr>
          <w:rFonts w:ascii="Times New Roman" w:hAnsi="Times New Roman" w:cs="Times New Roman"/>
          <w:b/>
          <w:sz w:val="24"/>
          <w:szCs w:val="24"/>
        </w:rPr>
      </w:pPr>
    </w:p>
    <w:p w:rsidR="00E15EF6" w:rsidRPr="00331360" w:rsidRDefault="00E15EF6" w:rsidP="00E15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331360">
        <w:rPr>
          <w:rFonts w:ascii="Times New Roman" w:hAnsi="Times New Roman" w:cs="Times New Roman"/>
          <w:sz w:val="24"/>
          <w:szCs w:val="24"/>
        </w:rPr>
        <w:t>В соответствии с ч.2 ст.112  Федерального зако</w:t>
      </w:r>
      <w:r>
        <w:rPr>
          <w:rFonts w:ascii="Times New Roman" w:hAnsi="Times New Roman" w:cs="Times New Roman"/>
          <w:sz w:val="24"/>
          <w:szCs w:val="24"/>
        </w:rPr>
        <w:t xml:space="preserve">на от 05 апреля 2013 года  </w:t>
      </w:r>
      <w:r w:rsidRPr="00331360">
        <w:rPr>
          <w:rFonts w:ascii="Times New Roman" w:hAnsi="Times New Roman" w:cs="Times New Roman"/>
          <w:sz w:val="24"/>
          <w:szCs w:val="24"/>
        </w:rPr>
        <w:t xml:space="preserve">№ 44-ФЗ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31360">
        <w:rPr>
          <w:rFonts w:ascii="Times New Roman" w:hAnsi="Times New Roman" w:cs="Times New Roman"/>
          <w:sz w:val="24"/>
          <w:szCs w:val="24"/>
        </w:rPr>
        <w:t>« О  контрактной системе  в сфере закупок  товаров, работ, услуг для  обеспечения государственных  и муниципальных нужд»,  с совместным  приказом Министерства  экономического развития Российской Федерации и Федерального казначейства от 27.12.2011 года №761/20н «Об утверждении порядка размещения на  официальном сайте планов-графиков размещения заказов на поставки товаров, выполнения</w:t>
      </w:r>
      <w:proofErr w:type="gramEnd"/>
      <w:r w:rsidRPr="00331360">
        <w:rPr>
          <w:rFonts w:ascii="Times New Roman" w:hAnsi="Times New Roman" w:cs="Times New Roman"/>
          <w:sz w:val="24"/>
          <w:szCs w:val="24"/>
        </w:rPr>
        <w:t xml:space="preserve"> работ, оказание услуг для нужд заказчиков и формы планов – графиков размещения заказа на поставки товаров, выполнение работ, оказание услуг для  нужд заказчиков с изменениями, внесёнными  совместным приказом Министерства экономического развития  РФ и Федерального казначейства от 10.06.2013 года № 315/5н»</w:t>
      </w:r>
    </w:p>
    <w:p w:rsidR="00E15EF6" w:rsidRDefault="00E15EF6" w:rsidP="00E15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31360">
        <w:rPr>
          <w:rFonts w:ascii="Times New Roman" w:hAnsi="Times New Roman" w:cs="Times New Roman"/>
          <w:sz w:val="24"/>
          <w:szCs w:val="24"/>
        </w:rPr>
        <w:t>Разместить план</w:t>
      </w:r>
      <w:proofErr w:type="gramEnd"/>
      <w:r w:rsidRPr="00331360">
        <w:rPr>
          <w:rFonts w:ascii="Times New Roman" w:hAnsi="Times New Roman" w:cs="Times New Roman"/>
          <w:sz w:val="24"/>
          <w:szCs w:val="24"/>
        </w:rPr>
        <w:t xml:space="preserve"> – график  размещения заказов на поставки товаров, выполнение работ, оказание услуг для обеспечения  государствен</w:t>
      </w:r>
      <w:r>
        <w:rPr>
          <w:rFonts w:ascii="Times New Roman" w:hAnsi="Times New Roman" w:cs="Times New Roman"/>
          <w:sz w:val="24"/>
          <w:szCs w:val="24"/>
        </w:rPr>
        <w:t>ных и муниципальных нужд на 202</w:t>
      </w:r>
      <w:bookmarkStart w:id="0" w:name="_GoBack"/>
      <w:bookmarkEnd w:id="0"/>
      <w:r w:rsidR="00341311">
        <w:rPr>
          <w:rFonts w:ascii="Times New Roman" w:hAnsi="Times New Roman" w:cs="Times New Roman"/>
          <w:sz w:val="24"/>
          <w:szCs w:val="24"/>
        </w:rPr>
        <w:t xml:space="preserve">2 </w:t>
      </w:r>
      <w:r w:rsidRPr="00331360">
        <w:rPr>
          <w:rFonts w:ascii="Times New Roman" w:hAnsi="Times New Roman" w:cs="Times New Roman"/>
          <w:sz w:val="24"/>
          <w:szCs w:val="24"/>
        </w:rPr>
        <w:t xml:space="preserve"> год  на официальном сайте.</w:t>
      </w:r>
    </w:p>
    <w:p w:rsidR="00E15EF6" w:rsidRPr="00331360" w:rsidRDefault="00E15EF6" w:rsidP="00E15EF6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E15EF6" w:rsidRPr="00331360" w:rsidRDefault="00E15EF6" w:rsidP="00E15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31360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331360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E15EF6" w:rsidRPr="00331360" w:rsidRDefault="00E15EF6" w:rsidP="00E15EF6">
      <w:pPr>
        <w:rPr>
          <w:rFonts w:ascii="Times New Roman" w:hAnsi="Times New Roman" w:cs="Times New Roman"/>
          <w:sz w:val="24"/>
          <w:szCs w:val="24"/>
        </w:rPr>
      </w:pPr>
    </w:p>
    <w:p w:rsidR="00E15EF6" w:rsidRPr="00A53B6B" w:rsidRDefault="00E15EF6" w:rsidP="00E15EF6">
      <w:pPr>
        <w:rPr>
          <w:rFonts w:ascii="Times New Roman" w:hAnsi="Times New Roman" w:cs="Times New Roman"/>
          <w:b/>
          <w:sz w:val="24"/>
          <w:szCs w:val="24"/>
        </w:rPr>
      </w:pPr>
      <w:r w:rsidRPr="00A53B6B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CC0028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A53B6B">
        <w:rPr>
          <w:rFonts w:ascii="Times New Roman" w:hAnsi="Times New Roman" w:cs="Times New Roman"/>
          <w:b/>
          <w:sz w:val="24"/>
          <w:szCs w:val="24"/>
        </w:rPr>
        <w:t xml:space="preserve">дминистрации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A53B6B">
        <w:rPr>
          <w:rFonts w:ascii="Times New Roman" w:hAnsi="Times New Roman" w:cs="Times New Roman"/>
          <w:b/>
          <w:sz w:val="24"/>
          <w:szCs w:val="24"/>
        </w:rPr>
        <w:t>Е.В.Тишина</w:t>
      </w:r>
    </w:p>
    <w:p w:rsidR="00E15EF6" w:rsidRPr="00331360" w:rsidRDefault="00E15EF6" w:rsidP="00E15EF6">
      <w:pPr>
        <w:rPr>
          <w:sz w:val="24"/>
          <w:szCs w:val="24"/>
        </w:rPr>
      </w:pPr>
    </w:p>
    <w:p w:rsidR="00DB477A" w:rsidRDefault="00DB477A"/>
    <w:sectPr w:rsidR="00DB477A" w:rsidSect="00096B4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175C3"/>
    <w:multiLevelType w:val="hybridMultilevel"/>
    <w:tmpl w:val="3DFA310E"/>
    <w:lvl w:ilvl="0" w:tplc="D414B9A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EF6"/>
    <w:rsid w:val="002A0586"/>
    <w:rsid w:val="00341311"/>
    <w:rsid w:val="00387FAE"/>
    <w:rsid w:val="00752CFC"/>
    <w:rsid w:val="009A2340"/>
    <w:rsid w:val="00CC0028"/>
    <w:rsid w:val="00DB477A"/>
    <w:rsid w:val="00E15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EF6"/>
    <w:pPr>
      <w:ind w:left="720"/>
      <w:contextualSpacing/>
    </w:pPr>
  </w:style>
  <w:style w:type="paragraph" w:styleId="a4">
    <w:name w:val="No Spacing"/>
    <w:uiPriority w:val="1"/>
    <w:qFormat/>
    <w:rsid w:val="00E15EF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2022-02-09T07:36:00Z</dcterms:created>
  <dcterms:modified xsi:type="dcterms:W3CDTF">2022-02-09T07:37:00Z</dcterms:modified>
</cp:coreProperties>
</file>