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75" w:rsidRDefault="00A23975" w:rsidP="00A239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A23975" w:rsidRDefault="00A23975" w:rsidP="00A239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A23975" w:rsidRDefault="00A23975" w:rsidP="00A239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ЛЫСОГОРСКОГО  МУНИЦИПАЛЬНОГО  РАЙОНА</w:t>
      </w:r>
    </w:p>
    <w:p w:rsidR="00A23975" w:rsidRDefault="00A23975" w:rsidP="00A239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23975" w:rsidRDefault="00A23975" w:rsidP="00A23975">
      <w:pPr>
        <w:rPr>
          <w:rFonts w:ascii="Times New Roman" w:hAnsi="Times New Roman"/>
          <w:b/>
          <w:sz w:val="24"/>
          <w:szCs w:val="24"/>
        </w:rPr>
      </w:pPr>
    </w:p>
    <w:p w:rsidR="00A23975" w:rsidRDefault="00A23975" w:rsidP="00A239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A23975" w:rsidRDefault="00A23975" w:rsidP="00A239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23 июля  2012 года.                         № 2</w:t>
      </w:r>
      <w:r w:rsidR="005C3A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</w:p>
    <w:p w:rsidR="00A23975" w:rsidRDefault="00A23975" w:rsidP="00A2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3975" w:rsidRDefault="00A23975" w:rsidP="00A2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Об утверждении </w:t>
      </w:r>
      <w:r w:rsidR="00FF1CCE">
        <w:rPr>
          <w:rFonts w:ascii="Times New Roman" w:hAnsi="Times New Roman"/>
          <w:b/>
          <w:color w:val="000000"/>
          <w:sz w:val="24"/>
          <w:szCs w:val="24"/>
        </w:rPr>
        <w:t>«П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лана </w:t>
      </w:r>
      <w:r w:rsidR="005C3A22">
        <w:rPr>
          <w:rFonts w:ascii="Times New Roman" w:hAnsi="Times New Roman"/>
          <w:b/>
          <w:color w:val="000000"/>
          <w:sz w:val="24"/>
          <w:szCs w:val="24"/>
        </w:rPr>
        <w:t xml:space="preserve">мероприятий </w:t>
      </w:r>
      <w:proofErr w:type="gramStart"/>
      <w:r w:rsidR="005C3A22">
        <w:rPr>
          <w:rFonts w:ascii="Times New Roman" w:hAnsi="Times New Roman"/>
          <w:b/>
          <w:color w:val="000000"/>
          <w:sz w:val="24"/>
          <w:szCs w:val="24"/>
        </w:rPr>
        <w:t>по</w:t>
      </w:r>
      <w:proofErr w:type="gramEnd"/>
      <w:r w:rsidR="005C3A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A23975" w:rsidRDefault="005C3A22" w:rsidP="00A2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Italic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обеспечению </w:t>
      </w:r>
      <w:r w:rsidR="00A23975">
        <w:rPr>
          <w:rFonts w:ascii="Times New Roman" w:hAnsi="Times New Roman"/>
          <w:b/>
          <w:color w:val="000000"/>
          <w:sz w:val="24"/>
          <w:szCs w:val="24"/>
        </w:rPr>
        <w:t xml:space="preserve"> защиты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ПДн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r w:rsidR="00A2397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</w:t>
      </w:r>
      <w:r w:rsidR="00A23975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 </w:t>
      </w:r>
      <w:r w:rsidR="00FF1CCE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а</w:t>
      </w:r>
      <w:r w:rsidR="00A23975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 xml:space="preserve">дминистрации Октябрьского муниципального образования                              </w:t>
      </w:r>
      <w:proofErr w:type="spellStart"/>
      <w:r w:rsidR="00A23975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Лысогорского</w:t>
      </w:r>
      <w:proofErr w:type="spellEnd"/>
      <w:r w:rsidR="00A23975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 xml:space="preserve"> муниципального района Саратовской области</w:t>
      </w:r>
      <w:proofErr w:type="gramStart"/>
      <w:r w:rsidR="00A23975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.</w:t>
      </w:r>
      <w:r w:rsidR="00FF1CCE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»</w:t>
      </w:r>
      <w:proofErr w:type="gramEnd"/>
    </w:p>
    <w:p w:rsidR="00A23975" w:rsidRDefault="00A23975" w:rsidP="00A23975">
      <w:pPr>
        <w:rPr>
          <w:b/>
        </w:rPr>
      </w:pPr>
    </w:p>
    <w:p w:rsidR="00A23975" w:rsidRDefault="00A23975" w:rsidP="00A23975">
      <w:pPr>
        <w:rPr>
          <w:b/>
        </w:rPr>
      </w:pPr>
    </w:p>
    <w:p w:rsidR="00A23975" w:rsidRDefault="00A23975" w:rsidP="00A23975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целях исполнения Федерального закона от 27 июля 2006 года № 152 –ФЗ «О персональных данных» в  администрации Октябрьского МО:  </w:t>
      </w:r>
    </w:p>
    <w:p w:rsidR="00A23975" w:rsidRDefault="00A23975" w:rsidP="00A2397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FF1CCE">
        <w:rPr>
          <w:rFonts w:ascii="Times New Roman" w:hAnsi="Times New Roman"/>
          <w:sz w:val="24"/>
          <w:szCs w:val="24"/>
        </w:rPr>
        <w:t>«П</w:t>
      </w:r>
      <w:r>
        <w:rPr>
          <w:rFonts w:ascii="Times New Roman" w:hAnsi="Times New Roman"/>
          <w:sz w:val="24"/>
          <w:szCs w:val="24"/>
        </w:rPr>
        <w:t xml:space="preserve">лан  </w:t>
      </w:r>
      <w:r w:rsidR="005C3A22">
        <w:rPr>
          <w:rFonts w:ascii="Times New Roman" w:hAnsi="Times New Roman"/>
          <w:sz w:val="24"/>
          <w:szCs w:val="24"/>
        </w:rPr>
        <w:t xml:space="preserve">мероприятий по обеспечению </w:t>
      </w:r>
      <w:r>
        <w:rPr>
          <w:rFonts w:ascii="Times New Roman" w:hAnsi="Times New Roman"/>
          <w:sz w:val="24"/>
          <w:szCs w:val="24"/>
        </w:rPr>
        <w:t xml:space="preserve"> защиты </w:t>
      </w:r>
      <w:r w:rsidR="005C3A22">
        <w:rPr>
          <w:rFonts w:ascii="Times New Roman" w:hAnsi="Times New Roman"/>
          <w:sz w:val="24"/>
          <w:szCs w:val="24"/>
        </w:rPr>
        <w:t>ПДн</w:t>
      </w:r>
      <w:r>
        <w:rPr>
          <w:rFonts w:ascii="Times New Roman" w:hAnsi="Times New Roman"/>
          <w:sz w:val="24"/>
          <w:szCs w:val="24"/>
        </w:rPr>
        <w:t xml:space="preserve">  администрации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="00FF1C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FF1CCE">
        <w:rPr>
          <w:rFonts w:ascii="Times New Roman" w:hAnsi="Times New Roman"/>
          <w:sz w:val="24"/>
          <w:szCs w:val="24"/>
        </w:rPr>
        <w:t xml:space="preserve"> </w:t>
      </w:r>
    </w:p>
    <w:p w:rsidR="00A23975" w:rsidRDefault="00A23975" w:rsidP="00A2397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FF1CC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аспоряжения оставляю за собой.</w:t>
      </w:r>
    </w:p>
    <w:p w:rsidR="00A23975" w:rsidRDefault="00A23975" w:rsidP="00A23975">
      <w:pPr>
        <w:rPr>
          <w:rFonts w:ascii="Times New Roman" w:hAnsi="Times New Roman"/>
          <w:sz w:val="24"/>
          <w:szCs w:val="24"/>
        </w:rPr>
      </w:pPr>
    </w:p>
    <w:p w:rsidR="00A23975" w:rsidRDefault="00A23975" w:rsidP="00A23975">
      <w:pPr>
        <w:rPr>
          <w:rFonts w:ascii="Times New Roman" w:hAnsi="Times New Roman"/>
          <w:sz w:val="24"/>
          <w:szCs w:val="24"/>
        </w:rPr>
      </w:pPr>
    </w:p>
    <w:p w:rsidR="00A23975" w:rsidRDefault="00A23975" w:rsidP="00A239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A23975" w:rsidRDefault="00A23975" w:rsidP="00A239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Е.В.Тишина</w:t>
      </w:r>
    </w:p>
    <w:p w:rsidR="00A23975" w:rsidRDefault="00A23975" w:rsidP="00A23975"/>
    <w:p w:rsidR="00C56D9F" w:rsidRDefault="00C56D9F"/>
    <w:sectPr w:rsidR="00C56D9F" w:rsidSect="00C5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B6D52"/>
    <w:multiLevelType w:val="hybridMultilevel"/>
    <w:tmpl w:val="806AC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3975"/>
    <w:rsid w:val="001B6F4D"/>
    <w:rsid w:val="005C3A22"/>
    <w:rsid w:val="00A15230"/>
    <w:rsid w:val="00A23975"/>
    <w:rsid w:val="00C56D9F"/>
    <w:rsid w:val="00F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2012-07-30T18:59:00Z</cp:lastPrinted>
  <dcterms:created xsi:type="dcterms:W3CDTF">2012-07-30T13:27:00Z</dcterms:created>
  <dcterms:modified xsi:type="dcterms:W3CDTF">2012-07-30T18:59:00Z</dcterms:modified>
</cp:coreProperties>
</file>