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56"/>
      </w:tblGrid>
      <w:tr w:rsidR="00E82748" w:rsidRPr="00C14F64" w:rsidTr="008224A9">
        <w:trPr>
          <w:trHeight w:val="1751"/>
        </w:trPr>
        <w:tc>
          <w:tcPr>
            <w:tcW w:w="9356" w:type="dxa"/>
          </w:tcPr>
          <w:p w:rsidR="00E82748" w:rsidRPr="002507B0" w:rsidRDefault="00E82748" w:rsidP="008224A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7B0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E82748" w:rsidRPr="002507B0" w:rsidRDefault="00E82748" w:rsidP="008224A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7B0">
              <w:rPr>
                <w:rFonts w:ascii="Times New Roman" w:hAnsi="Times New Roman"/>
                <w:b/>
                <w:sz w:val="24"/>
                <w:szCs w:val="24"/>
              </w:rPr>
              <w:t>ОКТЯБРЬСКОГО МУНИЦИПАЛЬНОГО ОБРАЗОВАНИЯ</w:t>
            </w:r>
          </w:p>
          <w:p w:rsidR="00E82748" w:rsidRDefault="00E82748" w:rsidP="008224A9">
            <w:pPr>
              <w:pStyle w:val="a3"/>
              <w:jc w:val="center"/>
            </w:pPr>
            <w:r w:rsidRPr="002507B0">
              <w:rPr>
                <w:rFonts w:ascii="Times New Roman" w:hAnsi="Times New Roman"/>
                <w:b/>
                <w:sz w:val="24"/>
                <w:szCs w:val="24"/>
              </w:rPr>
              <w:t>ЛЫСОГОРСКОГО 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УНЦИПАЛЬНОГО РАЙОНА                                                               </w:t>
            </w:r>
            <w:r w:rsidRPr="002507B0">
              <w:rPr>
                <w:rFonts w:ascii="Times New Roman" w:hAnsi="Times New Roman"/>
                <w:b/>
                <w:sz w:val="24"/>
                <w:szCs w:val="24"/>
              </w:rPr>
              <w:t>САРАТОВСКОЙ ОБЛАСТИ</w:t>
            </w:r>
          </w:p>
          <w:p w:rsidR="00E82748" w:rsidRDefault="00E82748" w:rsidP="008224A9">
            <w:pPr>
              <w:pStyle w:val="1"/>
              <w:tabs>
                <w:tab w:val="right" w:pos="9214"/>
              </w:tabs>
              <w:spacing w:before="360"/>
              <w:rPr>
                <w:b/>
                <w:sz w:val="24"/>
                <w:szCs w:val="24"/>
              </w:rPr>
            </w:pPr>
          </w:p>
          <w:p w:rsidR="00E82748" w:rsidRDefault="00E82748" w:rsidP="008224A9">
            <w:pPr>
              <w:pStyle w:val="1"/>
              <w:tabs>
                <w:tab w:val="right" w:pos="9214"/>
              </w:tabs>
              <w:spacing w:before="360"/>
              <w:rPr>
                <w:b/>
                <w:sz w:val="24"/>
                <w:szCs w:val="24"/>
              </w:rPr>
            </w:pPr>
            <w:r w:rsidRPr="005B7892">
              <w:rPr>
                <w:b/>
                <w:sz w:val="24"/>
                <w:szCs w:val="24"/>
              </w:rPr>
              <w:t>ПОСТАНОВЛЕНИЕ</w:t>
            </w:r>
          </w:p>
          <w:p w:rsidR="00E82748" w:rsidRDefault="00E82748" w:rsidP="00E82748">
            <w:pPr>
              <w:jc w:val="center"/>
            </w:pPr>
          </w:p>
          <w:p w:rsidR="00E82748" w:rsidRPr="00E82748" w:rsidRDefault="00E82748" w:rsidP="00E82748">
            <w:pPr>
              <w:jc w:val="center"/>
              <w:rPr>
                <w:b/>
              </w:rPr>
            </w:pPr>
            <w:r w:rsidRPr="00E82748">
              <w:rPr>
                <w:b/>
              </w:rPr>
              <w:t>№ 05</w:t>
            </w:r>
          </w:p>
          <w:p w:rsidR="00E82748" w:rsidRDefault="00E82748" w:rsidP="00E82748"/>
          <w:p w:rsidR="00E82748" w:rsidRPr="00E82748" w:rsidRDefault="00E82748" w:rsidP="00E82748">
            <w:pPr>
              <w:rPr>
                <w:b/>
              </w:rPr>
            </w:pPr>
            <w:r w:rsidRPr="00E82748">
              <w:rPr>
                <w:b/>
              </w:rPr>
              <w:t xml:space="preserve">от 03.02.2020г.                                                                         </w:t>
            </w:r>
            <w:r>
              <w:rPr>
                <w:b/>
              </w:rPr>
              <w:t xml:space="preserve">                 </w:t>
            </w:r>
            <w:r w:rsidRPr="00E82748">
              <w:rPr>
                <w:b/>
              </w:rPr>
              <w:t>п</w:t>
            </w:r>
            <w:proofErr w:type="gramStart"/>
            <w:r w:rsidRPr="00E82748">
              <w:rPr>
                <w:b/>
              </w:rPr>
              <w:t>.О</w:t>
            </w:r>
            <w:proofErr w:type="gramEnd"/>
            <w:r w:rsidRPr="00E82748">
              <w:rPr>
                <w:b/>
              </w:rPr>
              <w:t>ктябрьский</w:t>
            </w:r>
          </w:p>
          <w:p w:rsidR="00E82748" w:rsidRPr="0066084C" w:rsidRDefault="00E82748" w:rsidP="008224A9"/>
        </w:tc>
      </w:tr>
    </w:tbl>
    <w:p w:rsidR="00E82748" w:rsidRDefault="00E82748" w:rsidP="00E82748">
      <w:pPr>
        <w:pStyle w:val="FR4"/>
        <w:spacing w:before="0"/>
        <w:ind w:left="0"/>
        <w:jc w:val="left"/>
        <w:rPr>
          <w:rFonts w:ascii="Times New Roman CYR" w:hAnsi="Times New Roman CYR" w:cs="Times New Roman CYR"/>
          <w:sz w:val="24"/>
          <w:szCs w:val="24"/>
        </w:rPr>
      </w:pPr>
      <w:r w:rsidRPr="004E6222">
        <w:rPr>
          <w:rFonts w:ascii="Times New Roman CYR" w:hAnsi="Times New Roman CYR" w:cs="Times New Roman CYR"/>
          <w:sz w:val="24"/>
          <w:szCs w:val="24"/>
        </w:rPr>
        <w:t xml:space="preserve">      </w:t>
      </w:r>
    </w:p>
    <w:p w:rsidR="00E82748" w:rsidRPr="004E6222" w:rsidRDefault="00E82748" w:rsidP="00E82748">
      <w:pPr>
        <w:pStyle w:val="FR4"/>
        <w:spacing w:before="0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</w:t>
      </w:r>
      <w:r w:rsidRPr="004E6222">
        <w:rPr>
          <w:rFonts w:ascii="Times New Roman CYR" w:hAnsi="Times New Roman CYR" w:cs="Times New Roman CYR"/>
          <w:sz w:val="24"/>
          <w:szCs w:val="24"/>
        </w:rPr>
        <w:t xml:space="preserve">Об </w:t>
      </w:r>
      <w:r w:rsidRPr="004E6222">
        <w:rPr>
          <w:rFonts w:ascii="Times New Roman" w:hAnsi="Times New Roman" w:cs="Times New Roman"/>
          <w:sz w:val="24"/>
          <w:szCs w:val="24"/>
        </w:rPr>
        <w:t xml:space="preserve">утверждении </w:t>
      </w:r>
      <w:r w:rsidRPr="004E6222">
        <w:rPr>
          <w:rFonts w:ascii="Times New Roman" w:hAnsi="Times New Roman" w:cs="Times New Roman"/>
          <w:color w:val="000000"/>
          <w:sz w:val="24"/>
          <w:szCs w:val="24"/>
        </w:rPr>
        <w:t>перечня объектов, в отношении которых</w:t>
      </w:r>
    </w:p>
    <w:p w:rsidR="00E82748" w:rsidRPr="004E6222" w:rsidRDefault="00E82748" w:rsidP="00E82748">
      <w:pPr>
        <w:pStyle w:val="FR4"/>
        <w:spacing w:before="0"/>
        <w:ind w:left="0"/>
        <w:jc w:val="left"/>
        <w:rPr>
          <w:b w:val="0"/>
          <w:color w:val="000000"/>
          <w:sz w:val="24"/>
          <w:szCs w:val="24"/>
        </w:rPr>
      </w:pPr>
      <w:r w:rsidRPr="004E6222">
        <w:rPr>
          <w:rFonts w:ascii="Times New Roman" w:hAnsi="Times New Roman" w:cs="Times New Roman"/>
          <w:color w:val="000000"/>
          <w:sz w:val="24"/>
          <w:szCs w:val="24"/>
        </w:rPr>
        <w:t>планируется заключение концессионного соглашения.</w:t>
      </w:r>
    </w:p>
    <w:p w:rsidR="00E82748" w:rsidRPr="004E6222" w:rsidRDefault="00E82748" w:rsidP="00E82748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outlineLvl w:val="0"/>
        <w:rPr>
          <w:b/>
          <w:bCs/>
        </w:rPr>
      </w:pPr>
    </w:p>
    <w:p w:rsidR="00E82748" w:rsidRPr="00E82748" w:rsidRDefault="00E82748" w:rsidP="00E8274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E82748">
        <w:rPr>
          <w:rFonts w:ascii="Times New Roman" w:hAnsi="Times New Roman"/>
          <w:sz w:val="24"/>
          <w:szCs w:val="24"/>
        </w:rPr>
        <w:t xml:space="preserve">В соответствии с Федеральным </w:t>
      </w:r>
      <w:proofErr w:type="spellStart"/>
      <w:r w:rsidRPr="00E82748">
        <w:rPr>
          <w:rFonts w:ascii="Times New Roman" w:hAnsi="Times New Roman"/>
          <w:sz w:val="24"/>
          <w:szCs w:val="24"/>
        </w:rPr>
        <w:t>законом</w:t>
      </w:r>
      <w:proofErr w:type="spellEnd"/>
      <w:r w:rsidRPr="00E827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2748">
        <w:rPr>
          <w:rFonts w:ascii="Times New Roman" w:hAnsi="Times New Roman"/>
          <w:sz w:val="24"/>
          <w:szCs w:val="24"/>
        </w:rPr>
        <w:t>от</w:t>
      </w:r>
      <w:proofErr w:type="spellEnd"/>
      <w:r w:rsidRPr="00E82748">
        <w:rPr>
          <w:rFonts w:ascii="Times New Roman" w:hAnsi="Times New Roman"/>
          <w:sz w:val="24"/>
          <w:szCs w:val="24"/>
        </w:rPr>
        <w:t xml:space="preserve"> 06.10.2003 №  131-ФЗ «</w:t>
      </w:r>
      <w:proofErr w:type="spellStart"/>
      <w:r w:rsidRPr="00E82748">
        <w:rPr>
          <w:rFonts w:ascii="Times New Roman" w:hAnsi="Times New Roman"/>
          <w:sz w:val="24"/>
          <w:szCs w:val="24"/>
        </w:rPr>
        <w:t>Об</w:t>
      </w:r>
      <w:proofErr w:type="spellEnd"/>
      <w:r w:rsidRPr="00E827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2748">
        <w:rPr>
          <w:rFonts w:ascii="Times New Roman" w:hAnsi="Times New Roman"/>
          <w:sz w:val="24"/>
          <w:szCs w:val="24"/>
        </w:rPr>
        <w:t>общих</w:t>
      </w:r>
      <w:proofErr w:type="spellEnd"/>
      <w:r w:rsidRPr="00E827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2748">
        <w:rPr>
          <w:rFonts w:ascii="Times New Roman" w:hAnsi="Times New Roman"/>
          <w:sz w:val="24"/>
          <w:szCs w:val="24"/>
        </w:rPr>
        <w:t>принципах</w:t>
      </w:r>
      <w:proofErr w:type="spellEnd"/>
      <w:r w:rsidRPr="00E827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2748">
        <w:rPr>
          <w:rFonts w:ascii="Times New Roman" w:hAnsi="Times New Roman"/>
          <w:sz w:val="24"/>
          <w:szCs w:val="24"/>
        </w:rPr>
        <w:t>организации</w:t>
      </w:r>
      <w:proofErr w:type="spellEnd"/>
      <w:r w:rsidRPr="00E827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2748">
        <w:rPr>
          <w:rFonts w:ascii="Times New Roman" w:hAnsi="Times New Roman"/>
          <w:sz w:val="24"/>
          <w:szCs w:val="24"/>
        </w:rPr>
        <w:t>местного</w:t>
      </w:r>
      <w:proofErr w:type="spellEnd"/>
      <w:r w:rsidRPr="00E827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2748">
        <w:rPr>
          <w:rFonts w:ascii="Times New Roman" w:hAnsi="Times New Roman"/>
          <w:sz w:val="24"/>
          <w:szCs w:val="24"/>
        </w:rPr>
        <w:t>самоуправления</w:t>
      </w:r>
      <w:proofErr w:type="spellEnd"/>
      <w:r w:rsidRPr="00E82748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E82748">
        <w:rPr>
          <w:rFonts w:ascii="Times New Roman" w:hAnsi="Times New Roman"/>
          <w:sz w:val="24"/>
          <w:szCs w:val="24"/>
        </w:rPr>
        <w:t>Российской</w:t>
      </w:r>
      <w:proofErr w:type="spellEnd"/>
      <w:r w:rsidRPr="00E827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2748">
        <w:rPr>
          <w:rFonts w:ascii="Times New Roman" w:hAnsi="Times New Roman"/>
          <w:sz w:val="24"/>
          <w:szCs w:val="24"/>
        </w:rPr>
        <w:t>Федерации</w:t>
      </w:r>
      <w:proofErr w:type="spellEnd"/>
      <w:r w:rsidRPr="00E82748">
        <w:rPr>
          <w:rFonts w:ascii="Times New Roman" w:hAnsi="Times New Roman"/>
          <w:sz w:val="24"/>
          <w:szCs w:val="24"/>
        </w:rPr>
        <w:t>»,</w:t>
      </w:r>
      <w:r w:rsidRPr="00E82748">
        <w:rPr>
          <w:rFonts w:ascii="Times New Roman" w:hAnsi="Times New Roman"/>
          <w:color w:val="000000"/>
          <w:sz w:val="24"/>
          <w:szCs w:val="24"/>
        </w:rPr>
        <w:t xml:space="preserve"> Федеральным законом от 21.07.2005 №</w:t>
      </w:r>
      <w:r w:rsidRPr="00E82748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E82748">
        <w:rPr>
          <w:rFonts w:ascii="Times New Roman" w:hAnsi="Times New Roman"/>
          <w:color w:val="000000"/>
          <w:sz w:val="24"/>
          <w:szCs w:val="24"/>
        </w:rPr>
        <w:t>115-ФЗ «О</w:t>
      </w:r>
      <w:r w:rsidRPr="00E82748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E82748">
        <w:rPr>
          <w:rFonts w:ascii="Times New Roman" w:hAnsi="Times New Roman"/>
          <w:color w:val="000000"/>
          <w:sz w:val="24"/>
          <w:szCs w:val="24"/>
        </w:rPr>
        <w:t xml:space="preserve">концессионных соглашениях», </w:t>
      </w:r>
      <w:proofErr w:type="spellStart"/>
      <w:r w:rsidRPr="00E82748">
        <w:rPr>
          <w:rFonts w:ascii="Times New Roman" w:hAnsi="Times New Roman"/>
          <w:color w:val="000000"/>
          <w:sz w:val="24"/>
          <w:szCs w:val="24"/>
        </w:rPr>
        <w:t>Федеральным</w:t>
      </w:r>
      <w:proofErr w:type="spellEnd"/>
      <w:r w:rsidRPr="00E827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82748">
        <w:rPr>
          <w:rFonts w:ascii="Times New Roman" w:hAnsi="Times New Roman"/>
          <w:color w:val="000000"/>
          <w:sz w:val="24"/>
          <w:szCs w:val="24"/>
        </w:rPr>
        <w:t>законом</w:t>
      </w:r>
      <w:proofErr w:type="spellEnd"/>
      <w:r w:rsidRPr="00E827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82748">
        <w:rPr>
          <w:rFonts w:ascii="Times New Roman" w:hAnsi="Times New Roman"/>
          <w:color w:val="000000"/>
          <w:sz w:val="24"/>
          <w:szCs w:val="24"/>
        </w:rPr>
        <w:t>от</w:t>
      </w:r>
      <w:proofErr w:type="spellEnd"/>
      <w:r w:rsidRPr="00E82748">
        <w:rPr>
          <w:rFonts w:ascii="Times New Roman" w:hAnsi="Times New Roman"/>
          <w:color w:val="000000"/>
          <w:sz w:val="24"/>
          <w:szCs w:val="24"/>
        </w:rPr>
        <w:t xml:space="preserve"> 26.07.2006 г. № 135-ФЗ   «О </w:t>
      </w:r>
      <w:proofErr w:type="spellStart"/>
      <w:r w:rsidRPr="00E82748">
        <w:rPr>
          <w:rFonts w:ascii="Times New Roman" w:hAnsi="Times New Roman"/>
          <w:color w:val="000000"/>
          <w:sz w:val="24"/>
          <w:szCs w:val="24"/>
        </w:rPr>
        <w:t>защите</w:t>
      </w:r>
      <w:proofErr w:type="spellEnd"/>
      <w:r w:rsidRPr="00E827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82748">
        <w:rPr>
          <w:rFonts w:ascii="Times New Roman" w:hAnsi="Times New Roman"/>
          <w:color w:val="000000"/>
          <w:sz w:val="24"/>
          <w:szCs w:val="24"/>
        </w:rPr>
        <w:t>конкуренции</w:t>
      </w:r>
      <w:proofErr w:type="spellEnd"/>
      <w:r w:rsidRPr="00E82748">
        <w:rPr>
          <w:rFonts w:ascii="Times New Roman" w:hAnsi="Times New Roman"/>
          <w:color w:val="000000"/>
          <w:sz w:val="24"/>
          <w:szCs w:val="24"/>
        </w:rPr>
        <w:t xml:space="preserve">»,  </w:t>
      </w:r>
      <w:proofErr w:type="spellStart"/>
      <w:r w:rsidRPr="00E82748">
        <w:rPr>
          <w:rFonts w:ascii="Times New Roman" w:hAnsi="Times New Roman"/>
          <w:color w:val="000000"/>
          <w:sz w:val="24"/>
          <w:szCs w:val="24"/>
        </w:rPr>
        <w:t>Федеральным</w:t>
      </w:r>
      <w:proofErr w:type="spellEnd"/>
      <w:r w:rsidRPr="00E827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82748">
        <w:rPr>
          <w:rFonts w:ascii="Times New Roman" w:hAnsi="Times New Roman"/>
          <w:color w:val="000000"/>
          <w:sz w:val="24"/>
          <w:szCs w:val="24"/>
        </w:rPr>
        <w:t>законом</w:t>
      </w:r>
      <w:proofErr w:type="spellEnd"/>
      <w:r w:rsidRPr="00E82748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 w:rsidRPr="00E82748">
        <w:rPr>
          <w:rFonts w:ascii="Times New Roman" w:hAnsi="Times New Roman"/>
          <w:color w:val="000000"/>
          <w:sz w:val="24"/>
          <w:szCs w:val="24"/>
        </w:rPr>
        <w:t>от</w:t>
      </w:r>
      <w:proofErr w:type="spellEnd"/>
      <w:r w:rsidRPr="00E82748">
        <w:rPr>
          <w:rFonts w:ascii="Times New Roman" w:hAnsi="Times New Roman"/>
          <w:color w:val="000000"/>
          <w:sz w:val="24"/>
          <w:szCs w:val="24"/>
        </w:rPr>
        <w:t xml:space="preserve"> 07.12.2011 г.  № 416-ФЗ «О </w:t>
      </w:r>
      <w:proofErr w:type="spellStart"/>
      <w:r w:rsidRPr="00E82748">
        <w:rPr>
          <w:rFonts w:ascii="Times New Roman" w:hAnsi="Times New Roman"/>
          <w:color w:val="000000"/>
          <w:sz w:val="24"/>
          <w:szCs w:val="24"/>
        </w:rPr>
        <w:t>водоснабжении</w:t>
      </w:r>
      <w:proofErr w:type="spellEnd"/>
      <w:r w:rsidRPr="00E82748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E82748">
        <w:rPr>
          <w:rFonts w:ascii="Times New Roman" w:hAnsi="Times New Roman"/>
          <w:color w:val="000000"/>
          <w:sz w:val="24"/>
          <w:szCs w:val="24"/>
        </w:rPr>
        <w:t>водоотведении</w:t>
      </w:r>
      <w:proofErr w:type="spellEnd"/>
      <w:r w:rsidRPr="00E82748">
        <w:rPr>
          <w:rFonts w:ascii="Times New Roman" w:hAnsi="Times New Roman"/>
          <w:color w:val="000000"/>
          <w:sz w:val="24"/>
          <w:szCs w:val="24"/>
        </w:rPr>
        <w:t xml:space="preserve">», </w:t>
      </w:r>
      <w:proofErr w:type="spellStart"/>
      <w:r w:rsidRPr="00E82748">
        <w:rPr>
          <w:rFonts w:ascii="Times New Roman" w:hAnsi="Times New Roman"/>
          <w:sz w:val="24"/>
          <w:szCs w:val="24"/>
        </w:rPr>
        <w:t>руководствуясь</w:t>
      </w:r>
      <w:proofErr w:type="spellEnd"/>
      <w:r w:rsidRPr="00E827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2748">
        <w:rPr>
          <w:rFonts w:ascii="Times New Roman" w:hAnsi="Times New Roman"/>
          <w:sz w:val="24"/>
          <w:szCs w:val="24"/>
        </w:rPr>
        <w:t>Уставом</w:t>
      </w:r>
      <w:proofErr w:type="spellEnd"/>
      <w:r w:rsidRPr="00E82748">
        <w:rPr>
          <w:rFonts w:ascii="Times New Roman" w:hAnsi="Times New Roman"/>
          <w:sz w:val="24"/>
          <w:szCs w:val="24"/>
        </w:rPr>
        <w:t xml:space="preserve"> Октябрьского муниципального образования </w:t>
      </w:r>
      <w:proofErr w:type="spellStart"/>
      <w:r w:rsidRPr="00E82748">
        <w:rPr>
          <w:rFonts w:ascii="Times New Roman" w:hAnsi="Times New Roman"/>
          <w:sz w:val="24"/>
          <w:szCs w:val="24"/>
        </w:rPr>
        <w:t>Лысогорского</w:t>
      </w:r>
      <w:proofErr w:type="spellEnd"/>
      <w:r w:rsidRPr="00E82748">
        <w:rPr>
          <w:rFonts w:ascii="Times New Roman" w:hAnsi="Times New Roman"/>
          <w:sz w:val="24"/>
          <w:szCs w:val="24"/>
        </w:rPr>
        <w:t xml:space="preserve"> муниципального района Саратовской области администрация Октябрьского муниципального образования                                                                                                               </w:t>
      </w:r>
      <w:proofErr w:type="gramEnd"/>
    </w:p>
    <w:p w:rsidR="00E82748" w:rsidRPr="004E6222" w:rsidRDefault="00E82748" w:rsidP="00E82748">
      <w:pPr>
        <w:pStyle w:val="Standard"/>
        <w:autoSpaceDE w:val="0"/>
        <w:spacing w:line="360" w:lineRule="auto"/>
        <w:ind w:firstLine="567"/>
        <w:jc w:val="both"/>
        <w:rPr>
          <w:rFonts w:ascii="Times New Roman CYR" w:hAnsi="Times New Roman CYR" w:cs="Times New Roman CYR"/>
          <w:lang w:val="ru-RU"/>
        </w:rPr>
      </w:pPr>
    </w:p>
    <w:p w:rsidR="00E82748" w:rsidRPr="004E6222" w:rsidRDefault="00E82748" w:rsidP="00E82748">
      <w:pPr>
        <w:pStyle w:val="Standard"/>
        <w:autoSpaceDE w:val="0"/>
        <w:spacing w:line="360" w:lineRule="auto"/>
        <w:ind w:firstLine="567"/>
        <w:jc w:val="both"/>
        <w:rPr>
          <w:b/>
          <w:lang w:val="ru-RU"/>
        </w:rPr>
      </w:pPr>
      <w:r w:rsidRPr="004E6222">
        <w:rPr>
          <w:rFonts w:ascii="Times New Roman CYR" w:hAnsi="Times New Roman CYR" w:cs="Times New Roman CYR"/>
          <w:b/>
          <w:lang w:val="ru-RU"/>
        </w:rPr>
        <w:t>ПОСТАНОВЛЯЕТ:</w:t>
      </w:r>
    </w:p>
    <w:p w:rsidR="00E82748" w:rsidRPr="00E82748" w:rsidRDefault="00E82748" w:rsidP="00E82748">
      <w:pPr>
        <w:pStyle w:val="a3"/>
        <w:rPr>
          <w:rFonts w:ascii="Times New Roman" w:hAnsi="Times New Roman"/>
          <w:sz w:val="24"/>
          <w:szCs w:val="24"/>
        </w:rPr>
      </w:pPr>
      <w:r w:rsidRPr="00E82748">
        <w:rPr>
          <w:rFonts w:ascii="Times New Roman" w:hAnsi="Times New Roman"/>
          <w:sz w:val="24"/>
          <w:szCs w:val="24"/>
        </w:rPr>
        <w:t>1.Утвердить  перечень  объектов,  в отношении которых планируется заключение концессионного соглашения, согласно Приложению № 1 к настоящему постановлению.</w:t>
      </w:r>
    </w:p>
    <w:p w:rsidR="00E82748" w:rsidRPr="00E82748" w:rsidRDefault="00E82748" w:rsidP="00E82748">
      <w:pPr>
        <w:pStyle w:val="a3"/>
        <w:rPr>
          <w:rFonts w:ascii="Times New Roman" w:hAnsi="Times New Roman"/>
          <w:sz w:val="24"/>
          <w:szCs w:val="24"/>
        </w:rPr>
      </w:pPr>
    </w:p>
    <w:p w:rsidR="00E82748" w:rsidRPr="00E82748" w:rsidRDefault="00E82748" w:rsidP="00E82748">
      <w:pPr>
        <w:pStyle w:val="a3"/>
        <w:rPr>
          <w:rFonts w:ascii="Times New Roman" w:hAnsi="Times New Roman"/>
          <w:sz w:val="24"/>
          <w:szCs w:val="24"/>
        </w:rPr>
      </w:pPr>
      <w:r w:rsidRPr="00E82748">
        <w:rPr>
          <w:rFonts w:ascii="Times New Roman" w:hAnsi="Times New Roman"/>
          <w:sz w:val="24"/>
          <w:szCs w:val="24"/>
        </w:rPr>
        <w:t>2.</w:t>
      </w:r>
      <w:proofErr w:type="gramStart"/>
      <w:r w:rsidRPr="00E8274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82748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82748" w:rsidRPr="00E82748" w:rsidRDefault="00E82748" w:rsidP="00E82748">
      <w:pPr>
        <w:pStyle w:val="a3"/>
        <w:rPr>
          <w:rFonts w:ascii="Times New Roman" w:hAnsi="Times New Roman"/>
          <w:sz w:val="24"/>
          <w:szCs w:val="24"/>
        </w:rPr>
      </w:pPr>
    </w:p>
    <w:p w:rsidR="00E82748" w:rsidRPr="00E82748" w:rsidRDefault="00E82748" w:rsidP="00E82748">
      <w:pPr>
        <w:pStyle w:val="a3"/>
        <w:rPr>
          <w:rFonts w:ascii="Times New Roman" w:hAnsi="Times New Roman"/>
          <w:sz w:val="24"/>
          <w:szCs w:val="24"/>
        </w:rPr>
      </w:pPr>
      <w:r w:rsidRPr="00E82748">
        <w:rPr>
          <w:rFonts w:ascii="Times New Roman" w:hAnsi="Times New Roman"/>
          <w:sz w:val="24"/>
          <w:szCs w:val="24"/>
        </w:rPr>
        <w:t xml:space="preserve">3. Настоящее постановление разместить на официальном сайте администрации    </w:t>
      </w:r>
    </w:p>
    <w:p w:rsidR="00E82748" w:rsidRPr="00E82748" w:rsidRDefault="00E82748" w:rsidP="00E82748">
      <w:pPr>
        <w:pStyle w:val="a3"/>
        <w:rPr>
          <w:rFonts w:ascii="Times New Roman" w:hAnsi="Times New Roman"/>
          <w:sz w:val="24"/>
          <w:szCs w:val="24"/>
        </w:rPr>
      </w:pPr>
      <w:r w:rsidRPr="00E82748">
        <w:rPr>
          <w:rFonts w:ascii="Times New Roman" w:hAnsi="Times New Roman"/>
          <w:sz w:val="24"/>
          <w:szCs w:val="24"/>
        </w:rPr>
        <w:t xml:space="preserve">    Октябрьского муниципального образования.</w:t>
      </w:r>
    </w:p>
    <w:p w:rsidR="00E82748" w:rsidRPr="00E82748" w:rsidRDefault="00E82748" w:rsidP="00E82748">
      <w:pPr>
        <w:pStyle w:val="a3"/>
        <w:rPr>
          <w:rFonts w:ascii="Times New Roman" w:hAnsi="Times New Roman"/>
          <w:sz w:val="24"/>
          <w:szCs w:val="24"/>
        </w:rPr>
      </w:pPr>
    </w:p>
    <w:p w:rsidR="00EE6D2E" w:rsidRDefault="00EE6D2E" w:rsidP="00E82748">
      <w:pPr>
        <w:spacing w:line="276" w:lineRule="auto"/>
        <w:jc w:val="both"/>
      </w:pPr>
    </w:p>
    <w:p w:rsidR="00EE6D2E" w:rsidRDefault="00EE6D2E" w:rsidP="00E82748">
      <w:pPr>
        <w:spacing w:line="276" w:lineRule="auto"/>
        <w:jc w:val="both"/>
      </w:pPr>
    </w:p>
    <w:p w:rsidR="00EE6D2E" w:rsidRDefault="00EE6D2E" w:rsidP="00E82748">
      <w:pPr>
        <w:spacing w:line="276" w:lineRule="auto"/>
        <w:jc w:val="both"/>
      </w:pPr>
    </w:p>
    <w:p w:rsidR="00E82748" w:rsidRPr="004E6222" w:rsidRDefault="00E82748" w:rsidP="00E82748">
      <w:pPr>
        <w:spacing w:line="276" w:lineRule="auto"/>
        <w:jc w:val="both"/>
      </w:pPr>
      <w:r w:rsidRPr="004E6222">
        <w:t>Глава администрации</w:t>
      </w:r>
    </w:p>
    <w:p w:rsidR="00E82748" w:rsidRPr="004E6222" w:rsidRDefault="00E82748" w:rsidP="00E82748">
      <w:pPr>
        <w:spacing w:line="276" w:lineRule="auto"/>
      </w:pPr>
      <w:r w:rsidRPr="004E6222">
        <w:t>Октябрьского муниципального образования                             Е.В.Тишина</w:t>
      </w:r>
    </w:p>
    <w:p w:rsidR="00E82748" w:rsidRDefault="00E82748" w:rsidP="00E82748">
      <w:pPr>
        <w:pStyle w:val="a5"/>
        <w:shd w:val="clear" w:color="auto" w:fill="auto"/>
        <w:spacing w:after="0" w:line="326" w:lineRule="exact"/>
        <w:ind w:left="4536" w:firstLine="0"/>
        <w:jc w:val="right"/>
        <w:outlineLvl w:val="0"/>
        <w:rPr>
          <w:sz w:val="24"/>
          <w:szCs w:val="24"/>
        </w:rPr>
      </w:pPr>
    </w:p>
    <w:p w:rsidR="00E82748" w:rsidRDefault="00E82748" w:rsidP="00E82748">
      <w:pPr>
        <w:pStyle w:val="a5"/>
        <w:shd w:val="clear" w:color="auto" w:fill="auto"/>
        <w:spacing w:after="0" w:line="326" w:lineRule="exact"/>
        <w:ind w:left="4536" w:firstLine="0"/>
        <w:jc w:val="right"/>
        <w:outlineLvl w:val="0"/>
        <w:rPr>
          <w:sz w:val="24"/>
          <w:szCs w:val="24"/>
        </w:rPr>
      </w:pPr>
    </w:p>
    <w:p w:rsidR="00E82748" w:rsidRDefault="00E82748" w:rsidP="00E82748">
      <w:pPr>
        <w:pStyle w:val="a5"/>
        <w:shd w:val="clear" w:color="auto" w:fill="auto"/>
        <w:spacing w:after="0" w:line="326" w:lineRule="exact"/>
        <w:ind w:left="4536" w:firstLine="0"/>
        <w:jc w:val="right"/>
        <w:outlineLvl w:val="0"/>
        <w:rPr>
          <w:sz w:val="24"/>
          <w:szCs w:val="24"/>
        </w:rPr>
      </w:pPr>
    </w:p>
    <w:p w:rsidR="00E82748" w:rsidRDefault="00E82748" w:rsidP="00E82748">
      <w:pPr>
        <w:pStyle w:val="a5"/>
        <w:shd w:val="clear" w:color="auto" w:fill="auto"/>
        <w:spacing w:after="0" w:line="326" w:lineRule="exact"/>
        <w:ind w:left="4536" w:firstLine="0"/>
        <w:jc w:val="right"/>
        <w:outlineLvl w:val="0"/>
        <w:rPr>
          <w:sz w:val="24"/>
          <w:szCs w:val="24"/>
        </w:rPr>
      </w:pPr>
    </w:p>
    <w:p w:rsidR="00E82748" w:rsidRDefault="00E82748" w:rsidP="00E82748">
      <w:pPr>
        <w:pStyle w:val="a5"/>
        <w:shd w:val="clear" w:color="auto" w:fill="auto"/>
        <w:spacing w:after="0" w:line="326" w:lineRule="exact"/>
        <w:ind w:left="4536" w:firstLine="0"/>
        <w:jc w:val="right"/>
        <w:outlineLvl w:val="0"/>
        <w:rPr>
          <w:sz w:val="24"/>
          <w:szCs w:val="24"/>
        </w:rPr>
      </w:pPr>
    </w:p>
    <w:p w:rsidR="00E82748" w:rsidRDefault="00E82748" w:rsidP="00E82748">
      <w:pPr>
        <w:pStyle w:val="a5"/>
        <w:shd w:val="clear" w:color="auto" w:fill="auto"/>
        <w:spacing w:after="0" w:line="326" w:lineRule="exact"/>
        <w:ind w:left="4536" w:firstLine="0"/>
        <w:jc w:val="right"/>
        <w:outlineLvl w:val="0"/>
        <w:rPr>
          <w:sz w:val="24"/>
          <w:szCs w:val="24"/>
        </w:rPr>
      </w:pPr>
    </w:p>
    <w:p w:rsidR="00EE6D2E" w:rsidRDefault="00EE6D2E" w:rsidP="00E82748">
      <w:pPr>
        <w:pStyle w:val="a5"/>
        <w:shd w:val="clear" w:color="auto" w:fill="auto"/>
        <w:spacing w:after="0" w:line="326" w:lineRule="exact"/>
        <w:ind w:left="4536" w:firstLine="0"/>
        <w:jc w:val="right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EE6D2E" w:rsidRDefault="00EE6D2E" w:rsidP="00E82748">
      <w:pPr>
        <w:pStyle w:val="a5"/>
        <w:shd w:val="clear" w:color="auto" w:fill="auto"/>
        <w:spacing w:after="0" w:line="326" w:lineRule="exact"/>
        <w:ind w:left="4536" w:firstLine="0"/>
        <w:jc w:val="right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E82748" w:rsidRPr="009E2A0D" w:rsidRDefault="00E82748" w:rsidP="00E82748">
      <w:pPr>
        <w:pStyle w:val="a5"/>
        <w:shd w:val="clear" w:color="auto" w:fill="auto"/>
        <w:spacing w:after="0" w:line="326" w:lineRule="exact"/>
        <w:ind w:left="4536" w:firstLine="0"/>
        <w:jc w:val="right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9E2A0D">
        <w:rPr>
          <w:rFonts w:ascii="Times New Roman" w:hAnsi="Times New Roman" w:cs="Times New Roman"/>
          <w:b/>
          <w:sz w:val="22"/>
          <w:szCs w:val="22"/>
        </w:rPr>
        <w:lastRenderedPageBreak/>
        <w:t>Приложение № 1                                                                                      к постановлению</w:t>
      </w:r>
    </w:p>
    <w:p w:rsidR="00E82748" w:rsidRPr="009E2A0D" w:rsidRDefault="009E2A0D" w:rsidP="00E82748">
      <w:pPr>
        <w:pStyle w:val="a5"/>
        <w:shd w:val="clear" w:color="auto" w:fill="auto"/>
        <w:spacing w:after="0" w:line="326" w:lineRule="exact"/>
        <w:ind w:left="4536" w:firstLine="0"/>
        <w:jc w:val="right"/>
        <w:outlineLvl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№ 05 </w:t>
      </w:r>
      <w:r w:rsidR="00E82748" w:rsidRPr="009E2A0D">
        <w:rPr>
          <w:rFonts w:ascii="Times New Roman" w:hAnsi="Times New Roman" w:cs="Times New Roman"/>
          <w:b/>
          <w:sz w:val="22"/>
          <w:szCs w:val="22"/>
        </w:rPr>
        <w:t xml:space="preserve"> о</w:t>
      </w:r>
      <w:r>
        <w:rPr>
          <w:rFonts w:ascii="Times New Roman" w:hAnsi="Times New Roman" w:cs="Times New Roman"/>
          <w:b/>
          <w:sz w:val="22"/>
          <w:szCs w:val="22"/>
        </w:rPr>
        <w:t xml:space="preserve">т 03 февраля 2020 </w:t>
      </w:r>
      <w:r w:rsidR="00E82748" w:rsidRPr="009E2A0D">
        <w:rPr>
          <w:rFonts w:ascii="Times New Roman" w:hAnsi="Times New Roman" w:cs="Times New Roman"/>
          <w:b/>
          <w:sz w:val="22"/>
          <w:szCs w:val="22"/>
        </w:rPr>
        <w:t>года</w:t>
      </w:r>
    </w:p>
    <w:p w:rsidR="00E82748" w:rsidRPr="009E2A0D" w:rsidRDefault="00E82748" w:rsidP="00E82748">
      <w:pPr>
        <w:pStyle w:val="a5"/>
        <w:shd w:val="clear" w:color="auto" w:fill="auto"/>
        <w:spacing w:after="0" w:line="326" w:lineRule="exact"/>
        <w:ind w:left="4536" w:right="180" w:firstLine="0"/>
        <w:jc w:val="right"/>
        <w:outlineLvl w:val="0"/>
        <w:rPr>
          <w:b/>
          <w:sz w:val="24"/>
          <w:szCs w:val="24"/>
        </w:rPr>
      </w:pPr>
      <w:r w:rsidRPr="009E2A0D">
        <w:rPr>
          <w:b/>
          <w:sz w:val="24"/>
          <w:szCs w:val="24"/>
        </w:rPr>
        <w:t xml:space="preserve"> </w:t>
      </w:r>
    </w:p>
    <w:p w:rsidR="00E82748" w:rsidRPr="004E6222" w:rsidRDefault="00E82748" w:rsidP="00E82748">
      <w:pPr>
        <w:pStyle w:val="a5"/>
        <w:shd w:val="clear" w:color="auto" w:fill="auto"/>
        <w:spacing w:after="0" w:line="326" w:lineRule="exact"/>
        <w:ind w:left="5103" w:right="180" w:firstLine="0"/>
        <w:outlineLvl w:val="0"/>
        <w:rPr>
          <w:sz w:val="24"/>
          <w:szCs w:val="24"/>
        </w:rPr>
      </w:pPr>
    </w:p>
    <w:p w:rsidR="00E82748" w:rsidRDefault="00E82748" w:rsidP="00E82748">
      <w:pPr>
        <w:pStyle w:val="a5"/>
        <w:shd w:val="clear" w:color="auto" w:fill="auto"/>
        <w:spacing w:after="0" w:line="240" w:lineRule="auto"/>
        <w:ind w:right="181" w:firstLine="0"/>
        <w:jc w:val="center"/>
        <w:outlineLvl w:val="0"/>
        <w:rPr>
          <w:b/>
          <w:sz w:val="28"/>
          <w:szCs w:val="28"/>
        </w:rPr>
      </w:pPr>
    </w:p>
    <w:p w:rsidR="00E82748" w:rsidRPr="0058769F" w:rsidRDefault="00E82748" w:rsidP="00E82748">
      <w:pPr>
        <w:pStyle w:val="a5"/>
        <w:shd w:val="clear" w:color="auto" w:fill="auto"/>
        <w:spacing w:after="0" w:line="240" w:lineRule="auto"/>
        <w:ind w:right="181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8769F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E82748" w:rsidRPr="000D15E9" w:rsidRDefault="00E82748" w:rsidP="00E82748">
      <w:pPr>
        <w:pStyle w:val="a5"/>
        <w:shd w:val="clear" w:color="auto" w:fill="auto"/>
        <w:spacing w:after="0" w:line="240" w:lineRule="auto"/>
        <w:ind w:right="181" w:firstLine="0"/>
        <w:jc w:val="center"/>
        <w:outlineLvl w:val="0"/>
        <w:rPr>
          <w:b/>
          <w:sz w:val="28"/>
          <w:szCs w:val="28"/>
        </w:rPr>
      </w:pPr>
      <w:r w:rsidRPr="000D15E9">
        <w:rPr>
          <w:rFonts w:ascii="Times New Roman CYR" w:hAnsi="Times New Roman CYR" w:cs="Times New Roman CYR"/>
          <w:b/>
          <w:sz w:val="28"/>
          <w:szCs w:val="28"/>
        </w:rPr>
        <w:t>объектов,  в отношении которых планируется заключение концессионного соглашения</w:t>
      </w:r>
    </w:p>
    <w:p w:rsidR="00E82748" w:rsidRPr="000D15E9" w:rsidRDefault="00E82748" w:rsidP="00E82748">
      <w:pPr>
        <w:pStyle w:val="a5"/>
        <w:shd w:val="clear" w:color="auto" w:fill="auto"/>
        <w:spacing w:after="0" w:line="240" w:lineRule="auto"/>
        <w:ind w:right="181" w:firstLine="0"/>
        <w:jc w:val="center"/>
        <w:outlineLvl w:val="0"/>
        <w:rPr>
          <w:b/>
          <w:sz w:val="28"/>
          <w:szCs w:val="28"/>
        </w:rPr>
      </w:pPr>
      <w:r w:rsidRPr="000D15E9">
        <w:rPr>
          <w:b/>
          <w:sz w:val="28"/>
          <w:szCs w:val="28"/>
        </w:rPr>
        <w:t xml:space="preserve"> </w:t>
      </w:r>
    </w:p>
    <w:tbl>
      <w:tblPr>
        <w:tblW w:w="528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2"/>
        <w:gridCol w:w="2566"/>
        <w:gridCol w:w="1700"/>
        <w:gridCol w:w="1559"/>
        <w:gridCol w:w="3872"/>
      </w:tblGrid>
      <w:tr w:rsidR="00E82748" w:rsidRPr="00F21A52" w:rsidTr="0074701C">
        <w:trPr>
          <w:trHeight w:val="2435"/>
        </w:trPr>
        <w:tc>
          <w:tcPr>
            <w:tcW w:w="204" w:type="pct"/>
            <w:vAlign w:val="center"/>
          </w:tcPr>
          <w:p w:rsidR="00E82748" w:rsidRPr="00F21A52" w:rsidRDefault="00E82748" w:rsidP="008224A9">
            <w:pPr>
              <w:pStyle w:val="a3"/>
              <w:jc w:val="center"/>
              <w:rPr>
                <w:rFonts w:ascii="Times New Roman" w:hAnsi="Times New Roman"/>
              </w:rPr>
            </w:pPr>
            <w:r w:rsidRPr="00F21A52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F21A52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F21A52">
              <w:rPr>
                <w:rFonts w:ascii="Times New Roman" w:hAnsi="Times New Roman"/>
              </w:rPr>
              <w:t>/</w:t>
            </w:r>
            <w:proofErr w:type="spellStart"/>
            <w:r w:rsidRPr="00F21A52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269" w:type="pct"/>
            <w:vAlign w:val="center"/>
          </w:tcPr>
          <w:p w:rsidR="00E82748" w:rsidRPr="00F21A52" w:rsidRDefault="00E82748" w:rsidP="008224A9">
            <w:pPr>
              <w:pStyle w:val="a3"/>
              <w:jc w:val="center"/>
              <w:rPr>
                <w:rFonts w:ascii="Times New Roman" w:hAnsi="Times New Roman"/>
              </w:rPr>
            </w:pPr>
            <w:r w:rsidRPr="00F21A52">
              <w:rPr>
                <w:rFonts w:ascii="Times New Roman" w:hAnsi="Times New Roman"/>
              </w:rPr>
              <w:t>Наименование</w:t>
            </w:r>
          </w:p>
          <w:p w:rsidR="00E82748" w:rsidRPr="00F21A52" w:rsidRDefault="00E82748" w:rsidP="008224A9">
            <w:pPr>
              <w:pStyle w:val="a3"/>
              <w:jc w:val="center"/>
              <w:rPr>
                <w:rFonts w:ascii="Times New Roman" w:hAnsi="Times New Roman"/>
              </w:rPr>
            </w:pPr>
            <w:r w:rsidRPr="00F21A52">
              <w:rPr>
                <w:rFonts w:ascii="Times New Roman" w:hAnsi="Times New Roman"/>
              </w:rPr>
              <w:t>имущества и его адрес</w:t>
            </w:r>
          </w:p>
          <w:p w:rsidR="00E82748" w:rsidRPr="00F21A52" w:rsidRDefault="00E82748" w:rsidP="008224A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pct"/>
            <w:vAlign w:val="center"/>
          </w:tcPr>
          <w:p w:rsidR="00E82748" w:rsidRPr="00F21A52" w:rsidRDefault="00E82748" w:rsidP="008224A9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F21A52">
              <w:rPr>
                <w:rFonts w:ascii="Times New Roman" w:hAnsi="Times New Roman"/>
              </w:rPr>
              <w:t>Технико</w:t>
            </w:r>
            <w:proofErr w:type="spellEnd"/>
            <w:r w:rsidRPr="00F21A52">
              <w:rPr>
                <w:rFonts w:ascii="Times New Roman" w:hAnsi="Times New Roman"/>
              </w:rPr>
              <w:t>-</w:t>
            </w:r>
          </w:p>
          <w:p w:rsidR="00E82748" w:rsidRPr="00F21A52" w:rsidRDefault="00E82748" w:rsidP="008224A9">
            <w:pPr>
              <w:pStyle w:val="a3"/>
              <w:jc w:val="center"/>
              <w:rPr>
                <w:rFonts w:ascii="Times New Roman" w:hAnsi="Times New Roman"/>
              </w:rPr>
            </w:pPr>
            <w:r w:rsidRPr="00F21A52">
              <w:rPr>
                <w:rFonts w:ascii="Times New Roman" w:hAnsi="Times New Roman"/>
              </w:rPr>
              <w:t>экономические</w:t>
            </w:r>
          </w:p>
          <w:p w:rsidR="00E82748" w:rsidRPr="00F21A52" w:rsidRDefault="00E82748" w:rsidP="008224A9">
            <w:pPr>
              <w:pStyle w:val="a3"/>
              <w:jc w:val="center"/>
              <w:rPr>
                <w:rFonts w:ascii="Times New Roman" w:hAnsi="Times New Roman"/>
              </w:rPr>
            </w:pPr>
            <w:r w:rsidRPr="00F21A52">
              <w:rPr>
                <w:rFonts w:ascii="Times New Roman" w:hAnsi="Times New Roman"/>
              </w:rPr>
              <w:t>показатели</w:t>
            </w:r>
            <w:r>
              <w:rPr>
                <w:rFonts w:ascii="Times New Roman" w:hAnsi="Times New Roman"/>
              </w:rPr>
              <w:t xml:space="preserve"> </w:t>
            </w:r>
            <w:r w:rsidRPr="00F21A52">
              <w:rPr>
                <w:rFonts w:ascii="Times New Roman" w:hAnsi="Times New Roman"/>
              </w:rPr>
              <w:t>имущества</w:t>
            </w:r>
          </w:p>
          <w:p w:rsidR="00E82748" w:rsidRPr="001D5C69" w:rsidRDefault="00E82748" w:rsidP="008224A9">
            <w:pPr>
              <w:pStyle w:val="a3"/>
              <w:jc w:val="center"/>
              <w:rPr>
                <w:rFonts w:ascii="Times New Roman" w:hAnsi="Times New Roman"/>
              </w:rPr>
            </w:pPr>
            <w:proofErr w:type="gramStart"/>
            <w:r w:rsidRPr="00F21A52">
              <w:rPr>
                <w:rFonts w:ascii="Times New Roman" w:hAnsi="Times New Roman"/>
              </w:rPr>
              <w:t xml:space="preserve">(площадь, </w:t>
            </w:r>
            <w:r>
              <w:rPr>
                <w:rFonts w:ascii="Times New Roman" w:hAnsi="Times New Roman"/>
              </w:rPr>
              <w:t xml:space="preserve"> </w:t>
            </w:r>
            <w:r w:rsidRPr="001D5C69">
              <w:rPr>
                <w:rFonts w:ascii="Times New Roman" w:hAnsi="Times New Roman"/>
              </w:rPr>
              <w:t>установленная</w:t>
            </w:r>
            <w:proofErr w:type="gramEnd"/>
          </w:p>
          <w:p w:rsidR="00E82748" w:rsidRPr="00F21A52" w:rsidRDefault="00E82748" w:rsidP="008224A9">
            <w:pPr>
              <w:pStyle w:val="a3"/>
              <w:jc w:val="center"/>
              <w:rPr>
                <w:rFonts w:ascii="Times New Roman" w:hAnsi="Times New Roman"/>
              </w:rPr>
            </w:pPr>
            <w:r w:rsidRPr="001D5C69">
              <w:rPr>
                <w:rFonts w:ascii="Times New Roman" w:hAnsi="Times New Roman"/>
              </w:rPr>
              <w:t>мощность</w:t>
            </w:r>
            <w:r w:rsidRPr="00F21A52">
              <w:rPr>
                <w:rFonts w:ascii="Times New Roman" w:hAnsi="Times New Roman"/>
              </w:rPr>
              <w:t>, протяженность</w:t>
            </w:r>
            <w:r w:rsidR="0074701C">
              <w:rPr>
                <w:rFonts w:ascii="Times New Roman" w:hAnsi="Times New Roman"/>
              </w:rPr>
              <w:t>,</w:t>
            </w:r>
            <w:r w:rsidRPr="00F21A52">
              <w:rPr>
                <w:rFonts w:ascii="Times New Roman" w:hAnsi="Times New Roman"/>
              </w:rPr>
              <w:t xml:space="preserve"> диаметр и т.п.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771" w:type="pct"/>
            <w:vAlign w:val="center"/>
          </w:tcPr>
          <w:p w:rsidR="00E82748" w:rsidRPr="00F21A52" w:rsidRDefault="00E82748" w:rsidP="008224A9">
            <w:pPr>
              <w:pStyle w:val="a3"/>
              <w:jc w:val="center"/>
              <w:rPr>
                <w:rFonts w:ascii="Times New Roman" w:hAnsi="Times New Roman"/>
              </w:rPr>
            </w:pPr>
            <w:r w:rsidRPr="00F21A52">
              <w:rPr>
                <w:rFonts w:ascii="Times New Roman" w:hAnsi="Times New Roman"/>
              </w:rPr>
              <w:t>Дата ввода</w:t>
            </w:r>
          </w:p>
          <w:p w:rsidR="00E82748" w:rsidRDefault="00E82748" w:rsidP="008224A9">
            <w:pPr>
              <w:pStyle w:val="a3"/>
              <w:jc w:val="center"/>
              <w:rPr>
                <w:rFonts w:ascii="Times New Roman" w:hAnsi="Times New Roman"/>
              </w:rPr>
            </w:pPr>
            <w:r w:rsidRPr="00F21A52">
              <w:rPr>
                <w:rFonts w:ascii="Times New Roman" w:hAnsi="Times New Roman"/>
              </w:rPr>
              <w:t xml:space="preserve">имущества </w:t>
            </w:r>
          </w:p>
          <w:p w:rsidR="00E82748" w:rsidRPr="00F21A52" w:rsidRDefault="00E82748" w:rsidP="008224A9">
            <w:pPr>
              <w:pStyle w:val="a3"/>
              <w:jc w:val="center"/>
              <w:rPr>
                <w:rFonts w:ascii="Times New Roman" w:hAnsi="Times New Roman"/>
              </w:rPr>
            </w:pPr>
            <w:r w:rsidRPr="00F21A52">
              <w:rPr>
                <w:rFonts w:ascii="Times New Roman" w:hAnsi="Times New Roman"/>
              </w:rPr>
              <w:t>в</w:t>
            </w:r>
          </w:p>
          <w:p w:rsidR="00E82748" w:rsidRPr="00F21A52" w:rsidRDefault="00E82748" w:rsidP="008224A9">
            <w:pPr>
              <w:pStyle w:val="a3"/>
              <w:jc w:val="center"/>
              <w:rPr>
                <w:rFonts w:ascii="Times New Roman" w:hAnsi="Times New Roman"/>
              </w:rPr>
            </w:pPr>
            <w:r w:rsidRPr="00F21A52">
              <w:rPr>
                <w:rFonts w:ascii="Times New Roman" w:hAnsi="Times New Roman"/>
              </w:rPr>
              <w:t>эксплуатацию</w:t>
            </w:r>
          </w:p>
          <w:p w:rsidR="00E82748" w:rsidRPr="00F21A52" w:rsidRDefault="00E82748" w:rsidP="008224A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5" w:type="pct"/>
            <w:vAlign w:val="center"/>
          </w:tcPr>
          <w:p w:rsidR="00E82748" w:rsidRPr="00F21A52" w:rsidRDefault="00E82748" w:rsidP="008224A9">
            <w:pPr>
              <w:pStyle w:val="a3"/>
              <w:jc w:val="center"/>
              <w:rPr>
                <w:rFonts w:ascii="Times New Roman" w:hAnsi="Times New Roman"/>
              </w:rPr>
            </w:pPr>
            <w:r w:rsidRPr="00F21A52">
              <w:rPr>
                <w:rFonts w:ascii="Times New Roman" w:hAnsi="Times New Roman"/>
              </w:rPr>
              <w:t>Правоустанавливающий документ</w:t>
            </w:r>
          </w:p>
          <w:p w:rsidR="00E82748" w:rsidRPr="00F21A52" w:rsidRDefault="00E82748" w:rsidP="008224A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E82748" w:rsidRPr="00F21A52" w:rsidTr="0074701C">
        <w:tc>
          <w:tcPr>
            <w:tcW w:w="204" w:type="pct"/>
            <w:vAlign w:val="center"/>
          </w:tcPr>
          <w:p w:rsidR="00E82748" w:rsidRPr="00F21A52" w:rsidRDefault="00E82748" w:rsidP="008224A9">
            <w:pPr>
              <w:pStyle w:val="a3"/>
              <w:jc w:val="center"/>
              <w:rPr>
                <w:rFonts w:ascii="Times New Roman" w:hAnsi="Times New Roman"/>
              </w:rPr>
            </w:pPr>
            <w:r w:rsidRPr="00F21A52">
              <w:rPr>
                <w:rFonts w:ascii="Times New Roman" w:hAnsi="Times New Roman"/>
              </w:rPr>
              <w:t>1</w:t>
            </w:r>
          </w:p>
        </w:tc>
        <w:tc>
          <w:tcPr>
            <w:tcW w:w="1269" w:type="pct"/>
            <w:vAlign w:val="center"/>
          </w:tcPr>
          <w:p w:rsidR="00E82748" w:rsidRPr="00F21A52" w:rsidRDefault="00E82748" w:rsidP="008224A9">
            <w:pPr>
              <w:pStyle w:val="a3"/>
              <w:jc w:val="center"/>
              <w:rPr>
                <w:rFonts w:ascii="Times New Roman" w:hAnsi="Times New Roman"/>
              </w:rPr>
            </w:pPr>
            <w:r w:rsidRPr="00F21A52">
              <w:rPr>
                <w:rFonts w:ascii="Times New Roman" w:hAnsi="Times New Roman"/>
              </w:rPr>
              <w:t>2</w:t>
            </w:r>
          </w:p>
        </w:tc>
        <w:tc>
          <w:tcPr>
            <w:tcW w:w="841" w:type="pct"/>
            <w:vAlign w:val="center"/>
          </w:tcPr>
          <w:p w:rsidR="00E82748" w:rsidRPr="00F21A52" w:rsidRDefault="00E82748" w:rsidP="008224A9">
            <w:pPr>
              <w:pStyle w:val="a3"/>
              <w:jc w:val="center"/>
              <w:rPr>
                <w:rFonts w:ascii="Times New Roman" w:hAnsi="Times New Roman"/>
              </w:rPr>
            </w:pPr>
            <w:r w:rsidRPr="00F21A52">
              <w:rPr>
                <w:rFonts w:ascii="Times New Roman" w:hAnsi="Times New Roman"/>
              </w:rPr>
              <w:t>3</w:t>
            </w:r>
          </w:p>
        </w:tc>
        <w:tc>
          <w:tcPr>
            <w:tcW w:w="771" w:type="pct"/>
            <w:vAlign w:val="center"/>
          </w:tcPr>
          <w:p w:rsidR="00E82748" w:rsidRPr="00F21A52" w:rsidRDefault="00E82748" w:rsidP="008224A9">
            <w:pPr>
              <w:pStyle w:val="a3"/>
              <w:jc w:val="center"/>
              <w:rPr>
                <w:rFonts w:ascii="Times New Roman" w:hAnsi="Times New Roman"/>
              </w:rPr>
            </w:pPr>
            <w:r w:rsidRPr="00F21A52">
              <w:rPr>
                <w:rFonts w:ascii="Times New Roman" w:hAnsi="Times New Roman"/>
              </w:rPr>
              <w:t>4</w:t>
            </w:r>
          </w:p>
        </w:tc>
        <w:tc>
          <w:tcPr>
            <w:tcW w:w="1915" w:type="pct"/>
            <w:vAlign w:val="center"/>
          </w:tcPr>
          <w:p w:rsidR="00E82748" w:rsidRPr="00F21A52" w:rsidRDefault="00E82748" w:rsidP="008224A9">
            <w:pPr>
              <w:pStyle w:val="a3"/>
              <w:jc w:val="center"/>
              <w:rPr>
                <w:rFonts w:ascii="Times New Roman" w:hAnsi="Times New Roman"/>
              </w:rPr>
            </w:pPr>
            <w:r w:rsidRPr="00F21A52">
              <w:rPr>
                <w:rFonts w:ascii="Times New Roman" w:hAnsi="Times New Roman"/>
              </w:rPr>
              <w:t>5</w:t>
            </w:r>
          </w:p>
        </w:tc>
      </w:tr>
      <w:tr w:rsidR="00E82748" w:rsidRPr="00F21A52" w:rsidTr="0074701C">
        <w:trPr>
          <w:trHeight w:val="962"/>
        </w:trPr>
        <w:tc>
          <w:tcPr>
            <w:tcW w:w="204" w:type="pct"/>
            <w:vAlign w:val="center"/>
          </w:tcPr>
          <w:p w:rsidR="00E82748" w:rsidRDefault="00E82748" w:rsidP="008224A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9" w:type="pct"/>
          </w:tcPr>
          <w:p w:rsidR="00E82748" w:rsidRPr="005026CE" w:rsidRDefault="00E82748" w:rsidP="008224A9">
            <w:pPr>
              <w:pStyle w:val="a3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С</w:t>
            </w:r>
            <w:r w:rsidRPr="005026CE">
              <w:rPr>
                <w:rFonts w:ascii="Times New Roman" w:hAnsi="Times New Roman"/>
                <w:b/>
                <w:u w:val="single"/>
              </w:rPr>
              <w:t xml:space="preserve">ооружение </w:t>
            </w:r>
            <w:r>
              <w:rPr>
                <w:rFonts w:ascii="Times New Roman" w:hAnsi="Times New Roman"/>
                <w:b/>
                <w:u w:val="single"/>
              </w:rPr>
              <w:t xml:space="preserve"> в   п. </w:t>
            </w:r>
            <w:proofErr w:type="gramStart"/>
            <w:r>
              <w:rPr>
                <w:rFonts w:ascii="Times New Roman" w:hAnsi="Times New Roman"/>
                <w:b/>
                <w:u w:val="single"/>
              </w:rPr>
              <w:t>Первомайский</w:t>
            </w:r>
            <w:proofErr w:type="gramEnd"/>
            <w:r>
              <w:rPr>
                <w:rFonts w:ascii="Times New Roman" w:hAnsi="Times New Roman"/>
                <w:b/>
                <w:u w:val="single"/>
              </w:rPr>
              <w:t xml:space="preserve"> на ул. Первомайская, </w:t>
            </w:r>
            <w:r w:rsidRPr="005026CE">
              <w:rPr>
                <w:rFonts w:ascii="Times New Roman" w:hAnsi="Times New Roman"/>
                <w:b/>
                <w:u w:val="single"/>
              </w:rPr>
              <w:t>включающее</w:t>
            </w:r>
            <w:r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5026CE">
              <w:rPr>
                <w:rFonts w:ascii="Times New Roman" w:hAnsi="Times New Roman"/>
                <w:b/>
                <w:u w:val="single"/>
              </w:rPr>
              <w:t xml:space="preserve"> в себя:</w:t>
            </w:r>
          </w:p>
          <w:p w:rsidR="00E82748" w:rsidRDefault="00E82748" w:rsidP="00822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2748" w:rsidRDefault="00E82748" w:rsidP="008224A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артезианская скважина,</w:t>
            </w:r>
          </w:p>
          <w:p w:rsidR="00E82748" w:rsidRDefault="00E82748" w:rsidP="008224A9">
            <w:pPr>
              <w:pStyle w:val="a3"/>
              <w:rPr>
                <w:rFonts w:ascii="Times New Roman" w:hAnsi="Times New Roman"/>
              </w:rPr>
            </w:pPr>
          </w:p>
          <w:p w:rsidR="00E82748" w:rsidRDefault="00E82748" w:rsidP="008224A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водопровод надземный   </w:t>
            </w:r>
          </w:p>
          <w:p w:rsidR="00E82748" w:rsidRDefault="00E82748" w:rsidP="008224A9">
            <w:pPr>
              <w:pStyle w:val="a3"/>
              <w:rPr>
                <w:rFonts w:ascii="Times New Roman" w:hAnsi="Times New Roman"/>
              </w:rPr>
            </w:pPr>
          </w:p>
          <w:p w:rsidR="00E82748" w:rsidRDefault="00E82748" w:rsidP="008224A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водонапорная башня </w:t>
            </w:r>
          </w:p>
          <w:p w:rsidR="00E82748" w:rsidRDefault="00E82748" w:rsidP="008224A9">
            <w:pPr>
              <w:pStyle w:val="a3"/>
              <w:rPr>
                <w:rFonts w:ascii="Times New Roman" w:hAnsi="Times New Roman"/>
              </w:rPr>
            </w:pPr>
          </w:p>
          <w:p w:rsidR="00E82748" w:rsidRDefault="00E82748" w:rsidP="008224A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водопровод подземный</w:t>
            </w:r>
          </w:p>
        </w:tc>
        <w:tc>
          <w:tcPr>
            <w:tcW w:w="841" w:type="pct"/>
          </w:tcPr>
          <w:p w:rsidR="00E82748" w:rsidRDefault="00E82748" w:rsidP="00822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2748" w:rsidRDefault="00E82748" w:rsidP="00822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2748" w:rsidRDefault="00E82748" w:rsidP="00822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2748" w:rsidRDefault="00E82748" w:rsidP="00822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2748" w:rsidRDefault="00E82748" w:rsidP="00822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2748" w:rsidRDefault="00E82748" w:rsidP="00822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2748" w:rsidRDefault="00E82748" w:rsidP="008224A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глубина 120 м</w:t>
            </w:r>
          </w:p>
          <w:p w:rsidR="00E82748" w:rsidRDefault="00E82748" w:rsidP="00822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2748" w:rsidRDefault="00E82748" w:rsidP="008224A9">
            <w:pPr>
              <w:pStyle w:val="a3"/>
              <w:rPr>
                <w:rFonts w:ascii="Times New Roman" w:hAnsi="Times New Roman"/>
              </w:rPr>
            </w:pPr>
          </w:p>
          <w:p w:rsidR="00E82748" w:rsidRDefault="00E82748" w:rsidP="008224A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протяженно</w:t>
            </w:r>
            <w:r w:rsidR="0058769F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ть 27,8 м</w:t>
            </w:r>
          </w:p>
          <w:p w:rsidR="00E82748" w:rsidRDefault="00E82748" w:rsidP="008224A9">
            <w:pPr>
              <w:pStyle w:val="a3"/>
              <w:rPr>
                <w:rFonts w:ascii="Times New Roman" w:hAnsi="Times New Roman"/>
              </w:rPr>
            </w:pPr>
          </w:p>
          <w:p w:rsidR="00E82748" w:rsidRDefault="00E82748" w:rsidP="008224A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объём 40 куб.</w:t>
            </w:r>
            <w:proofErr w:type="gramStart"/>
            <w:r>
              <w:rPr>
                <w:rFonts w:ascii="Times New Roman" w:hAnsi="Times New Roman"/>
              </w:rPr>
              <w:t>м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E82748" w:rsidRDefault="00E82748" w:rsidP="008224A9">
            <w:pPr>
              <w:pStyle w:val="a3"/>
              <w:rPr>
                <w:rFonts w:ascii="Times New Roman" w:hAnsi="Times New Roman"/>
              </w:rPr>
            </w:pPr>
          </w:p>
          <w:p w:rsidR="00E82748" w:rsidRDefault="00E82748" w:rsidP="008224A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протяжённость 1800 м.</w:t>
            </w:r>
          </w:p>
        </w:tc>
        <w:tc>
          <w:tcPr>
            <w:tcW w:w="771" w:type="pct"/>
          </w:tcPr>
          <w:p w:rsidR="00E82748" w:rsidRDefault="00E82748" w:rsidP="008224A9">
            <w:pPr>
              <w:pStyle w:val="a3"/>
              <w:rPr>
                <w:rFonts w:ascii="Times New Roman" w:hAnsi="Times New Roman"/>
              </w:rPr>
            </w:pPr>
          </w:p>
          <w:p w:rsidR="00E82748" w:rsidRDefault="00E82748" w:rsidP="008224A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1964</w:t>
            </w:r>
          </w:p>
        </w:tc>
        <w:tc>
          <w:tcPr>
            <w:tcW w:w="1915" w:type="pct"/>
          </w:tcPr>
          <w:p w:rsidR="00E82748" w:rsidRDefault="00E82748" w:rsidP="008224A9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E82748" w:rsidRDefault="00E82748" w:rsidP="008224A9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Свидетельство о государственной регистрации права от 25 апреля 2012 года  64-АГ 420604 .                                                         Условный номер:  64-64-35/026/2012-435</w:t>
            </w:r>
          </w:p>
        </w:tc>
      </w:tr>
      <w:tr w:rsidR="00E82748" w:rsidRPr="00F21A52" w:rsidTr="0074701C">
        <w:trPr>
          <w:trHeight w:val="962"/>
        </w:trPr>
        <w:tc>
          <w:tcPr>
            <w:tcW w:w="204" w:type="pct"/>
            <w:vAlign w:val="center"/>
          </w:tcPr>
          <w:p w:rsidR="00E82748" w:rsidRDefault="00E82748" w:rsidP="008224A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69" w:type="pct"/>
          </w:tcPr>
          <w:p w:rsidR="00E82748" w:rsidRDefault="00E82748" w:rsidP="008224A9">
            <w:pPr>
              <w:pStyle w:val="a3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сооружение в п</w:t>
            </w:r>
            <w:proofErr w:type="gramStart"/>
            <w:r>
              <w:rPr>
                <w:rFonts w:ascii="Times New Roman" w:hAnsi="Times New Roman"/>
                <w:b/>
                <w:u w:val="single"/>
              </w:rPr>
              <w:t>.О</w:t>
            </w:r>
            <w:proofErr w:type="gramEnd"/>
            <w:r>
              <w:rPr>
                <w:rFonts w:ascii="Times New Roman" w:hAnsi="Times New Roman"/>
                <w:b/>
                <w:u w:val="single"/>
              </w:rPr>
              <w:t>ктябрьский  на ул. Парковая, д.2А:</w:t>
            </w:r>
          </w:p>
          <w:p w:rsidR="00E82748" w:rsidRDefault="00E82748" w:rsidP="008224A9">
            <w:pPr>
              <w:pStyle w:val="a3"/>
              <w:rPr>
                <w:rFonts w:ascii="Times New Roman" w:hAnsi="Times New Roman"/>
                <w:b/>
                <w:u w:val="single"/>
              </w:rPr>
            </w:pPr>
          </w:p>
          <w:p w:rsidR="00E82748" w:rsidRDefault="00E82748" w:rsidP="008224A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артезианская скважина с водопроводом</w:t>
            </w:r>
          </w:p>
        </w:tc>
        <w:tc>
          <w:tcPr>
            <w:tcW w:w="841" w:type="pct"/>
          </w:tcPr>
          <w:p w:rsidR="00E82748" w:rsidRDefault="00E82748" w:rsidP="00822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2748" w:rsidRDefault="00E82748" w:rsidP="00822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2748" w:rsidRDefault="00E82748" w:rsidP="00822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2748" w:rsidRDefault="00E82748" w:rsidP="00822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2748" w:rsidRDefault="00E82748" w:rsidP="008224A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глубина 120 м,</w:t>
            </w:r>
          </w:p>
          <w:p w:rsidR="00E82748" w:rsidRDefault="00E82748" w:rsidP="008224A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протяженность 7,8 м</w:t>
            </w:r>
          </w:p>
        </w:tc>
        <w:tc>
          <w:tcPr>
            <w:tcW w:w="771" w:type="pct"/>
          </w:tcPr>
          <w:p w:rsidR="00E82748" w:rsidRDefault="00E82748" w:rsidP="008224A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1985</w:t>
            </w:r>
          </w:p>
        </w:tc>
        <w:tc>
          <w:tcPr>
            <w:tcW w:w="1915" w:type="pct"/>
          </w:tcPr>
          <w:p w:rsidR="00E82748" w:rsidRDefault="00992E8A" w:rsidP="008224A9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</w:t>
            </w:r>
            <w:r w:rsidR="00E82748">
              <w:rPr>
                <w:rFonts w:ascii="Times New Roman" w:hAnsi="Times New Roman"/>
                <w:color w:val="000000"/>
              </w:rPr>
              <w:t>ыписка из ЕГР  № 64:19:060231:139-64/006/2018-2 от 07.02.2018 г.</w:t>
            </w:r>
          </w:p>
        </w:tc>
      </w:tr>
      <w:tr w:rsidR="00E82748" w:rsidRPr="00F21A52" w:rsidTr="0074701C">
        <w:trPr>
          <w:trHeight w:val="962"/>
        </w:trPr>
        <w:tc>
          <w:tcPr>
            <w:tcW w:w="204" w:type="pct"/>
            <w:vAlign w:val="center"/>
          </w:tcPr>
          <w:p w:rsidR="00E82748" w:rsidRPr="00BB6269" w:rsidRDefault="00E82748" w:rsidP="008224A9">
            <w:pPr>
              <w:pStyle w:val="a3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1269" w:type="pct"/>
          </w:tcPr>
          <w:p w:rsidR="00E82748" w:rsidRDefault="00E82748" w:rsidP="008224A9">
            <w:pPr>
              <w:pStyle w:val="a3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сооружение в п</w:t>
            </w:r>
            <w:proofErr w:type="gramStart"/>
            <w:r>
              <w:rPr>
                <w:rFonts w:ascii="Times New Roman" w:hAnsi="Times New Roman"/>
                <w:b/>
                <w:u w:val="single"/>
              </w:rPr>
              <w:t>.О</w:t>
            </w:r>
            <w:proofErr w:type="gramEnd"/>
            <w:r>
              <w:rPr>
                <w:rFonts w:ascii="Times New Roman" w:hAnsi="Times New Roman"/>
                <w:b/>
                <w:u w:val="single"/>
              </w:rPr>
              <w:t>ктябрьский на ул. Луговая , д.1А:</w:t>
            </w:r>
          </w:p>
          <w:p w:rsidR="00E82748" w:rsidRPr="00F854B7" w:rsidRDefault="00E82748" w:rsidP="008224A9">
            <w:pPr>
              <w:pStyle w:val="a3"/>
              <w:rPr>
                <w:rFonts w:ascii="Times New Roman" w:hAnsi="Times New Roman"/>
              </w:rPr>
            </w:pPr>
            <w:r w:rsidRPr="00F854B7">
              <w:rPr>
                <w:rFonts w:ascii="Times New Roman" w:hAnsi="Times New Roman"/>
              </w:rPr>
              <w:t>артез</w:t>
            </w:r>
            <w:r>
              <w:rPr>
                <w:rFonts w:ascii="Times New Roman" w:hAnsi="Times New Roman"/>
              </w:rPr>
              <w:t>и</w:t>
            </w:r>
            <w:r w:rsidRPr="00F854B7">
              <w:rPr>
                <w:rFonts w:ascii="Times New Roman" w:hAnsi="Times New Roman"/>
              </w:rPr>
              <w:t>анская скважина  с  водопроводом</w:t>
            </w:r>
            <w:r>
              <w:rPr>
                <w:rFonts w:ascii="Times New Roman" w:hAnsi="Times New Roman"/>
              </w:rPr>
              <w:t>, с будкой</w:t>
            </w:r>
          </w:p>
          <w:p w:rsidR="00E82748" w:rsidRDefault="00E82748" w:rsidP="008224A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841" w:type="pct"/>
          </w:tcPr>
          <w:p w:rsidR="00E82748" w:rsidRDefault="00E82748" w:rsidP="00822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2748" w:rsidRDefault="00E82748" w:rsidP="00822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2748" w:rsidRDefault="00E82748" w:rsidP="00822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2748" w:rsidRDefault="00E82748" w:rsidP="00822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2748" w:rsidRPr="00C06E72" w:rsidRDefault="00E82748" w:rsidP="008224A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глубина 120 м, протяженность26,9 м, общая площадь 4 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71" w:type="pct"/>
          </w:tcPr>
          <w:p w:rsidR="00E82748" w:rsidRDefault="00E82748" w:rsidP="008224A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1985 </w:t>
            </w:r>
          </w:p>
        </w:tc>
        <w:tc>
          <w:tcPr>
            <w:tcW w:w="1915" w:type="pct"/>
          </w:tcPr>
          <w:p w:rsidR="00E82748" w:rsidRDefault="00992E8A" w:rsidP="008224A9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</w:t>
            </w:r>
            <w:r w:rsidR="00E82748">
              <w:rPr>
                <w:rFonts w:ascii="Times New Roman" w:hAnsi="Times New Roman"/>
                <w:color w:val="000000"/>
              </w:rPr>
              <w:t xml:space="preserve">ыписка из ЕГР № 64:19:060231:140 – 64/006/2018-2  от 07.02.2018 г. </w:t>
            </w:r>
          </w:p>
          <w:p w:rsidR="00E82748" w:rsidRPr="00C2361E" w:rsidRDefault="00E82748" w:rsidP="008224A9">
            <w:pPr>
              <w:pStyle w:val="a3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</w:t>
            </w:r>
          </w:p>
        </w:tc>
      </w:tr>
      <w:tr w:rsidR="00E82748" w:rsidRPr="00F21A52" w:rsidTr="0074701C">
        <w:trPr>
          <w:trHeight w:val="792"/>
        </w:trPr>
        <w:tc>
          <w:tcPr>
            <w:tcW w:w="204" w:type="pct"/>
          </w:tcPr>
          <w:p w:rsidR="00E82748" w:rsidRDefault="00E82748" w:rsidP="00822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2748" w:rsidRPr="00F21A52" w:rsidRDefault="00E82748" w:rsidP="008224A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1269" w:type="pct"/>
          </w:tcPr>
          <w:p w:rsidR="00E82748" w:rsidRPr="00F854B7" w:rsidRDefault="00E82748" w:rsidP="008224A9">
            <w:pPr>
              <w:pStyle w:val="a3"/>
              <w:jc w:val="center"/>
              <w:rPr>
                <w:rFonts w:ascii="Times New Roman" w:hAnsi="Times New Roman"/>
                <w:b/>
                <w:u w:val="single"/>
              </w:rPr>
            </w:pPr>
            <w:r w:rsidRPr="00F854B7">
              <w:rPr>
                <w:rFonts w:ascii="Times New Roman" w:hAnsi="Times New Roman"/>
                <w:b/>
                <w:u w:val="single"/>
              </w:rPr>
              <w:t>сооружение в п</w:t>
            </w:r>
            <w:proofErr w:type="gramStart"/>
            <w:r w:rsidRPr="00F854B7">
              <w:rPr>
                <w:rFonts w:ascii="Times New Roman" w:hAnsi="Times New Roman"/>
                <w:b/>
                <w:u w:val="single"/>
              </w:rPr>
              <w:t>.О</w:t>
            </w:r>
            <w:proofErr w:type="gramEnd"/>
            <w:r w:rsidRPr="00F854B7">
              <w:rPr>
                <w:rFonts w:ascii="Times New Roman" w:hAnsi="Times New Roman"/>
                <w:b/>
                <w:u w:val="single"/>
              </w:rPr>
              <w:t>ктябрьский на ул.</w:t>
            </w:r>
            <w:r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F854B7">
              <w:rPr>
                <w:rFonts w:ascii="Times New Roman" w:hAnsi="Times New Roman"/>
                <w:b/>
                <w:u w:val="single"/>
              </w:rPr>
              <w:t>Почтовая , д.1А</w:t>
            </w:r>
            <w:r>
              <w:rPr>
                <w:rFonts w:ascii="Times New Roman" w:hAnsi="Times New Roman"/>
                <w:b/>
                <w:u w:val="single"/>
              </w:rPr>
              <w:t>:</w:t>
            </w:r>
          </w:p>
          <w:p w:rsidR="00E82748" w:rsidRDefault="00E82748" w:rsidP="008224A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F854B7">
              <w:rPr>
                <w:rFonts w:ascii="Times New Roman" w:hAnsi="Times New Roman"/>
              </w:rPr>
              <w:t>артез</w:t>
            </w:r>
            <w:r>
              <w:rPr>
                <w:rFonts w:ascii="Times New Roman" w:hAnsi="Times New Roman"/>
              </w:rPr>
              <w:t>и</w:t>
            </w:r>
            <w:r w:rsidRPr="00F854B7">
              <w:rPr>
                <w:rFonts w:ascii="Times New Roman" w:hAnsi="Times New Roman"/>
              </w:rPr>
              <w:t>анская скважина  с  водопроводом</w:t>
            </w:r>
          </w:p>
        </w:tc>
        <w:tc>
          <w:tcPr>
            <w:tcW w:w="841" w:type="pct"/>
          </w:tcPr>
          <w:p w:rsidR="00E82748" w:rsidRDefault="00E82748" w:rsidP="00822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2748" w:rsidRDefault="00E82748" w:rsidP="00822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2748" w:rsidRDefault="00E82748" w:rsidP="00822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2748" w:rsidRDefault="00E82748" w:rsidP="00822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2748" w:rsidRPr="00C06E72" w:rsidRDefault="00E82748" w:rsidP="008224A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глубина 120 м, протяженность18,1 м </w:t>
            </w:r>
          </w:p>
        </w:tc>
        <w:tc>
          <w:tcPr>
            <w:tcW w:w="771" w:type="pct"/>
          </w:tcPr>
          <w:p w:rsidR="00E82748" w:rsidRDefault="00E82748" w:rsidP="008224A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1980</w:t>
            </w:r>
          </w:p>
          <w:p w:rsidR="00E82748" w:rsidRDefault="00E82748" w:rsidP="008224A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15" w:type="pct"/>
          </w:tcPr>
          <w:p w:rsidR="00E82748" w:rsidRPr="008018BD" w:rsidRDefault="00992E8A" w:rsidP="008224A9">
            <w:pPr>
              <w:pStyle w:val="a3"/>
              <w:spacing w:after="120"/>
              <w:rPr>
                <w:rFonts w:ascii="Times New Roman" w:hAnsi="Times New Roman"/>
                <w:color w:val="FFFFFF"/>
              </w:rPr>
            </w:pPr>
            <w:r>
              <w:rPr>
                <w:rFonts w:ascii="Times New Roman" w:hAnsi="Times New Roman"/>
                <w:color w:val="000000"/>
              </w:rPr>
              <w:t>В</w:t>
            </w:r>
            <w:r w:rsidR="00E82748">
              <w:rPr>
                <w:rFonts w:ascii="Times New Roman" w:hAnsi="Times New Roman"/>
                <w:color w:val="000000"/>
              </w:rPr>
              <w:t xml:space="preserve">ыписка из ЕГР  №64:19:060231:141 – 64/006/2018-1 от 02.02.2018 г.           </w:t>
            </w:r>
          </w:p>
        </w:tc>
      </w:tr>
      <w:tr w:rsidR="00E82748" w:rsidRPr="00F21A52" w:rsidTr="0074701C">
        <w:trPr>
          <w:trHeight w:val="11687"/>
        </w:trPr>
        <w:tc>
          <w:tcPr>
            <w:tcW w:w="204" w:type="pct"/>
          </w:tcPr>
          <w:p w:rsidR="00E82748" w:rsidRPr="00F21A52" w:rsidRDefault="00E82748" w:rsidP="008224A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pct"/>
          </w:tcPr>
          <w:p w:rsidR="00E82748" w:rsidRDefault="00E82748" w:rsidP="008224A9">
            <w:pPr>
              <w:pStyle w:val="a3"/>
              <w:jc w:val="center"/>
              <w:rPr>
                <w:rFonts w:ascii="Times New Roman" w:hAnsi="Times New Roman"/>
                <w:b/>
                <w:u w:val="single"/>
              </w:rPr>
            </w:pPr>
            <w:r w:rsidRPr="00444BD9">
              <w:rPr>
                <w:rFonts w:ascii="Times New Roman" w:hAnsi="Times New Roman"/>
                <w:b/>
                <w:u w:val="single"/>
              </w:rPr>
              <w:t>сооружение в п</w:t>
            </w:r>
            <w:proofErr w:type="gramStart"/>
            <w:r w:rsidRPr="00444BD9">
              <w:rPr>
                <w:rFonts w:ascii="Times New Roman" w:hAnsi="Times New Roman"/>
                <w:b/>
                <w:u w:val="single"/>
              </w:rPr>
              <w:t>.О</w:t>
            </w:r>
            <w:proofErr w:type="gramEnd"/>
            <w:r w:rsidRPr="00444BD9">
              <w:rPr>
                <w:rFonts w:ascii="Times New Roman" w:hAnsi="Times New Roman"/>
                <w:b/>
                <w:u w:val="single"/>
              </w:rPr>
              <w:t>ктябрьский</w:t>
            </w:r>
          </w:p>
          <w:p w:rsidR="00E82748" w:rsidRDefault="00E82748" w:rsidP="008224A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водонапорная башня</w:t>
            </w:r>
          </w:p>
          <w:p w:rsidR="00E82748" w:rsidRDefault="00E82748" w:rsidP="008224A9">
            <w:pPr>
              <w:pStyle w:val="a3"/>
              <w:rPr>
                <w:rFonts w:ascii="Times New Roman" w:hAnsi="Times New Roman"/>
              </w:rPr>
            </w:pPr>
          </w:p>
          <w:p w:rsidR="00E82748" w:rsidRDefault="00E82748" w:rsidP="008224A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водонапорная башня</w:t>
            </w:r>
          </w:p>
          <w:p w:rsidR="00E82748" w:rsidRDefault="00E82748" w:rsidP="008224A9">
            <w:pPr>
              <w:pStyle w:val="a3"/>
              <w:rPr>
                <w:rFonts w:ascii="Times New Roman" w:hAnsi="Times New Roman"/>
              </w:rPr>
            </w:pPr>
          </w:p>
          <w:p w:rsidR="00E82748" w:rsidRDefault="00E82748" w:rsidP="008224A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водопровод от водонапорной башни по улицам Школьная, Набережная до потребителей</w:t>
            </w:r>
          </w:p>
          <w:p w:rsidR="00E82748" w:rsidRDefault="00E82748" w:rsidP="008224A9">
            <w:pPr>
              <w:pStyle w:val="a3"/>
              <w:rPr>
                <w:rFonts w:ascii="Times New Roman" w:hAnsi="Times New Roman"/>
              </w:rPr>
            </w:pPr>
          </w:p>
          <w:p w:rsidR="00E82748" w:rsidRDefault="00E82748" w:rsidP="008224A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водопровод от водонапорной башни по ул. </w:t>
            </w:r>
            <w:proofErr w:type="gramStart"/>
            <w:r>
              <w:rPr>
                <w:rFonts w:ascii="Times New Roman" w:hAnsi="Times New Roman"/>
              </w:rPr>
              <w:t>Зелёная</w:t>
            </w:r>
            <w:proofErr w:type="gramEnd"/>
            <w:r>
              <w:rPr>
                <w:rFonts w:ascii="Times New Roman" w:hAnsi="Times New Roman"/>
              </w:rPr>
              <w:t xml:space="preserve">  до потребителей</w:t>
            </w:r>
          </w:p>
          <w:p w:rsidR="00E82748" w:rsidRDefault="00E82748" w:rsidP="008224A9">
            <w:pPr>
              <w:pStyle w:val="a3"/>
              <w:rPr>
                <w:rFonts w:ascii="Times New Roman" w:hAnsi="Times New Roman"/>
              </w:rPr>
            </w:pPr>
          </w:p>
          <w:p w:rsidR="00E82748" w:rsidRDefault="00E82748" w:rsidP="008224A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водопровод от водонапорной башни по ул. </w:t>
            </w:r>
            <w:proofErr w:type="gramStart"/>
            <w:r>
              <w:rPr>
                <w:rFonts w:ascii="Times New Roman" w:hAnsi="Times New Roman"/>
              </w:rPr>
              <w:t>Садовая</w:t>
            </w:r>
            <w:proofErr w:type="gramEnd"/>
            <w:r>
              <w:rPr>
                <w:rFonts w:ascii="Times New Roman" w:hAnsi="Times New Roman"/>
              </w:rPr>
              <w:t xml:space="preserve">  до потребителей</w:t>
            </w:r>
          </w:p>
          <w:p w:rsidR="00E82748" w:rsidRDefault="00E82748" w:rsidP="008224A9">
            <w:pPr>
              <w:pStyle w:val="a3"/>
              <w:rPr>
                <w:rFonts w:ascii="Times New Roman" w:hAnsi="Times New Roman"/>
              </w:rPr>
            </w:pPr>
          </w:p>
          <w:p w:rsidR="00E82748" w:rsidRDefault="00E82748" w:rsidP="008224A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водопровод от водонапорной башни по ул. </w:t>
            </w:r>
            <w:proofErr w:type="gramStart"/>
            <w:r>
              <w:rPr>
                <w:rFonts w:ascii="Times New Roman" w:hAnsi="Times New Roman"/>
              </w:rPr>
              <w:t>Жасминная</w:t>
            </w:r>
            <w:proofErr w:type="gramEnd"/>
            <w:r>
              <w:rPr>
                <w:rFonts w:ascii="Times New Roman" w:hAnsi="Times New Roman"/>
              </w:rPr>
              <w:t xml:space="preserve">  до потребителей</w:t>
            </w:r>
          </w:p>
          <w:p w:rsidR="00E82748" w:rsidRDefault="00E82748" w:rsidP="008224A9">
            <w:pPr>
              <w:pStyle w:val="a3"/>
              <w:rPr>
                <w:rFonts w:ascii="Times New Roman" w:hAnsi="Times New Roman"/>
              </w:rPr>
            </w:pPr>
          </w:p>
          <w:p w:rsidR="00E82748" w:rsidRDefault="00E82748" w:rsidP="008224A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водопровод от водонапорной башни по ул. </w:t>
            </w:r>
            <w:proofErr w:type="gramStart"/>
            <w:r>
              <w:rPr>
                <w:rFonts w:ascii="Times New Roman" w:hAnsi="Times New Roman"/>
              </w:rPr>
              <w:t>Парковая</w:t>
            </w:r>
            <w:proofErr w:type="gramEnd"/>
            <w:r>
              <w:rPr>
                <w:rFonts w:ascii="Times New Roman" w:hAnsi="Times New Roman"/>
              </w:rPr>
              <w:t>, Новая  до потребителей</w:t>
            </w:r>
          </w:p>
          <w:p w:rsidR="00E82748" w:rsidRDefault="00E82748" w:rsidP="008224A9">
            <w:pPr>
              <w:pStyle w:val="a3"/>
              <w:rPr>
                <w:rFonts w:ascii="Times New Roman" w:hAnsi="Times New Roman"/>
              </w:rPr>
            </w:pPr>
          </w:p>
          <w:p w:rsidR="00E82748" w:rsidRDefault="00E82748" w:rsidP="008224A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водопровод от водонапорной башни по ул. </w:t>
            </w:r>
            <w:proofErr w:type="gramStart"/>
            <w:r>
              <w:rPr>
                <w:rFonts w:ascii="Times New Roman" w:hAnsi="Times New Roman"/>
              </w:rPr>
              <w:t>Почтовая</w:t>
            </w:r>
            <w:proofErr w:type="gramEnd"/>
            <w:r>
              <w:rPr>
                <w:rFonts w:ascii="Times New Roman" w:hAnsi="Times New Roman"/>
              </w:rPr>
              <w:t>, Степная  до потребителей</w:t>
            </w:r>
          </w:p>
          <w:p w:rsidR="00E82748" w:rsidRDefault="00E82748" w:rsidP="008224A9">
            <w:pPr>
              <w:pStyle w:val="a3"/>
              <w:rPr>
                <w:rFonts w:ascii="Times New Roman" w:hAnsi="Times New Roman"/>
              </w:rPr>
            </w:pPr>
          </w:p>
          <w:p w:rsidR="00E82748" w:rsidRDefault="00E82748" w:rsidP="008224A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водопровод от водонапорной башни по ул. </w:t>
            </w:r>
            <w:proofErr w:type="gramStart"/>
            <w:r>
              <w:rPr>
                <w:rFonts w:ascii="Times New Roman" w:hAnsi="Times New Roman"/>
              </w:rPr>
              <w:t>Солнечная</w:t>
            </w:r>
            <w:proofErr w:type="gramEnd"/>
            <w:r>
              <w:rPr>
                <w:rFonts w:ascii="Times New Roman" w:hAnsi="Times New Roman"/>
              </w:rPr>
              <w:t>, Луговая до потребителей</w:t>
            </w:r>
          </w:p>
          <w:p w:rsidR="00E82748" w:rsidRDefault="00E82748" w:rsidP="008224A9">
            <w:pPr>
              <w:pStyle w:val="a3"/>
              <w:rPr>
                <w:rFonts w:ascii="Times New Roman" w:hAnsi="Times New Roman"/>
              </w:rPr>
            </w:pPr>
          </w:p>
          <w:p w:rsidR="00E82748" w:rsidRDefault="00E82748" w:rsidP="008224A9">
            <w:pPr>
              <w:pStyle w:val="a3"/>
              <w:rPr>
                <w:rFonts w:ascii="Times New Roman" w:hAnsi="Times New Roman"/>
              </w:rPr>
            </w:pPr>
          </w:p>
          <w:p w:rsidR="00E82748" w:rsidRDefault="00E82748" w:rsidP="008224A9">
            <w:pPr>
              <w:pStyle w:val="a3"/>
              <w:rPr>
                <w:rFonts w:ascii="Times New Roman" w:hAnsi="Times New Roman"/>
              </w:rPr>
            </w:pPr>
          </w:p>
          <w:p w:rsidR="00E82748" w:rsidRDefault="00E82748" w:rsidP="008224A9">
            <w:pPr>
              <w:pStyle w:val="a3"/>
              <w:rPr>
                <w:rFonts w:ascii="Times New Roman" w:hAnsi="Times New Roman"/>
              </w:rPr>
            </w:pPr>
          </w:p>
          <w:p w:rsidR="00E82748" w:rsidRDefault="00E82748" w:rsidP="008224A9">
            <w:pPr>
              <w:pStyle w:val="a3"/>
              <w:rPr>
                <w:rFonts w:ascii="Times New Roman" w:hAnsi="Times New Roman"/>
              </w:rPr>
            </w:pPr>
          </w:p>
          <w:p w:rsidR="00E82748" w:rsidRPr="00444BD9" w:rsidRDefault="00E82748" w:rsidP="008224A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41" w:type="pct"/>
          </w:tcPr>
          <w:p w:rsidR="00E82748" w:rsidRDefault="00E82748" w:rsidP="00822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2748" w:rsidRDefault="00E82748" w:rsidP="00822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2748" w:rsidRDefault="00E82748" w:rsidP="008224A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пл. застройки 3,4 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</w:p>
          <w:p w:rsidR="00E82748" w:rsidRDefault="00E82748" w:rsidP="008224A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</w:t>
            </w:r>
            <w:proofErr w:type="gramStart"/>
            <w:r>
              <w:rPr>
                <w:rFonts w:ascii="Times New Roman" w:hAnsi="Times New Roman"/>
              </w:rPr>
              <w:t>.з</w:t>
            </w:r>
            <w:proofErr w:type="gramEnd"/>
            <w:r>
              <w:rPr>
                <w:rFonts w:ascii="Times New Roman" w:hAnsi="Times New Roman"/>
              </w:rPr>
              <w:t>астройки 3,4 кв.м</w:t>
            </w:r>
          </w:p>
          <w:p w:rsidR="00E82748" w:rsidRDefault="0058769F" w:rsidP="008224A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протяжё</w:t>
            </w:r>
            <w:r w:rsidR="00E82748">
              <w:rPr>
                <w:rFonts w:ascii="Times New Roman" w:hAnsi="Times New Roman"/>
              </w:rPr>
              <w:t>нность 1200 м</w:t>
            </w:r>
          </w:p>
          <w:p w:rsidR="00E82748" w:rsidRDefault="00E82748" w:rsidP="008224A9">
            <w:pPr>
              <w:pStyle w:val="a3"/>
              <w:rPr>
                <w:rFonts w:ascii="Times New Roman" w:hAnsi="Times New Roman"/>
              </w:rPr>
            </w:pPr>
          </w:p>
          <w:p w:rsidR="00E82748" w:rsidRDefault="00E82748" w:rsidP="008224A9">
            <w:pPr>
              <w:pStyle w:val="a3"/>
              <w:rPr>
                <w:rFonts w:ascii="Times New Roman" w:hAnsi="Times New Roman"/>
              </w:rPr>
            </w:pPr>
          </w:p>
          <w:p w:rsidR="00E82748" w:rsidRDefault="00E82748" w:rsidP="008224A9">
            <w:pPr>
              <w:pStyle w:val="a3"/>
              <w:rPr>
                <w:rFonts w:ascii="Times New Roman" w:hAnsi="Times New Roman"/>
              </w:rPr>
            </w:pPr>
          </w:p>
          <w:p w:rsidR="00E82748" w:rsidRDefault="00E82748" w:rsidP="008224A9">
            <w:pPr>
              <w:pStyle w:val="a3"/>
              <w:rPr>
                <w:rFonts w:ascii="Times New Roman" w:hAnsi="Times New Roman"/>
              </w:rPr>
            </w:pPr>
          </w:p>
          <w:p w:rsidR="00E82748" w:rsidRDefault="00E82748" w:rsidP="008224A9">
            <w:pPr>
              <w:pStyle w:val="a3"/>
              <w:rPr>
                <w:rFonts w:ascii="Times New Roman" w:hAnsi="Times New Roman"/>
              </w:rPr>
            </w:pPr>
          </w:p>
          <w:p w:rsidR="00E82748" w:rsidRDefault="00E82748" w:rsidP="008224A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протяжённость 1200 м</w:t>
            </w:r>
          </w:p>
          <w:p w:rsidR="00E82748" w:rsidRDefault="00E82748" w:rsidP="008224A9">
            <w:pPr>
              <w:pStyle w:val="a3"/>
              <w:rPr>
                <w:rFonts w:ascii="Times New Roman" w:hAnsi="Times New Roman"/>
              </w:rPr>
            </w:pPr>
          </w:p>
          <w:p w:rsidR="00E82748" w:rsidRDefault="00E82748" w:rsidP="008224A9">
            <w:pPr>
              <w:pStyle w:val="a3"/>
              <w:rPr>
                <w:rFonts w:ascii="Times New Roman" w:hAnsi="Times New Roman"/>
              </w:rPr>
            </w:pPr>
          </w:p>
          <w:p w:rsidR="00E82748" w:rsidRDefault="00E82748" w:rsidP="008224A9">
            <w:pPr>
              <w:pStyle w:val="a3"/>
              <w:rPr>
                <w:rFonts w:ascii="Times New Roman" w:hAnsi="Times New Roman"/>
              </w:rPr>
            </w:pPr>
          </w:p>
          <w:p w:rsidR="00E82748" w:rsidRDefault="00E82748" w:rsidP="008224A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протяжённость 870 м</w:t>
            </w:r>
          </w:p>
          <w:p w:rsidR="00E82748" w:rsidRDefault="00E82748" w:rsidP="008224A9">
            <w:pPr>
              <w:pStyle w:val="a3"/>
              <w:rPr>
                <w:rFonts w:ascii="Times New Roman" w:hAnsi="Times New Roman"/>
              </w:rPr>
            </w:pPr>
          </w:p>
          <w:p w:rsidR="00E82748" w:rsidRDefault="00E82748" w:rsidP="008224A9">
            <w:pPr>
              <w:pStyle w:val="a3"/>
              <w:rPr>
                <w:rFonts w:ascii="Times New Roman" w:hAnsi="Times New Roman"/>
              </w:rPr>
            </w:pPr>
          </w:p>
          <w:p w:rsidR="00E82748" w:rsidRDefault="00E82748" w:rsidP="008224A9">
            <w:pPr>
              <w:pStyle w:val="a3"/>
              <w:rPr>
                <w:rFonts w:ascii="Times New Roman" w:hAnsi="Times New Roman"/>
              </w:rPr>
            </w:pPr>
          </w:p>
          <w:p w:rsidR="00E82748" w:rsidRDefault="00E82748" w:rsidP="008224A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протяжённость460 м</w:t>
            </w:r>
          </w:p>
          <w:p w:rsidR="00E82748" w:rsidRDefault="00E82748" w:rsidP="008224A9">
            <w:pPr>
              <w:pStyle w:val="a3"/>
              <w:rPr>
                <w:rFonts w:ascii="Times New Roman" w:hAnsi="Times New Roman"/>
              </w:rPr>
            </w:pPr>
          </w:p>
          <w:p w:rsidR="00E82748" w:rsidRDefault="00E82748" w:rsidP="008224A9">
            <w:pPr>
              <w:pStyle w:val="a3"/>
              <w:rPr>
                <w:rFonts w:ascii="Times New Roman" w:hAnsi="Times New Roman"/>
              </w:rPr>
            </w:pPr>
          </w:p>
          <w:p w:rsidR="00E82748" w:rsidRDefault="00E82748" w:rsidP="008224A9">
            <w:pPr>
              <w:pStyle w:val="a3"/>
              <w:rPr>
                <w:rFonts w:ascii="Times New Roman" w:hAnsi="Times New Roman"/>
              </w:rPr>
            </w:pPr>
          </w:p>
          <w:p w:rsidR="00E82748" w:rsidRDefault="00E82748" w:rsidP="008224A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протяжённость 3620 м</w:t>
            </w:r>
          </w:p>
          <w:p w:rsidR="00E82748" w:rsidRDefault="00E82748" w:rsidP="008224A9">
            <w:pPr>
              <w:pStyle w:val="a3"/>
              <w:rPr>
                <w:rFonts w:ascii="Times New Roman" w:hAnsi="Times New Roman"/>
              </w:rPr>
            </w:pPr>
          </w:p>
          <w:p w:rsidR="00E82748" w:rsidRDefault="00E82748" w:rsidP="008224A9">
            <w:pPr>
              <w:pStyle w:val="a3"/>
              <w:rPr>
                <w:rFonts w:ascii="Times New Roman" w:hAnsi="Times New Roman"/>
              </w:rPr>
            </w:pPr>
          </w:p>
          <w:p w:rsidR="00E82748" w:rsidRDefault="00E82748" w:rsidP="008224A9">
            <w:pPr>
              <w:pStyle w:val="a3"/>
              <w:rPr>
                <w:rFonts w:ascii="Times New Roman" w:hAnsi="Times New Roman"/>
              </w:rPr>
            </w:pPr>
          </w:p>
          <w:p w:rsidR="00E82748" w:rsidRDefault="00E82748" w:rsidP="008224A9">
            <w:pPr>
              <w:pStyle w:val="a3"/>
              <w:rPr>
                <w:rFonts w:ascii="Times New Roman" w:hAnsi="Times New Roman"/>
              </w:rPr>
            </w:pPr>
          </w:p>
          <w:p w:rsidR="00E82748" w:rsidRDefault="00E82748" w:rsidP="008224A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протяжённость 4020 м</w:t>
            </w:r>
          </w:p>
          <w:p w:rsidR="00E82748" w:rsidRDefault="00E82748" w:rsidP="008224A9">
            <w:pPr>
              <w:pStyle w:val="a3"/>
              <w:rPr>
                <w:rFonts w:ascii="Times New Roman" w:hAnsi="Times New Roman"/>
              </w:rPr>
            </w:pPr>
          </w:p>
          <w:p w:rsidR="00E82748" w:rsidRDefault="00E82748" w:rsidP="008224A9">
            <w:pPr>
              <w:pStyle w:val="a3"/>
              <w:rPr>
                <w:rFonts w:ascii="Times New Roman" w:hAnsi="Times New Roman"/>
              </w:rPr>
            </w:pPr>
          </w:p>
          <w:p w:rsidR="00E82748" w:rsidRDefault="00E82748" w:rsidP="008224A9">
            <w:pPr>
              <w:pStyle w:val="a3"/>
              <w:rPr>
                <w:rFonts w:ascii="Times New Roman" w:hAnsi="Times New Roman"/>
              </w:rPr>
            </w:pPr>
          </w:p>
          <w:p w:rsidR="00E82748" w:rsidRDefault="00E82748" w:rsidP="008224A9">
            <w:pPr>
              <w:pStyle w:val="a3"/>
              <w:rPr>
                <w:rFonts w:ascii="Times New Roman" w:hAnsi="Times New Roman"/>
              </w:rPr>
            </w:pPr>
          </w:p>
          <w:p w:rsidR="00E82748" w:rsidRPr="008018BD" w:rsidRDefault="00E82748" w:rsidP="008224A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протяжённость 5200</w:t>
            </w:r>
          </w:p>
        </w:tc>
        <w:tc>
          <w:tcPr>
            <w:tcW w:w="771" w:type="pct"/>
          </w:tcPr>
          <w:p w:rsidR="00E82748" w:rsidRDefault="00E82748" w:rsidP="00822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2748" w:rsidRDefault="00E82748" w:rsidP="00822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2748" w:rsidRDefault="00E82748" w:rsidP="008224A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1964</w:t>
            </w:r>
          </w:p>
          <w:p w:rsidR="00E82748" w:rsidRDefault="00E82748" w:rsidP="00822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2748" w:rsidRDefault="00E82748" w:rsidP="008224A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1964</w:t>
            </w:r>
          </w:p>
          <w:p w:rsidR="00E82748" w:rsidRDefault="00E82748" w:rsidP="00822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2748" w:rsidRDefault="00E82748" w:rsidP="008224A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1964</w:t>
            </w:r>
          </w:p>
          <w:p w:rsidR="00E82748" w:rsidRDefault="00E82748" w:rsidP="00822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2748" w:rsidRDefault="00E82748" w:rsidP="00822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2748" w:rsidRDefault="00E82748" w:rsidP="00822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2748" w:rsidRDefault="00E82748" w:rsidP="00822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2748" w:rsidRDefault="00E82748" w:rsidP="00822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2748" w:rsidRDefault="00E82748" w:rsidP="00822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2748" w:rsidRDefault="00E82748" w:rsidP="008224A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1964</w:t>
            </w:r>
          </w:p>
          <w:p w:rsidR="00E82748" w:rsidRDefault="00E82748" w:rsidP="00822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2748" w:rsidRDefault="00E82748" w:rsidP="00822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2748" w:rsidRDefault="00E82748" w:rsidP="00822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2748" w:rsidRDefault="00E82748" w:rsidP="00822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2748" w:rsidRDefault="00E82748" w:rsidP="008224A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1964</w:t>
            </w:r>
          </w:p>
          <w:p w:rsidR="00E82748" w:rsidRDefault="00E82748" w:rsidP="00822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2748" w:rsidRDefault="00E82748" w:rsidP="00822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2748" w:rsidRDefault="00E82748" w:rsidP="00822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2748" w:rsidRDefault="00E82748" w:rsidP="00822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2748" w:rsidRDefault="00E82748" w:rsidP="008224A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1959</w:t>
            </w:r>
          </w:p>
          <w:p w:rsidR="00E82748" w:rsidRDefault="00E82748" w:rsidP="00822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2748" w:rsidRDefault="00E82748" w:rsidP="00822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2748" w:rsidRDefault="00E82748" w:rsidP="00822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2748" w:rsidRDefault="00E82748" w:rsidP="00822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2748" w:rsidRDefault="00E82748" w:rsidP="008224A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1987</w:t>
            </w:r>
          </w:p>
          <w:p w:rsidR="00E82748" w:rsidRDefault="00E82748" w:rsidP="00822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2748" w:rsidRDefault="00E82748" w:rsidP="00822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2748" w:rsidRDefault="00E82748" w:rsidP="00822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2748" w:rsidRDefault="00E82748" w:rsidP="00822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2748" w:rsidRDefault="00E82748" w:rsidP="00822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2748" w:rsidRDefault="00E82748" w:rsidP="008224A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1964</w:t>
            </w:r>
          </w:p>
          <w:p w:rsidR="00E82748" w:rsidRDefault="00E82748" w:rsidP="00822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2748" w:rsidRDefault="00E82748" w:rsidP="00822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2748" w:rsidRDefault="00E82748" w:rsidP="00822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2748" w:rsidRDefault="00E82748" w:rsidP="00822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2748" w:rsidRDefault="00E82748" w:rsidP="008224A9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82748" w:rsidRDefault="00E82748" w:rsidP="008224A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1987</w:t>
            </w:r>
          </w:p>
        </w:tc>
        <w:tc>
          <w:tcPr>
            <w:tcW w:w="1915" w:type="pct"/>
          </w:tcPr>
          <w:p w:rsidR="00E82748" w:rsidRPr="000227F7" w:rsidRDefault="00992E8A" w:rsidP="008224A9">
            <w:pPr>
              <w:pStyle w:val="a3"/>
              <w:spacing w:before="120"/>
              <w:rPr>
                <w:rFonts w:ascii="Times New Roman" w:hAnsi="Times New Roman"/>
                <w:color w:val="EEECE1"/>
                <w:highlight w:val="yellow"/>
              </w:rPr>
            </w:pPr>
            <w:r>
              <w:rPr>
                <w:rFonts w:ascii="Times New Roman" w:hAnsi="Times New Roman"/>
                <w:color w:val="000000"/>
              </w:rPr>
              <w:t>С</w:t>
            </w:r>
            <w:r w:rsidR="00E82748">
              <w:rPr>
                <w:rFonts w:ascii="Times New Roman" w:hAnsi="Times New Roman"/>
                <w:color w:val="000000"/>
              </w:rPr>
              <w:t xml:space="preserve">видетельство о государственной   регистрации права  №64 –АВ 496702 от 02 октября 2009 г.            </w:t>
            </w:r>
          </w:p>
        </w:tc>
      </w:tr>
    </w:tbl>
    <w:p w:rsidR="00DB27D2" w:rsidRDefault="00DB27D2"/>
    <w:sectPr w:rsidR="00DB27D2" w:rsidSect="00DB2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2748"/>
    <w:rsid w:val="0058769F"/>
    <w:rsid w:val="0074701C"/>
    <w:rsid w:val="00992E8A"/>
    <w:rsid w:val="009E2A0D"/>
    <w:rsid w:val="00DB27D2"/>
    <w:rsid w:val="00E82748"/>
    <w:rsid w:val="00EE6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2748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27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4">
    <w:name w:val="FR4"/>
    <w:rsid w:val="00E82748"/>
    <w:pPr>
      <w:widowControl w:val="0"/>
      <w:suppressAutoHyphens/>
      <w:spacing w:before="20" w:after="0" w:line="240" w:lineRule="auto"/>
      <w:ind w:left="7160"/>
      <w:jc w:val="both"/>
    </w:pPr>
    <w:rPr>
      <w:rFonts w:ascii="Arial" w:eastAsia="Arial" w:hAnsi="Arial" w:cs="Arial"/>
      <w:b/>
      <w:bCs/>
      <w:lang w:eastAsia="ar-SA"/>
    </w:rPr>
  </w:style>
  <w:style w:type="paragraph" w:customStyle="1" w:styleId="Standard">
    <w:name w:val="Standard"/>
    <w:rsid w:val="00E82748"/>
    <w:pPr>
      <w:widowControl w:val="0"/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val="de-DE" w:eastAsia="ar-SA"/>
    </w:rPr>
  </w:style>
  <w:style w:type="paragraph" w:customStyle="1" w:styleId="11">
    <w:name w:val="Абзац списка1"/>
    <w:basedOn w:val="a"/>
    <w:rsid w:val="00E82748"/>
    <w:pPr>
      <w:suppressAutoHyphens/>
      <w:ind w:left="720"/>
    </w:pPr>
    <w:rPr>
      <w:lang w:eastAsia="ar-SA"/>
    </w:rPr>
  </w:style>
  <w:style w:type="paragraph" w:styleId="a3">
    <w:name w:val="No Spacing"/>
    <w:qFormat/>
    <w:rsid w:val="00E827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link w:val="a5"/>
    <w:rsid w:val="00E82748"/>
    <w:rPr>
      <w:sz w:val="27"/>
      <w:szCs w:val="27"/>
      <w:shd w:val="clear" w:color="auto" w:fill="FFFFFF"/>
    </w:rPr>
  </w:style>
  <w:style w:type="paragraph" w:styleId="a5">
    <w:name w:val="Body Text"/>
    <w:basedOn w:val="a"/>
    <w:link w:val="a4"/>
    <w:rsid w:val="00E82748"/>
    <w:pPr>
      <w:shd w:val="clear" w:color="auto" w:fill="FFFFFF"/>
      <w:spacing w:after="240" w:line="240" w:lineRule="atLeast"/>
      <w:ind w:hanging="210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2">
    <w:name w:val="Основной текст Знак1"/>
    <w:basedOn w:val="a0"/>
    <w:link w:val="a5"/>
    <w:uiPriority w:val="99"/>
    <w:semiHidden/>
    <w:rsid w:val="00E827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616</Words>
  <Characters>3514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2020-02-12T12:28:00Z</dcterms:created>
  <dcterms:modified xsi:type="dcterms:W3CDTF">2020-02-12T12:38:00Z</dcterms:modified>
</cp:coreProperties>
</file>