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99" w:rsidRPr="006B2511" w:rsidRDefault="004E2199" w:rsidP="004E2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1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E2199" w:rsidRPr="006B2511" w:rsidRDefault="004E2199" w:rsidP="004E2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11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4E2199" w:rsidRPr="006B2511" w:rsidRDefault="004E2199" w:rsidP="004E2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11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4E2199" w:rsidRDefault="004E2199" w:rsidP="004E2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1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E2199" w:rsidRPr="006B2511" w:rsidRDefault="004E2199" w:rsidP="004E21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E2199" w:rsidRPr="006B2511" w:rsidRDefault="004E2199" w:rsidP="004E2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99" w:rsidRPr="006B2511" w:rsidRDefault="004E2199" w:rsidP="004E2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99" w:rsidRPr="006B2511" w:rsidRDefault="004E2199" w:rsidP="004E21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1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E2199" w:rsidRDefault="004E2199" w:rsidP="004E21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2199" w:rsidRDefault="004E2199" w:rsidP="004E21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67AF7">
        <w:rPr>
          <w:rFonts w:ascii="Times New Roman" w:hAnsi="Times New Roman" w:cs="Times New Roman"/>
          <w:b/>
          <w:sz w:val="24"/>
          <w:szCs w:val="24"/>
        </w:rPr>
        <w:t xml:space="preserve"> 09 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января  2023 года                               № 04   </w:t>
      </w:r>
      <w:r w:rsidR="00067AF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4E2199" w:rsidRDefault="004E2199" w:rsidP="004E21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2199" w:rsidRPr="00002972" w:rsidRDefault="004E2199" w:rsidP="004E21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E2199">
        <w:rPr>
          <w:rFonts w:ascii="Times New Roman" w:hAnsi="Times New Roman" w:cs="Times New Roman"/>
          <w:b/>
          <w:sz w:val="24"/>
          <w:szCs w:val="24"/>
        </w:rPr>
        <w:t>Об утверждении  плана работы  по осуществлению воинского учета  по администрации Октябрьского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972">
        <w:rPr>
          <w:rFonts w:ascii="Times New Roman" w:hAnsi="Times New Roman" w:cs="Times New Roman"/>
          <w:b/>
          <w:sz w:val="24"/>
          <w:szCs w:val="24"/>
        </w:rPr>
        <w:t>Лысогорского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района Саратовской </w:t>
      </w:r>
      <w:r>
        <w:rPr>
          <w:rFonts w:ascii="Times New Roman" w:hAnsi="Times New Roman" w:cs="Times New Roman"/>
          <w:b/>
          <w:sz w:val="24"/>
          <w:szCs w:val="24"/>
        </w:rPr>
        <w:t>области на 2023</w:t>
      </w:r>
      <w:r w:rsidRPr="0000297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E2199" w:rsidRPr="004E2199" w:rsidRDefault="004E2199" w:rsidP="004E2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99" w:rsidRPr="002F3F46" w:rsidRDefault="004E2199" w:rsidP="004E219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dr w:val="none" w:sz="0" w:space="0" w:color="auto" w:frame="1"/>
        </w:rPr>
      </w:pPr>
      <w:r w:rsidRPr="002F3F46">
        <w:rPr>
          <w:rStyle w:val="apple-converted-space"/>
          <w:rFonts w:ascii="Helvetica" w:hAnsi="Helvetica" w:cs="Helvetica"/>
          <w:b/>
          <w:bCs/>
          <w:sz w:val="34"/>
          <w:szCs w:val="34"/>
          <w:bdr w:val="none" w:sz="0" w:space="0" w:color="auto" w:frame="1"/>
        </w:rPr>
        <w:t> </w:t>
      </w:r>
      <w:r w:rsidR="002F3F46" w:rsidRPr="002F3F46">
        <w:rPr>
          <w:rStyle w:val="apple-converted-space"/>
          <w:rFonts w:ascii="Helvetica" w:hAnsi="Helvetica" w:cs="Helvetica"/>
          <w:b/>
          <w:bCs/>
          <w:sz w:val="34"/>
          <w:szCs w:val="34"/>
          <w:bdr w:val="none" w:sz="0" w:space="0" w:color="auto" w:frame="1"/>
        </w:rPr>
        <w:t xml:space="preserve">     </w:t>
      </w:r>
      <w:proofErr w:type="gramStart"/>
      <w:r w:rsidRPr="002F3F46">
        <w:rPr>
          <w:bdr w:val="none" w:sz="0" w:space="0" w:color="auto" w:frame="1"/>
        </w:rPr>
        <w:t>В соответствии с Конституцией Российской Федерации, федеральными</w:t>
      </w:r>
      <w:r w:rsidRPr="002F3F46">
        <w:rPr>
          <w:bdr w:val="none" w:sz="0" w:space="0" w:color="auto" w:frame="1"/>
        </w:rPr>
        <w:br/>
        <w:t>законами от 31 мая 1996 г. N 61-ФЗ «Об обороне», от 26 февраля 1997 г.</w:t>
      </w:r>
      <w:r w:rsidRPr="002F3F46">
        <w:rPr>
          <w:bdr w:val="none" w:sz="0" w:space="0" w:color="auto" w:frame="1"/>
        </w:rPr>
        <w:br/>
        <w:t>N 31-ФЗ «О мобилизационной подготовке и мобилизации в Российской</w:t>
      </w:r>
      <w:r w:rsidRPr="002F3F46">
        <w:rPr>
          <w:bdr w:val="none" w:sz="0" w:space="0" w:color="auto" w:frame="1"/>
        </w:rPr>
        <w:br/>
        <w:t>Федерации», от 28 марта 1998 г. N 53-ФЗ «О воинской обязанности и военной</w:t>
      </w:r>
      <w:r w:rsidRPr="002F3F46">
        <w:rPr>
          <w:bdr w:val="none" w:sz="0" w:space="0" w:color="auto" w:frame="1"/>
        </w:rPr>
        <w:br/>
        <w:t>службе», от 6 октября 2003 г. N 131-ФЗ «Об общих принципах организации</w:t>
      </w:r>
      <w:r w:rsidRPr="002F3F46">
        <w:rPr>
          <w:bdr w:val="none" w:sz="0" w:space="0" w:color="auto" w:frame="1"/>
        </w:rPr>
        <w:br/>
        <w:t>местного самоуправления в Российской</w:t>
      </w:r>
      <w:proofErr w:type="gramEnd"/>
      <w:r w:rsidRPr="002F3F46">
        <w:rPr>
          <w:bdr w:val="none" w:sz="0" w:space="0" w:color="auto" w:frame="1"/>
        </w:rPr>
        <w:t xml:space="preserve"> Федерации», постановлением</w:t>
      </w:r>
      <w:r w:rsidRPr="002F3F46">
        <w:rPr>
          <w:bdr w:val="none" w:sz="0" w:space="0" w:color="auto" w:frame="1"/>
        </w:rPr>
        <w:br/>
        <w:t>Правительства Российской Федерации от 27 ноября 2006 г. N 719 «Об</w:t>
      </w:r>
      <w:r w:rsidRPr="002F3F46">
        <w:rPr>
          <w:bdr w:val="none" w:sz="0" w:space="0" w:color="auto" w:frame="1"/>
        </w:rPr>
        <w:br/>
        <w:t>утверждении Положения о во</w:t>
      </w:r>
      <w:r w:rsidR="004D3381" w:rsidRPr="002F3F46">
        <w:rPr>
          <w:bdr w:val="none" w:sz="0" w:space="0" w:color="auto" w:frame="1"/>
        </w:rPr>
        <w:t xml:space="preserve">инском учете», </w:t>
      </w:r>
      <w:r w:rsidRPr="002F3F46">
        <w:rPr>
          <w:bdr w:val="none" w:sz="0" w:space="0" w:color="auto" w:frame="1"/>
        </w:rPr>
        <w:t xml:space="preserve">администрация </w:t>
      </w:r>
      <w:r w:rsidR="004D3381" w:rsidRPr="002F3F46">
        <w:rPr>
          <w:bdr w:val="none" w:sz="0" w:space="0" w:color="auto" w:frame="1"/>
        </w:rPr>
        <w:t xml:space="preserve">Октябрьского муниципального образования  Лысогорского муниципального района Саратовской области </w:t>
      </w:r>
      <w:r w:rsidRPr="002F3F46">
        <w:rPr>
          <w:bdr w:val="none" w:sz="0" w:space="0" w:color="auto" w:frame="1"/>
        </w:rPr>
        <w:t xml:space="preserve"> пост</w:t>
      </w:r>
      <w:r w:rsidR="004D3381" w:rsidRPr="002F3F46">
        <w:rPr>
          <w:bdr w:val="none" w:sz="0" w:space="0" w:color="auto" w:frame="1"/>
        </w:rPr>
        <w:t>ановляет:</w:t>
      </w:r>
      <w:r w:rsidR="004D3381" w:rsidRPr="002F3F46">
        <w:rPr>
          <w:bdr w:val="none" w:sz="0" w:space="0" w:color="auto" w:frame="1"/>
        </w:rPr>
        <w:br/>
        <w:t>1. Утвердить  план работы по осуществлению воинского учета  по  администрации  Октябрь</w:t>
      </w:r>
      <w:r w:rsidRPr="002F3F46">
        <w:rPr>
          <w:bdr w:val="none" w:sz="0" w:space="0" w:color="auto" w:frame="1"/>
        </w:rPr>
        <w:t xml:space="preserve">ского </w:t>
      </w:r>
      <w:r w:rsidR="004D3381" w:rsidRPr="002F3F46">
        <w:rPr>
          <w:bdr w:val="none" w:sz="0" w:space="0" w:color="auto" w:frame="1"/>
        </w:rPr>
        <w:t>му</w:t>
      </w:r>
      <w:r w:rsidR="00004324">
        <w:rPr>
          <w:bdr w:val="none" w:sz="0" w:space="0" w:color="auto" w:frame="1"/>
        </w:rPr>
        <w:t>ниципального образования, согласно приложению.</w:t>
      </w:r>
    </w:p>
    <w:p w:rsidR="004D3381" w:rsidRPr="002F3F46" w:rsidRDefault="004D3381" w:rsidP="004E219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dr w:val="none" w:sz="0" w:space="0" w:color="auto" w:frame="1"/>
        </w:rPr>
      </w:pPr>
    </w:p>
    <w:p w:rsidR="004D3381" w:rsidRPr="002F3F46" w:rsidRDefault="004D3381" w:rsidP="004D3381">
      <w:pPr>
        <w:rPr>
          <w:rFonts w:ascii="Times New Roman" w:hAnsi="Times New Roman" w:cs="Times New Roman"/>
          <w:sz w:val="24"/>
          <w:szCs w:val="24"/>
        </w:rPr>
      </w:pPr>
      <w:r w:rsidRPr="002F3F46">
        <w:rPr>
          <w:rFonts w:ascii="Times New Roman" w:hAnsi="Times New Roman" w:cs="Times New Roman"/>
          <w:sz w:val="24"/>
          <w:szCs w:val="24"/>
        </w:rPr>
        <w:t>2. Инспектору ВУС на основе плана указанного в п.1. настоящего постановления обеспечить своевременную подготовку и предоставление на утверждение главе администрации необходимых материалов для предоставления в военный комиссариат.</w:t>
      </w:r>
    </w:p>
    <w:p w:rsidR="004D3381" w:rsidRPr="002F3F46" w:rsidRDefault="004D3381" w:rsidP="004D3381">
      <w:pPr>
        <w:rPr>
          <w:rFonts w:ascii="Times New Roman" w:hAnsi="Times New Roman" w:cs="Times New Roman"/>
          <w:sz w:val="24"/>
          <w:szCs w:val="24"/>
        </w:rPr>
      </w:pPr>
      <w:r w:rsidRPr="002F3F46">
        <w:rPr>
          <w:rFonts w:ascii="Times New Roman" w:hAnsi="Times New Roman" w:cs="Times New Roman"/>
          <w:sz w:val="24"/>
          <w:szCs w:val="24"/>
        </w:rPr>
        <w:t>3.Возложить на инспектора ВУС  Надточий Л.А. персональную ответственность за надлежащее исполнение  настоящего постановления.</w:t>
      </w:r>
    </w:p>
    <w:p w:rsidR="004D3381" w:rsidRPr="002F3F46" w:rsidRDefault="004D3381" w:rsidP="004D3381">
      <w:pPr>
        <w:rPr>
          <w:rFonts w:ascii="Times New Roman" w:hAnsi="Times New Roman" w:cs="Times New Roman"/>
          <w:sz w:val="24"/>
          <w:szCs w:val="24"/>
        </w:rPr>
      </w:pPr>
      <w:r w:rsidRPr="002F3F46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F3F46">
        <w:rPr>
          <w:rFonts w:ascii="Times New Roman" w:hAnsi="Times New Roman" w:cs="Times New Roman"/>
          <w:sz w:val="24"/>
          <w:szCs w:val="24"/>
        </w:rPr>
        <w:t xml:space="preserve">Контроль  </w:t>
      </w:r>
      <w:r w:rsidR="00EB1B8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B1B8E">
        <w:rPr>
          <w:rFonts w:ascii="Times New Roman" w:hAnsi="Times New Roman" w:cs="Times New Roman"/>
          <w:sz w:val="24"/>
          <w:szCs w:val="24"/>
        </w:rPr>
        <w:t xml:space="preserve"> ис</w:t>
      </w:r>
      <w:r w:rsidRPr="002F3F46">
        <w:rPr>
          <w:rFonts w:ascii="Times New Roman" w:hAnsi="Times New Roman" w:cs="Times New Roman"/>
          <w:sz w:val="24"/>
          <w:szCs w:val="24"/>
        </w:rPr>
        <w:t>полнением настоящего постановления оставляю за собой.</w:t>
      </w:r>
    </w:p>
    <w:p w:rsidR="004D3381" w:rsidRPr="002F3F46" w:rsidRDefault="004D3381" w:rsidP="004D3381">
      <w:pPr>
        <w:rPr>
          <w:rFonts w:ascii="Times New Roman" w:hAnsi="Times New Roman" w:cs="Times New Roman"/>
          <w:sz w:val="24"/>
          <w:szCs w:val="24"/>
        </w:rPr>
      </w:pPr>
      <w:r w:rsidRPr="002F3F46">
        <w:rPr>
          <w:rFonts w:ascii="Times New Roman" w:hAnsi="Times New Roman" w:cs="Times New Roman"/>
          <w:sz w:val="24"/>
          <w:szCs w:val="24"/>
        </w:rPr>
        <w:t>5.Данное постановление вступает в силу с момента его подписания.</w:t>
      </w:r>
    </w:p>
    <w:p w:rsidR="004D3381" w:rsidRPr="002F3F46" w:rsidRDefault="004D3381" w:rsidP="004E219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4D3381" w:rsidRPr="00004324" w:rsidRDefault="004D3381" w:rsidP="004E219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dr w:val="none" w:sz="0" w:space="0" w:color="auto" w:frame="1"/>
        </w:rPr>
      </w:pPr>
      <w:r w:rsidRPr="002F3F46">
        <w:rPr>
          <w:b/>
          <w:bdr w:val="none" w:sz="0" w:space="0" w:color="auto" w:frame="1"/>
        </w:rPr>
        <w:t>Глава администрации                                              Е.В. Тишина</w:t>
      </w:r>
    </w:p>
    <w:p w:rsidR="003A182B" w:rsidRPr="002F3F46" w:rsidRDefault="004E2199" w:rsidP="004E2199">
      <w:pPr>
        <w:rPr>
          <w:rFonts w:ascii="Times New Roman" w:hAnsi="Times New Roman" w:cs="Times New Roman"/>
          <w:sz w:val="24"/>
          <w:szCs w:val="24"/>
        </w:rPr>
      </w:pPr>
      <w:r w:rsidRPr="002F3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A182B" w:rsidRPr="002F3F46" w:rsidSect="003A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2199"/>
    <w:rsid w:val="00004324"/>
    <w:rsid w:val="000161AC"/>
    <w:rsid w:val="00061E39"/>
    <w:rsid w:val="00067AF7"/>
    <w:rsid w:val="002F3F46"/>
    <w:rsid w:val="003A182B"/>
    <w:rsid w:val="004D3381"/>
    <w:rsid w:val="004E2199"/>
    <w:rsid w:val="00EB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19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E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dcterms:created xsi:type="dcterms:W3CDTF">2022-12-30T12:20:00Z</dcterms:created>
  <dcterms:modified xsi:type="dcterms:W3CDTF">2023-01-24T12:56:00Z</dcterms:modified>
</cp:coreProperties>
</file>