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3E" w:rsidRPr="00A40E15" w:rsidRDefault="004B5F3E" w:rsidP="00A40E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0E15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B5F3E" w:rsidRPr="00A40E15" w:rsidRDefault="004B5F3E" w:rsidP="00A40E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0E15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4B5F3E" w:rsidRPr="00A40E15" w:rsidRDefault="004B5F3E" w:rsidP="00A40E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0E15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РАЙОНА</w:t>
      </w:r>
    </w:p>
    <w:p w:rsidR="004B5F3E" w:rsidRDefault="004B5F3E" w:rsidP="00A40E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0E15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8459DF" w:rsidRPr="00A40E15" w:rsidRDefault="008459DF" w:rsidP="008459D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F00894" w:rsidRDefault="00F00894" w:rsidP="009E1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F3E" w:rsidRDefault="004B5F3E" w:rsidP="009E1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9E183B" w:rsidRPr="004B5F3E" w:rsidRDefault="009E183B" w:rsidP="009E1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03C4" w:rsidRPr="004B5F3E" w:rsidRDefault="004B5F3E" w:rsidP="00C80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 03 мая  2023 года                </w:t>
      </w:r>
      <w:r w:rsidR="00D6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AB4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29</w:t>
      </w:r>
      <w:r w:rsidR="00D6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AB4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D64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п. </w:t>
      </w:r>
      <w:proofErr w:type="gramStart"/>
      <w:r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Октябрьский</w:t>
      </w:r>
      <w:proofErr w:type="gramEnd"/>
      <w:r w:rsidR="002603C4"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80FD6" w:rsidRDefault="00C80FD6" w:rsidP="00C80F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603C4" w:rsidRPr="004B5F3E" w:rsidRDefault="00C86E70" w:rsidP="00C80F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</w:t>
      </w:r>
      <w:r w:rsidR="002603C4" w:rsidRPr="004B5F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 утверждении положения "Об организации и  осуществлении первичного воинского учета г</w:t>
      </w:r>
      <w:r w:rsidR="004B5F3E" w:rsidRPr="004B5F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раждан  на территории Октябрьского муниципального образования</w:t>
      </w:r>
      <w:r w:rsidR="00C80FD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Лысогорского муниципального района Саратовской области</w:t>
      </w:r>
      <w:r w:rsidR="002603C4" w:rsidRPr="004B5F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"</w:t>
      </w:r>
      <w:r w:rsidR="00C80FD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законами Российской Федерации </w:t>
      </w:r>
      <w:hyperlink r:id="rId5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года№ 61-Ф</w:t>
        </w:r>
        <w:r w:rsidRPr="00F837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</w:t>
        </w:r>
      </w:hyperlink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обороне</w:t>
      </w:r>
      <w:r w:rsidRPr="00F73C1A">
        <w:rPr>
          <w:rFonts w:ascii="Times New Roman" w:eastAsia="Times New Roman" w:hAnsi="Times New Roman" w:cs="Times New Roman"/>
          <w:sz w:val="24"/>
          <w:szCs w:val="24"/>
          <w:lang w:eastAsia="ru-RU"/>
        </w:rPr>
        <w:t>", </w:t>
      </w:r>
      <w:hyperlink r:id="rId6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года № 31-ФЗ</w:t>
        </w:r>
      </w:hyperlink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мобилизационной подготовке и мобилизации в Российской Федерации", </w:t>
      </w:r>
      <w:hyperlink r:id="rId7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года № 53-ФЗ</w:t>
        </w:r>
      </w:hyperlink>
      <w:r w:rsidRPr="00F73C1A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воинской обязанности и военной службе", </w:t>
      </w:r>
      <w:hyperlink r:id="rId8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года № 131-ФЗ</w:t>
        </w:r>
      </w:hyperlink>
      <w:r w:rsidRPr="00F73C1A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Федерации", постановлением Правительства Российской Федерации от </w:t>
      </w:r>
      <w:hyperlink r:id="rId9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ноября 2006 г. № 719</w:t>
        </w:r>
      </w:hyperlink>
      <w:r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утверждении Положения о воинском учете", </w:t>
      </w:r>
      <w:hyperlink r:id="rId10" w:history="1">
        <w:r w:rsidRPr="00F73C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F73C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5F3E"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</w:t>
      </w:r>
      <w:r w:rsidR="007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образования, </w:t>
      </w:r>
      <w:r w:rsidR="004B5F3E" w:rsidRPr="00F8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Октябрьского муниципального образования </w:t>
      </w:r>
    </w:p>
    <w:p w:rsidR="002603C4" w:rsidRPr="004B5F3E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"Об организации и осуществлении первичного воинского учета на терри</w:t>
      </w:r>
      <w:r w:rsidR="004B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 Октябрьского муниципального </w:t>
      </w:r>
      <w:r w:rsidR="004B5F3E" w:rsidRPr="00755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8E20FC" w:rsidRPr="007555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Лысогорского муниципального района Саратовской област</w:t>
      </w:r>
      <w:r w:rsidR="007555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</w:t>
      </w:r>
      <w:r w:rsidR="009F0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(Приложение № 1</w:t>
      </w:r>
      <w:r w:rsidR="004B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5F3E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B7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администрации Октябрьского муниципального образования Лысогорского района Саратовской области № 7 от </w:t>
      </w:r>
      <w:r w:rsidR="0098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02.02.2016 года « Об утверждении</w:t>
      </w:r>
      <w:r w:rsidR="00B76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</w:t>
      </w:r>
      <w:r w:rsidR="0098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 организации и осуществлении </w:t>
      </w:r>
      <w:r w:rsidR="0050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первичного воинского учета на территории Октябрьского муниципального образования Лысогорс</w:t>
      </w:r>
      <w:r w:rsidR="0098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49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98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Саратовской области</w:t>
      </w:r>
      <w:r w:rsidR="0050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утратившим силу.</w:t>
      </w:r>
    </w:p>
    <w:p w:rsidR="004B5F3E" w:rsidRDefault="00F746F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 за исполнениемнастоящего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оставляю за собой</w:t>
      </w:r>
    </w:p>
    <w:p w:rsidR="006D34A4" w:rsidRDefault="006D34A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F3E" w:rsidRPr="004B5F3E" w:rsidRDefault="004B5F3E" w:rsidP="0034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Е.В. Тишина</w:t>
      </w:r>
    </w:p>
    <w:p w:rsidR="004B5F3E" w:rsidRDefault="004B5F3E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208E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3F7D" w:rsidRDefault="008E3F7D" w:rsidP="0064208E">
      <w:pPr>
        <w:pStyle w:val="a5"/>
        <w:jc w:val="right"/>
        <w:rPr>
          <w:rFonts w:ascii="Times New Roman" w:hAnsi="Times New Roman" w:cs="Times New Roman"/>
          <w:b/>
          <w:i/>
          <w:lang w:eastAsia="ru-RU"/>
        </w:rPr>
      </w:pPr>
    </w:p>
    <w:p w:rsidR="008E3F7D" w:rsidRDefault="008E3F7D" w:rsidP="0064208E">
      <w:pPr>
        <w:pStyle w:val="a5"/>
        <w:jc w:val="right"/>
        <w:rPr>
          <w:rFonts w:ascii="Times New Roman" w:hAnsi="Times New Roman" w:cs="Times New Roman"/>
          <w:b/>
          <w:i/>
          <w:lang w:eastAsia="ru-RU"/>
        </w:rPr>
      </w:pPr>
    </w:p>
    <w:p w:rsidR="002603C4" w:rsidRPr="0064208E" w:rsidRDefault="002603C4" w:rsidP="0064208E">
      <w:pPr>
        <w:pStyle w:val="a5"/>
        <w:jc w:val="right"/>
        <w:rPr>
          <w:rFonts w:ascii="Times New Roman" w:hAnsi="Times New Roman" w:cs="Times New Roman"/>
          <w:b/>
          <w:i/>
          <w:lang w:eastAsia="ru-RU"/>
        </w:rPr>
      </w:pPr>
      <w:r w:rsidRPr="0064208E">
        <w:rPr>
          <w:rFonts w:ascii="Times New Roman" w:hAnsi="Times New Roman" w:cs="Times New Roman"/>
          <w:b/>
          <w:i/>
          <w:lang w:eastAsia="ru-RU"/>
        </w:rPr>
        <w:t>Приложение</w:t>
      </w:r>
    </w:p>
    <w:p w:rsidR="002603C4" w:rsidRDefault="002603C4" w:rsidP="004B5F3E">
      <w:pPr>
        <w:pStyle w:val="a5"/>
        <w:jc w:val="right"/>
        <w:rPr>
          <w:rFonts w:ascii="Times New Roman" w:hAnsi="Times New Roman" w:cs="Times New Roman"/>
          <w:b/>
          <w:i/>
          <w:lang w:eastAsia="ru-RU"/>
        </w:rPr>
      </w:pPr>
      <w:r w:rsidRPr="0064208E">
        <w:rPr>
          <w:rFonts w:ascii="Times New Roman" w:hAnsi="Times New Roman" w:cs="Times New Roman"/>
          <w:b/>
          <w:i/>
          <w:lang w:eastAsia="ru-RU"/>
        </w:rPr>
        <w:t> к поста</w:t>
      </w:r>
      <w:r w:rsidR="004B5F3E">
        <w:rPr>
          <w:rFonts w:ascii="Times New Roman" w:hAnsi="Times New Roman" w:cs="Times New Roman"/>
          <w:b/>
          <w:i/>
          <w:lang w:eastAsia="ru-RU"/>
        </w:rPr>
        <w:t xml:space="preserve">новлению администрации </w:t>
      </w:r>
      <w:proofErr w:type="gramStart"/>
      <w:r w:rsidR="004B5F3E">
        <w:rPr>
          <w:rFonts w:ascii="Times New Roman" w:hAnsi="Times New Roman" w:cs="Times New Roman"/>
          <w:b/>
          <w:i/>
          <w:lang w:eastAsia="ru-RU"/>
        </w:rPr>
        <w:t>Октябрьского</w:t>
      </w:r>
      <w:proofErr w:type="gramEnd"/>
    </w:p>
    <w:p w:rsidR="004B5F3E" w:rsidRPr="0064208E" w:rsidRDefault="004B5F3E" w:rsidP="004B5F3E">
      <w:pPr>
        <w:pStyle w:val="a5"/>
        <w:jc w:val="right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муниципального образования</w:t>
      </w:r>
    </w:p>
    <w:p w:rsidR="002603C4" w:rsidRPr="00396922" w:rsidRDefault="004B5F3E" w:rsidP="00396922">
      <w:pPr>
        <w:pStyle w:val="a5"/>
        <w:jc w:val="right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от 03.05. 2023г. № 29</w:t>
      </w:r>
    </w:p>
    <w:p w:rsidR="002603C4" w:rsidRPr="002603C4" w:rsidRDefault="002603C4" w:rsidP="002603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603C4" w:rsidRPr="002603C4" w:rsidRDefault="002603C4" w:rsidP="002603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осуществлении первичного воинского учета граждан на террито</w:t>
      </w:r>
      <w:r w:rsidR="009B1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рии Октябрьского</w:t>
      </w:r>
      <w:r w:rsidR="00EF1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Лысогорского муниципального района Саратовской области</w:t>
      </w:r>
      <w:r w:rsidR="008E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603C4" w:rsidRPr="002603C4" w:rsidRDefault="002603C4" w:rsidP="00642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 Организация и осуществление первичного воинского учета на </w:t>
      </w:r>
      <w:r w:rsidR="00EF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Октябрьского муниципального образования Лысогорского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8E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Саратовской области 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</w:t>
      </w:r>
      <w:r w:rsidR="008E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агается на 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работника, осуществляющего воинский учет - инс</w:t>
      </w:r>
      <w:r w:rsidR="008E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пектора по военно-учетной работе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Инспектор по военно-учетной работе входит в состав раб</w:t>
      </w:r>
      <w:r w:rsidR="00EF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отников администрации </w:t>
      </w:r>
      <w:r w:rsidR="00EF1DDE" w:rsidRPr="00EF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муниципального образования</w:t>
      </w:r>
      <w:r w:rsidR="0092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r w:rsidR="009272E0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92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  <w:r w:rsidR="00D4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8B9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Инспектор по военно-учетной работе в своей деятельности руководствуется </w:t>
      </w:r>
      <w:hyperlink r:id="rId11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законами Российской Федерации от </w:t>
      </w:r>
      <w:hyperlink r:id="rId12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31.05.1996 г. № 61-ФЗ</w:t>
        </w:r>
      </w:hyperlink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обороне", от </w:t>
      </w:r>
      <w:hyperlink r:id="rId13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26. 02. 1997 г. №31-ФЗ</w:t>
        </w:r>
      </w:hyperlink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мобилизационной подготовке и мобилизации в Российской Федерации" с изменениями согласно закона от 22. 08. 2004 г. №122, от </w:t>
      </w:r>
      <w:hyperlink r:id="rId14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28. 03. 1998 г. №53-ФЗ</w:t>
        </w:r>
      </w:hyperlink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воинской</w:t>
      </w:r>
      <w:r w:rsidR="00FB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и военной службе</w:t>
      </w:r>
      <w:proofErr w:type="gramStart"/>
      <w:r w:rsidR="00396922"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FB6EDE"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воинскомучёте</w:t>
      </w:r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gramStart"/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Правительства Российской Федерации от </w:t>
      </w:r>
      <w:hyperlink r:id="rId15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27. 11. 2006 г. № 719</w:t>
        </w:r>
      </w:hyperlink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 </w:t>
      </w:r>
      <w:hyperlink r:id="rId16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31. 12. 2005 г. №199-ФЗ</w:t>
        </w:r>
      </w:hyperlink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 " О внесении изменений в отдельные законодательные акты Российской Федерации в связи с совершенствованием разграничения полномочий,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</w:t>
      </w:r>
      <w:proofErr w:type="gramEnd"/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государственной власти, органах местного самоуправления и </w:t>
      </w:r>
      <w:r w:rsidR="008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организациях", законами Саратовской </w:t>
      </w:r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 </w:t>
      </w:r>
      <w:hyperlink r:id="rId17" w:history="1">
        <w:r w:rsidRPr="007118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Уставом</w:t>
        </w:r>
      </w:hyperlink>
      <w:r w:rsidR="008E3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3F7D" w:rsidRPr="00EF1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 муниципального образования</w:t>
      </w:r>
      <w:r w:rsidRPr="00711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нормативными правовыми актами органов местного самоуправления, а также настоящим Положением.</w:t>
      </w:r>
    </w:p>
    <w:p w:rsidR="002603C4" w:rsidRPr="007118B9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Положение об организации и осуществлении первичного воинского учета утвер</w:t>
      </w:r>
      <w:r w:rsidR="0076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ждается главой администрации Октябрьского муниципального образования Лысогорского</w:t>
      </w:r>
      <w:r w:rsidR="0076115B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76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  <w:r w:rsidR="0075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3C4" w:rsidRPr="002603C4" w:rsidRDefault="002603C4" w:rsidP="00642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ЗАДАЧИ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Основными задачами инспектора по военно-учетной работе являются: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исполнения гражданами воинской обязанности, установленной федеральными законами " Об обороне", "О воинской обязанности и военной службе", "О мобилизационной подготовке и мобилизации в Российской Федерации;</w:t>
      </w:r>
      <w:proofErr w:type="gramEnd"/>
    </w:p>
    <w:p w:rsidR="00FB6EDE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документальное оформление сведений воинского учета о гражданах</w:t>
      </w:r>
      <w:r w:rsidR="0024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состоящих на воинском учете;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C1C2A" w:rsidRPr="002603C4" w:rsidRDefault="002603C4" w:rsidP="002C1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плановой работы по подготовке необходимого количества </w:t>
      </w:r>
      <w:r w:rsidR="00396922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военно-обученных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пребывающих в запасе, для обеспечения мероприятий по переводу </w:t>
      </w:r>
      <w:r w:rsidR="002C1C2A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603C4" w:rsidRPr="002603C4" w:rsidRDefault="002603C4" w:rsidP="00642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ФУНКЦИИ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</w:t>
      </w:r>
      <w:r w:rsidR="0027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Октябрьского муниципального образования Лысогорского</w:t>
      </w:r>
      <w:r w:rsidR="00273046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27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</w:t>
      </w:r>
      <w:r w:rsidR="00C5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администрация Октябрьского муниципального образования</w:t>
      </w:r>
      <w:r w:rsidR="003E5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r w:rsidR="003E5545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3E5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  <w:r w:rsidR="003E5545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Выявлять совместно с органами внутренних дел и территориальным подразделением миграционной службы граждан, постоянно или временно проживающих на территории, на которой осуществляет свою д</w:t>
      </w:r>
      <w:r w:rsidR="00C5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администрация Октябрьского муниципального образования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обязанных состоять на воинском учете.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Вести учет организаций, находящихся на территории, на которой осуществляет свою деяте</w:t>
      </w:r>
      <w:r w:rsidR="00C57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администрация Октябрьского муниципального образования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контролировать ведение в них воинского учета.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Сверять не реже одного раза в год документы первичного воинского учета с документами воинского учета отдела военного комиссариата по муниципальному образованию, организаций, а также с карточками регистрации или домовыми книгами.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 указанию отдела военного комиссариат</w:t>
      </w:r>
      <w:r w:rsidR="0047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оповещать граждан о вызовах в отдел военного комиссариата.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</w:t>
      </w:r>
      <w:r w:rsidR="00A6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Ежегодно представлять в отдел военного комиссариа</w:t>
      </w:r>
      <w:r w:rsidR="00A6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района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исполнением.</w:t>
      </w:r>
    </w:p>
    <w:p w:rsidR="00CE5A47" w:rsidRDefault="00CE5A47" w:rsidP="00642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3C4" w:rsidRPr="002603C4" w:rsidRDefault="002603C4" w:rsidP="00642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ПРАВА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Для плановой и целенаправленной работы инспектор по военно-учетной работе имеет право: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 задач;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базы данных по вопросам воинского учета;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внутренние совещания по вопросам воинского учета.</w:t>
      </w:r>
    </w:p>
    <w:p w:rsidR="002603C4" w:rsidRPr="002603C4" w:rsidRDefault="002603C4" w:rsidP="00642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РУКОВОДСТВО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 Инспектор по военно-учетной работе назначается на должность и освобож</w:t>
      </w:r>
      <w:r w:rsidR="0052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дается от должности главой администрации </w:t>
      </w:r>
      <w:r w:rsidR="00A3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 муниципального образования Лысогорского</w:t>
      </w:r>
      <w:r w:rsidR="00A36FDB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A36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Инспектор по военно-учетной работе находится в непосредственном подчинении главы администраци</w:t>
      </w:r>
      <w:r w:rsidR="00E0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Октябрьского муниципального образования Лысогорского</w:t>
      </w:r>
      <w:r w:rsidR="00E0529C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E0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</w:t>
      </w:r>
      <w:r w:rsidR="0020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асти.</w:t>
      </w:r>
    </w:p>
    <w:p w:rsidR="002603C4" w:rsidRPr="002603C4" w:rsidRDefault="002603C4" w:rsidP="00260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отсутствия инспектора по военно-учетной работе на рабочем месте по уважительным причинам (отпуск, временная нетрудоспособность, командировка) его замещает специалист администраци</w:t>
      </w:r>
      <w:r w:rsidR="0020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Октябрьского муниципального образования Лысогорского</w:t>
      </w:r>
      <w:r w:rsidR="0020098D"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20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03C4" w:rsidRPr="002603C4" w:rsidRDefault="002603C4" w:rsidP="002603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477A" w:rsidRPr="0064208E" w:rsidRDefault="00DB477A">
      <w:pPr>
        <w:rPr>
          <w:rFonts w:ascii="Times New Roman" w:hAnsi="Times New Roman" w:cs="Times New Roman"/>
          <w:sz w:val="24"/>
          <w:szCs w:val="24"/>
        </w:rPr>
      </w:pPr>
    </w:p>
    <w:sectPr w:rsidR="00DB477A" w:rsidRPr="0064208E" w:rsidSect="006420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3C4"/>
    <w:rsid w:val="00127999"/>
    <w:rsid w:val="00133288"/>
    <w:rsid w:val="00194A35"/>
    <w:rsid w:val="0020098D"/>
    <w:rsid w:val="0024263D"/>
    <w:rsid w:val="002603C4"/>
    <w:rsid w:val="00273046"/>
    <w:rsid w:val="002C1C2A"/>
    <w:rsid w:val="00340A35"/>
    <w:rsid w:val="00385B65"/>
    <w:rsid w:val="00387FAE"/>
    <w:rsid w:val="00396922"/>
    <w:rsid w:val="003E5545"/>
    <w:rsid w:val="00471A87"/>
    <w:rsid w:val="00475A70"/>
    <w:rsid w:val="004828CE"/>
    <w:rsid w:val="00491E93"/>
    <w:rsid w:val="004B5F3E"/>
    <w:rsid w:val="004F4789"/>
    <w:rsid w:val="005064C8"/>
    <w:rsid w:val="005275AF"/>
    <w:rsid w:val="0064208E"/>
    <w:rsid w:val="006D34A4"/>
    <w:rsid w:val="007118B9"/>
    <w:rsid w:val="00752CFC"/>
    <w:rsid w:val="00753F85"/>
    <w:rsid w:val="0075551E"/>
    <w:rsid w:val="0076115B"/>
    <w:rsid w:val="00773896"/>
    <w:rsid w:val="008244C6"/>
    <w:rsid w:val="008459DF"/>
    <w:rsid w:val="0086141B"/>
    <w:rsid w:val="008E20FC"/>
    <w:rsid w:val="008E3F7D"/>
    <w:rsid w:val="009272E0"/>
    <w:rsid w:val="009800E5"/>
    <w:rsid w:val="009B1383"/>
    <w:rsid w:val="009E183B"/>
    <w:rsid w:val="009F022D"/>
    <w:rsid w:val="00A339AF"/>
    <w:rsid w:val="00A36FDB"/>
    <w:rsid w:val="00A40E15"/>
    <w:rsid w:val="00A603FC"/>
    <w:rsid w:val="00A93E8D"/>
    <w:rsid w:val="00AB496C"/>
    <w:rsid w:val="00B32CCD"/>
    <w:rsid w:val="00B76F10"/>
    <w:rsid w:val="00C570CC"/>
    <w:rsid w:val="00C80FD6"/>
    <w:rsid w:val="00C855B5"/>
    <w:rsid w:val="00C86E70"/>
    <w:rsid w:val="00CE5A47"/>
    <w:rsid w:val="00D4135D"/>
    <w:rsid w:val="00D64992"/>
    <w:rsid w:val="00DB477A"/>
    <w:rsid w:val="00DC3F2E"/>
    <w:rsid w:val="00E0529C"/>
    <w:rsid w:val="00E67473"/>
    <w:rsid w:val="00E94031"/>
    <w:rsid w:val="00EC65A0"/>
    <w:rsid w:val="00EF1DDE"/>
    <w:rsid w:val="00F00894"/>
    <w:rsid w:val="00F30F03"/>
    <w:rsid w:val="00F73C1A"/>
    <w:rsid w:val="00F746F4"/>
    <w:rsid w:val="00F837B5"/>
    <w:rsid w:val="00F957BB"/>
    <w:rsid w:val="00FB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basedOn w:val="a"/>
    <w:link w:val="10"/>
    <w:uiPriority w:val="9"/>
    <w:qFormat/>
    <w:rsid w:val="00260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0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0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3C4"/>
    <w:rPr>
      <w:color w:val="0000FF"/>
      <w:u w:val="single"/>
    </w:rPr>
  </w:style>
  <w:style w:type="paragraph" w:styleId="a5">
    <w:name w:val="No Spacing"/>
    <w:uiPriority w:val="1"/>
    <w:qFormat/>
    <w:rsid w:val="00642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48.registrnpa.ru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62</cp:revision>
  <cp:lastPrinted>2023-05-03T11:33:00Z</cp:lastPrinted>
  <dcterms:created xsi:type="dcterms:W3CDTF">2023-05-03T08:24:00Z</dcterms:created>
  <dcterms:modified xsi:type="dcterms:W3CDTF">2023-05-05T10:21:00Z</dcterms:modified>
</cp:coreProperties>
</file>