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38" w:rsidRPr="00393738" w:rsidRDefault="00393738" w:rsidP="0039373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738"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393738" w:rsidRPr="00393738" w:rsidRDefault="00393738" w:rsidP="0039373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738">
        <w:rPr>
          <w:rFonts w:ascii="Times New Roman" w:hAnsi="Times New Roman" w:cs="Times New Roman"/>
          <w:b/>
          <w:sz w:val="28"/>
          <w:szCs w:val="24"/>
        </w:rPr>
        <w:t>ОКТЯБРЬСКОГО МУНИЦИПАЛЬНОГО ОБРАЗОВАНИЯ</w:t>
      </w:r>
    </w:p>
    <w:p w:rsidR="00393738" w:rsidRPr="00393738" w:rsidRDefault="00393738" w:rsidP="0039373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738">
        <w:rPr>
          <w:rFonts w:ascii="Times New Roman" w:hAnsi="Times New Roman" w:cs="Times New Roman"/>
          <w:b/>
          <w:sz w:val="28"/>
          <w:szCs w:val="24"/>
        </w:rPr>
        <w:t>ЛЫСОГОРСКОГО МУНИЦИПАЛЬНОГО РАЙОНА</w:t>
      </w:r>
    </w:p>
    <w:p w:rsidR="00393738" w:rsidRDefault="00393738" w:rsidP="0039373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738"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927461" w:rsidRPr="00393738" w:rsidRDefault="00927461" w:rsidP="00927461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</w:t>
      </w:r>
    </w:p>
    <w:p w:rsidR="00393738" w:rsidRPr="00393738" w:rsidRDefault="00393738" w:rsidP="0039373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3738" w:rsidRPr="00393738" w:rsidRDefault="00393738" w:rsidP="0039373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3738" w:rsidRPr="00393738" w:rsidRDefault="00393738" w:rsidP="0039373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738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393738" w:rsidRPr="00393738" w:rsidRDefault="00393738" w:rsidP="00393738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393738" w:rsidRPr="00393738" w:rsidRDefault="00393738" w:rsidP="00393738">
      <w:pPr>
        <w:pStyle w:val="1"/>
        <w:jc w:val="both"/>
        <w:rPr>
          <w:color w:val="auto"/>
          <w:sz w:val="28"/>
        </w:rPr>
      </w:pPr>
      <w:r w:rsidRPr="00393738">
        <w:rPr>
          <w:rFonts w:ascii="Times New Roman" w:hAnsi="Times New Roman" w:cs="Times New Roman"/>
          <w:color w:val="auto"/>
          <w:sz w:val="28"/>
        </w:rPr>
        <w:t xml:space="preserve">от </w:t>
      </w:r>
      <w:r w:rsidR="0074751F">
        <w:rPr>
          <w:rFonts w:ascii="Times New Roman" w:hAnsi="Times New Roman" w:cs="Times New Roman"/>
          <w:color w:val="auto"/>
          <w:sz w:val="28"/>
        </w:rPr>
        <w:t xml:space="preserve"> 21 </w:t>
      </w:r>
      <w:r w:rsidRPr="00393738">
        <w:rPr>
          <w:rFonts w:ascii="Times New Roman" w:hAnsi="Times New Roman" w:cs="Times New Roman"/>
          <w:color w:val="auto"/>
          <w:sz w:val="28"/>
        </w:rPr>
        <w:t>июня  2021</w:t>
      </w:r>
      <w:r w:rsidR="0074751F">
        <w:rPr>
          <w:rFonts w:ascii="Times New Roman" w:hAnsi="Times New Roman" w:cs="Times New Roman"/>
          <w:color w:val="auto"/>
          <w:sz w:val="28"/>
        </w:rPr>
        <w:t xml:space="preserve"> года                   </w:t>
      </w:r>
      <w:r w:rsidRPr="00393738">
        <w:rPr>
          <w:rFonts w:ascii="Times New Roman" w:hAnsi="Times New Roman" w:cs="Times New Roman"/>
          <w:color w:val="auto"/>
          <w:sz w:val="28"/>
        </w:rPr>
        <w:t xml:space="preserve">№ </w:t>
      </w:r>
      <w:r w:rsidR="0074751F">
        <w:rPr>
          <w:rFonts w:ascii="Times New Roman" w:hAnsi="Times New Roman" w:cs="Times New Roman"/>
          <w:color w:val="auto"/>
          <w:sz w:val="28"/>
        </w:rPr>
        <w:t>19</w:t>
      </w:r>
      <w:r w:rsidRPr="00393738">
        <w:rPr>
          <w:rFonts w:ascii="Times New Roman" w:hAnsi="Times New Roman" w:cs="Times New Roman"/>
          <w:color w:val="auto"/>
          <w:sz w:val="28"/>
        </w:rPr>
        <w:t xml:space="preserve">  </w:t>
      </w:r>
      <w:r w:rsidR="00BB5A51">
        <w:rPr>
          <w:rFonts w:ascii="Times New Roman" w:hAnsi="Times New Roman" w:cs="Times New Roman"/>
          <w:color w:val="auto"/>
          <w:sz w:val="28"/>
        </w:rPr>
        <w:t xml:space="preserve">                          </w:t>
      </w:r>
      <w:r w:rsidRPr="00393738">
        <w:rPr>
          <w:rFonts w:ascii="Times New Roman" w:hAnsi="Times New Roman" w:cs="Times New Roman"/>
          <w:color w:val="auto"/>
          <w:sz w:val="28"/>
        </w:rPr>
        <w:t xml:space="preserve">п. </w:t>
      </w:r>
      <w:proofErr w:type="gramStart"/>
      <w:r w:rsidRPr="00393738">
        <w:rPr>
          <w:rFonts w:ascii="Times New Roman" w:hAnsi="Times New Roman" w:cs="Times New Roman"/>
          <w:color w:val="auto"/>
          <w:sz w:val="28"/>
        </w:rPr>
        <w:t>Октябрьский</w:t>
      </w:r>
      <w:proofErr w:type="gramEnd"/>
    </w:p>
    <w:p w:rsidR="009F0495" w:rsidRPr="00393738" w:rsidRDefault="009F0495" w:rsidP="009F0495">
      <w:pPr>
        <w:pStyle w:val="1"/>
        <w:rPr>
          <w:sz w:val="28"/>
        </w:rPr>
      </w:pPr>
    </w:p>
    <w:p w:rsidR="009F0495" w:rsidRPr="00393738" w:rsidRDefault="00BB5A51" w:rsidP="00393738">
      <w:pPr>
        <w:pStyle w:val="1"/>
        <w:jc w:val="left"/>
        <w:rPr>
          <w:b w:val="0"/>
          <w:color w:val="auto"/>
          <w:sz w:val="28"/>
          <w:szCs w:val="28"/>
        </w:rPr>
      </w:pPr>
      <w:r>
        <w:t xml:space="preserve">       </w:t>
      </w:r>
      <w:hyperlink r:id="rId5" w:history="1">
        <w:proofErr w:type="gramStart"/>
        <w:r w:rsidR="009F0495" w:rsidRPr="00393738">
          <w:rPr>
            <w:rStyle w:val="a4"/>
            <w:b/>
            <w:color w:val="auto"/>
            <w:sz w:val="28"/>
            <w:szCs w:val="28"/>
          </w:rPr>
          <w:t>Об утверждении Правил принятия решен</w:t>
        </w:r>
        <w:r w:rsidR="006F4F60">
          <w:rPr>
            <w:rStyle w:val="a4"/>
            <w:b/>
            <w:color w:val="auto"/>
            <w:sz w:val="28"/>
            <w:szCs w:val="28"/>
          </w:rPr>
          <w:t>ий о предоставлении из местного</w:t>
        </w:r>
        <w:r w:rsidR="009F0495" w:rsidRPr="00393738">
          <w:rPr>
            <w:rStyle w:val="a4"/>
            <w:b/>
            <w:color w:val="auto"/>
            <w:sz w:val="28"/>
            <w:szCs w:val="28"/>
          </w:rPr>
          <w:t xml:space="preserve"> бюджета бюджетных инвестиций юридическим лицам, не являющим</w:t>
        </w:r>
        <w:r w:rsidR="00836C47">
          <w:rPr>
            <w:rStyle w:val="a4"/>
            <w:b/>
            <w:color w:val="auto"/>
            <w:sz w:val="28"/>
            <w:szCs w:val="28"/>
          </w:rPr>
          <w:t>и</w:t>
        </w:r>
        <w:r w:rsidR="009F0495" w:rsidRPr="00393738">
          <w:rPr>
            <w:rStyle w:val="a4"/>
            <w:b/>
            <w:color w:val="auto"/>
            <w:sz w:val="28"/>
            <w:szCs w:val="28"/>
          </w:rPr>
          <w:t>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  </w:r>
        <w:r w:rsidR="0074751F">
          <w:rPr>
            <w:rStyle w:val="a4"/>
            <w:b/>
            <w:color w:val="auto"/>
            <w:sz w:val="28"/>
            <w:szCs w:val="28"/>
          </w:rPr>
          <w:t>.</w:t>
        </w:r>
      </w:hyperlink>
      <w:proofErr w:type="gramEnd"/>
    </w:p>
    <w:p w:rsidR="009F0495" w:rsidRDefault="009F0495" w:rsidP="009F0495"/>
    <w:p w:rsidR="0099188C" w:rsidRDefault="009F0495" w:rsidP="009F0495">
      <w:pPr>
        <w:rPr>
          <w:rFonts w:ascii="Times New Roman" w:hAnsi="Times New Roman" w:cs="Times New Roman"/>
          <w:sz w:val="28"/>
          <w:szCs w:val="28"/>
        </w:rPr>
      </w:pPr>
      <w:r w:rsidRPr="0039373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B5A5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9373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 вторым пункта 1 статьи 80</w:t>
        </w:r>
      </w:hyperlink>
      <w:r w:rsidRPr="0039373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 w:rsidR="00393738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 w:rsid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9188C" w:rsidRDefault="0099188C" w:rsidP="009F0495">
      <w:pPr>
        <w:rPr>
          <w:rFonts w:ascii="Times New Roman" w:hAnsi="Times New Roman" w:cs="Times New Roman"/>
          <w:b/>
          <w:sz w:val="28"/>
          <w:szCs w:val="28"/>
        </w:rPr>
      </w:pPr>
    </w:p>
    <w:p w:rsidR="009F0495" w:rsidRDefault="0099188C" w:rsidP="009F04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188C">
        <w:rPr>
          <w:rFonts w:ascii="Times New Roman" w:hAnsi="Times New Roman" w:cs="Times New Roman"/>
          <w:b/>
          <w:i/>
          <w:sz w:val="28"/>
          <w:szCs w:val="28"/>
        </w:rPr>
        <w:t>ПОСТАНОВЛЯЕТ</w:t>
      </w:r>
      <w:r w:rsidR="009F0495" w:rsidRPr="0099188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6CEE" w:rsidRPr="0099188C" w:rsidRDefault="00A46CEE" w:rsidP="009F04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0495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9373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sub_1000" w:history="1"/>
      <w:r w:rsidRPr="00393738">
        <w:rPr>
          <w:rFonts w:ascii="Times New Roman" w:hAnsi="Times New Roman" w:cs="Times New Roman"/>
          <w:sz w:val="28"/>
          <w:szCs w:val="28"/>
        </w:rPr>
        <w:t xml:space="preserve">  принятия решений о предоставлении </w:t>
      </w:r>
      <w:proofErr w:type="gramStart"/>
      <w:r w:rsidRPr="003937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93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738">
        <w:rPr>
          <w:rFonts w:ascii="Times New Roman" w:hAnsi="Times New Roman" w:cs="Times New Roman"/>
          <w:sz w:val="28"/>
          <w:szCs w:val="28"/>
        </w:rPr>
        <w:t>бюджета</w:t>
      </w:r>
      <w:r w:rsidR="00393738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 далее по тексту (</w:t>
      </w:r>
      <w:r w:rsidR="0039373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93738">
        <w:rPr>
          <w:rFonts w:ascii="Times New Roman" w:hAnsi="Times New Roman" w:cs="Times New Roman"/>
          <w:sz w:val="28"/>
          <w:szCs w:val="28"/>
        </w:rPr>
        <w:t>бюджета)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имущества.</w:t>
      </w:r>
      <w:proofErr w:type="gramEnd"/>
    </w:p>
    <w:p w:rsidR="00AB2D65" w:rsidRPr="00393738" w:rsidRDefault="00AB2D65" w:rsidP="009F0495">
      <w:pPr>
        <w:rPr>
          <w:rFonts w:ascii="Times New Roman" w:hAnsi="Times New Roman" w:cs="Times New Roman"/>
          <w:sz w:val="28"/>
          <w:szCs w:val="28"/>
        </w:rPr>
      </w:pP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393738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39373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распространяется на правоотношения с 1 января 2021 г.</w:t>
      </w:r>
    </w:p>
    <w:bookmarkEnd w:id="2"/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</w:p>
    <w:p w:rsidR="009F0495" w:rsidRPr="00393738" w:rsidRDefault="009F0495" w:rsidP="009F0495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F0495" w:rsidRPr="00393738" w:rsidRDefault="009F0495" w:rsidP="009F0495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F0495" w:rsidRPr="00393738" w:rsidRDefault="009F0495" w:rsidP="009F0495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F0495" w:rsidRPr="00AB2D65" w:rsidRDefault="009F0495" w:rsidP="00AB2D65">
      <w:pPr>
        <w:ind w:firstLine="698"/>
        <w:rPr>
          <w:rFonts w:ascii="Times New Roman" w:hAnsi="Times New Roman" w:cs="Times New Roman"/>
          <w:b/>
          <w:sz w:val="28"/>
          <w:szCs w:val="28"/>
        </w:rPr>
      </w:pPr>
      <w:r w:rsidRPr="0039373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AB2D6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93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A5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93738">
        <w:rPr>
          <w:rFonts w:ascii="Times New Roman" w:hAnsi="Times New Roman" w:cs="Times New Roman"/>
          <w:b/>
          <w:sz w:val="28"/>
          <w:szCs w:val="28"/>
        </w:rPr>
        <w:t>Е.В</w:t>
      </w:r>
      <w:r w:rsidRPr="003937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3738">
        <w:rPr>
          <w:rFonts w:ascii="Times New Roman" w:hAnsi="Times New Roman" w:cs="Times New Roman"/>
          <w:b/>
          <w:sz w:val="28"/>
          <w:szCs w:val="28"/>
        </w:rPr>
        <w:t>Тишина</w:t>
      </w:r>
    </w:p>
    <w:p w:rsidR="009F0495" w:rsidRPr="00393738" w:rsidRDefault="009F0495" w:rsidP="009F0495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9F0495" w:rsidRPr="00393738" w:rsidRDefault="009F0495" w:rsidP="009F0495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9F0495" w:rsidRPr="00D44FAE" w:rsidRDefault="009F0495" w:rsidP="00D44FAE">
      <w:pPr>
        <w:ind w:firstLine="698"/>
        <w:jc w:val="right"/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</w:pPr>
      <w:r w:rsidRP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lastRenderedPageBreak/>
        <w:t xml:space="preserve">Приложение </w:t>
      </w:r>
      <w:r w:rsidR="00BB5A51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t xml:space="preserve">к </w:t>
      </w:r>
      <w:hyperlink w:anchor="sub_0" w:history="1">
        <w:r w:rsidRPr="00D44FAE">
          <w:rPr>
            <w:rStyle w:val="a4"/>
            <w:rFonts w:ascii="Times New Roman" w:hAnsi="Times New Roman" w:cs="Times New Roman"/>
            <w:i/>
            <w:color w:val="auto"/>
            <w:sz w:val="22"/>
            <w:szCs w:val="22"/>
          </w:rPr>
          <w:t>постановлени</w:t>
        </w:r>
      </w:hyperlink>
      <w:r w:rsidRP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t>ю</w:t>
      </w:r>
    </w:p>
    <w:p w:rsidR="009F0495" w:rsidRPr="00D44FAE" w:rsidRDefault="009F0495" w:rsidP="00D44FAE">
      <w:pPr>
        <w:ind w:firstLine="698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t xml:space="preserve">                                                           администрации </w:t>
      </w:r>
      <w:proofErr w:type="gramStart"/>
      <w:r w:rsidR="00D44FAE">
        <w:rPr>
          <w:rFonts w:ascii="Times New Roman" w:hAnsi="Times New Roman" w:cs="Times New Roman"/>
          <w:b/>
          <w:i/>
          <w:sz w:val="22"/>
          <w:szCs w:val="22"/>
        </w:rPr>
        <w:t>Октябрьского</w:t>
      </w:r>
      <w:proofErr w:type="gramEnd"/>
    </w:p>
    <w:p w:rsidR="009F0495" w:rsidRPr="00D44FAE" w:rsidRDefault="009F0495" w:rsidP="00D44FAE">
      <w:pPr>
        <w:ind w:firstLine="698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44FAE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   муниципального </w:t>
      </w:r>
      <w:r w:rsidR="00D44FAE">
        <w:rPr>
          <w:rFonts w:ascii="Times New Roman" w:hAnsi="Times New Roman" w:cs="Times New Roman"/>
          <w:b/>
          <w:i/>
          <w:sz w:val="22"/>
          <w:szCs w:val="22"/>
        </w:rPr>
        <w:t>образования</w:t>
      </w:r>
      <w:r w:rsidRP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br/>
      </w:r>
      <w:r w:rsidR="00393738" w:rsidRP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t xml:space="preserve">                  от   </w:t>
      </w:r>
      <w:r w:rsid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t xml:space="preserve">21 </w:t>
      </w:r>
      <w:r w:rsidR="00393738" w:rsidRP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t xml:space="preserve">июня 2021 г. № </w:t>
      </w:r>
      <w:r w:rsidR="00D44FAE">
        <w:rPr>
          <w:rStyle w:val="a3"/>
          <w:rFonts w:ascii="Times New Roman" w:hAnsi="Times New Roman" w:cs="Times New Roman"/>
          <w:i/>
          <w:color w:val="auto"/>
          <w:sz w:val="22"/>
          <w:szCs w:val="22"/>
        </w:rPr>
        <w:t>19</w:t>
      </w:r>
    </w:p>
    <w:p w:rsidR="009F0495" w:rsidRPr="00393738" w:rsidRDefault="009F0495" w:rsidP="009F04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495" w:rsidRPr="00BB5A51" w:rsidRDefault="009F0495" w:rsidP="00841C6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93738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39373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B5A5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принятия решений о предоставлении из </w:t>
      </w:r>
      <w:r w:rsidR="00393738" w:rsidRPr="00BB5A5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местного </w:t>
      </w:r>
      <w:r w:rsidRPr="00BB5A51">
        <w:rPr>
          <w:rFonts w:ascii="Times New Roman" w:hAnsi="Times New Roman" w:cs="Times New Roman"/>
          <w:i/>
          <w:color w:val="auto"/>
          <w:sz w:val="28"/>
          <w:szCs w:val="28"/>
        </w:rPr>
        <w:t>бюджета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</w:r>
      <w:proofErr w:type="gramEnd"/>
    </w:p>
    <w:p w:rsidR="009F0495" w:rsidRPr="00393738" w:rsidRDefault="009F0495" w:rsidP="00841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495" w:rsidRPr="00393738" w:rsidRDefault="009F0495" w:rsidP="009F04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100"/>
      <w:r w:rsidRPr="00393738">
        <w:rPr>
          <w:rFonts w:ascii="Times New Roman" w:hAnsi="Times New Roman" w:cs="Times New Roman"/>
          <w:color w:val="auto"/>
          <w:sz w:val="28"/>
          <w:szCs w:val="28"/>
        </w:rPr>
        <w:t>I. Основные положения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bookmarkEnd w:id="3"/>
      <w:r w:rsidRPr="003937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3738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принят</w:t>
      </w:r>
      <w:r w:rsidR="00393738">
        <w:rPr>
          <w:rFonts w:ascii="Times New Roman" w:hAnsi="Times New Roman" w:cs="Times New Roman"/>
          <w:sz w:val="28"/>
          <w:szCs w:val="28"/>
        </w:rPr>
        <w:t xml:space="preserve">ия решений о предоставлении из местного </w:t>
      </w:r>
      <w:r w:rsidRPr="00393738">
        <w:rPr>
          <w:rFonts w:ascii="Times New Roman" w:hAnsi="Times New Roman" w:cs="Times New Roman"/>
          <w:sz w:val="28"/>
          <w:szCs w:val="28"/>
        </w:rPr>
        <w:t xml:space="preserve"> бюджета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 (далее соответственно - юридические лица, решения).</w:t>
      </w:r>
      <w:proofErr w:type="gramEnd"/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393738">
        <w:rPr>
          <w:rFonts w:ascii="Times New Roman" w:hAnsi="Times New Roman" w:cs="Times New Roman"/>
          <w:sz w:val="28"/>
          <w:szCs w:val="28"/>
        </w:rPr>
        <w:t>2. Решения принимаются исходя из целей и задач, содержащихся в документах стратегического планирования</w:t>
      </w:r>
      <w:r w:rsidR="00393738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393738">
        <w:rPr>
          <w:rFonts w:ascii="Times New Roman" w:hAnsi="Times New Roman" w:cs="Times New Roman"/>
          <w:sz w:val="28"/>
          <w:szCs w:val="28"/>
        </w:rPr>
        <w:t xml:space="preserve">3. Решение принимается в форме нормативно-правового акта администрации </w:t>
      </w:r>
      <w:r w:rsidR="00393738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0495" w:rsidRPr="00393738" w:rsidRDefault="009F0495" w:rsidP="009F04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200"/>
      <w:bookmarkEnd w:id="6"/>
      <w:r w:rsidRPr="00393738">
        <w:rPr>
          <w:rFonts w:ascii="Times New Roman" w:hAnsi="Times New Roman" w:cs="Times New Roman"/>
          <w:color w:val="auto"/>
          <w:sz w:val="28"/>
          <w:szCs w:val="28"/>
        </w:rPr>
        <w:t>II. Подготовка проекта решения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393738">
        <w:rPr>
          <w:rFonts w:ascii="Times New Roman" w:hAnsi="Times New Roman" w:cs="Times New Roman"/>
          <w:sz w:val="28"/>
          <w:szCs w:val="28"/>
        </w:rPr>
        <w:t>4. Инициатором подготовки проекта</w:t>
      </w:r>
      <w:r w:rsidR="00393738">
        <w:rPr>
          <w:rFonts w:ascii="Times New Roman" w:hAnsi="Times New Roman" w:cs="Times New Roman"/>
          <w:sz w:val="28"/>
          <w:szCs w:val="28"/>
        </w:rPr>
        <w:t xml:space="preserve"> решения выступает администрация Октябрьского муниципального образования</w:t>
      </w:r>
      <w:r w:rsidR="00A46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393738">
        <w:rPr>
          <w:rFonts w:ascii="Times New Roman" w:hAnsi="Times New Roman" w:cs="Times New Roman"/>
          <w:sz w:val="28"/>
          <w:szCs w:val="28"/>
        </w:rPr>
        <w:t>5. В проекте решения определяются в том числе: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0" w:name="sub_1051"/>
      <w:bookmarkEnd w:id="9"/>
      <w:r w:rsidRPr="00393738">
        <w:rPr>
          <w:rFonts w:ascii="Times New Roman" w:hAnsi="Times New Roman" w:cs="Times New Roman"/>
          <w:sz w:val="28"/>
          <w:szCs w:val="28"/>
        </w:rPr>
        <w:t xml:space="preserve">а) наименование главного распорядителя средств </w:t>
      </w:r>
      <w:r w:rsidR="0039373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93738">
        <w:rPr>
          <w:rFonts w:ascii="Times New Roman" w:hAnsi="Times New Roman" w:cs="Times New Roman"/>
          <w:sz w:val="28"/>
          <w:szCs w:val="28"/>
        </w:rPr>
        <w:t xml:space="preserve">бюджета, до которого как получателя средств </w:t>
      </w:r>
      <w:r w:rsidR="0039373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93738">
        <w:rPr>
          <w:rFonts w:ascii="Times New Roman" w:hAnsi="Times New Roman" w:cs="Times New Roman"/>
          <w:sz w:val="28"/>
          <w:szCs w:val="28"/>
        </w:rPr>
        <w:t xml:space="preserve">бюджета доводятся в установленном </w:t>
      </w:r>
      <w:hyperlink r:id="rId7" w:history="1">
        <w:r w:rsidRPr="0039373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393738">
        <w:rPr>
          <w:rFonts w:ascii="Times New Roman" w:hAnsi="Times New Roman" w:cs="Times New Roman"/>
          <w:sz w:val="28"/>
          <w:szCs w:val="28"/>
        </w:rPr>
        <w:t>Российской Федерации порядке лимиты бюджетных обязательств на предоставление бюджетных инвестиций юридическим лицам;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 w:rsidRPr="00393738">
        <w:rPr>
          <w:rFonts w:ascii="Times New Roman" w:hAnsi="Times New Roman" w:cs="Times New Roman"/>
          <w:sz w:val="28"/>
          <w:szCs w:val="28"/>
        </w:rPr>
        <w:t>б) наименование юридического лица;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2" w:name="sub_1053"/>
      <w:bookmarkEnd w:id="11"/>
      <w:r w:rsidRPr="00393738">
        <w:rPr>
          <w:rFonts w:ascii="Times New Roman" w:hAnsi="Times New Roman" w:cs="Times New Roman"/>
          <w:sz w:val="28"/>
          <w:szCs w:val="28"/>
        </w:rPr>
        <w:t xml:space="preserve">в) цель предоставления бюджетных инвестиций с указанием наименования проекта, либо муниципальной программы </w:t>
      </w:r>
      <w:r w:rsidR="003247D3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Pr="00393738">
        <w:rPr>
          <w:rFonts w:ascii="Times New Roman" w:hAnsi="Times New Roman" w:cs="Times New Roman"/>
          <w:sz w:val="28"/>
          <w:szCs w:val="28"/>
        </w:rPr>
        <w:t xml:space="preserve">в случае, если бюджетные инвестиции </w:t>
      </w:r>
      <w:r w:rsidRPr="00393738">
        <w:rPr>
          <w:rFonts w:ascii="Times New Roman" w:hAnsi="Times New Roman" w:cs="Times New Roman"/>
          <w:sz w:val="28"/>
          <w:szCs w:val="28"/>
        </w:rPr>
        <w:lastRenderedPageBreak/>
        <w:t>предоставляются в целях реализации соответствующих проектов, программ;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3" w:name="sub_1054"/>
      <w:bookmarkEnd w:id="12"/>
      <w:proofErr w:type="gramStart"/>
      <w:r w:rsidRPr="00393738">
        <w:rPr>
          <w:rFonts w:ascii="Times New Roman" w:hAnsi="Times New Roman" w:cs="Times New Roman"/>
          <w:sz w:val="28"/>
          <w:szCs w:val="28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районного проекта или программы, указанных в </w:t>
      </w:r>
      <w:hyperlink w:anchor="sub_1053" w:history="1">
        <w:r w:rsidRPr="0039373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"в"</w:t>
        </w:r>
      </w:hyperlink>
      <w:r w:rsidRPr="00393738">
        <w:rPr>
          <w:rFonts w:ascii="Times New Roman" w:hAnsi="Times New Roman" w:cs="Times New Roman"/>
          <w:sz w:val="28"/>
          <w:szCs w:val="28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</w:t>
      </w:r>
      <w:proofErr w:type="gramEnd"/>
      <w:r w:rsidRPr="00393738">
        <w:rPr>
          <w:rFonts w:ascii="Times New Roman" w:hAnsi="Times New Roman" w:cs="Times New Roman"/>
          <w:sz w:val="28"/>
          <w:szCs w:val="28"/>
        </w:rPr>
        <w:t xml:space="preserve"> проекта (при возможности установления таких показателей);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4" w:name="sub_1055"/>
      <w:bookmarkEnd w:id="13"/>
      <w:r w:rsidRPr="00393738">
        <w:rPr>
          <w:rFonts w:ascii="Times New Roman" w:hAnsi="Times New Roman" w:cs="Times New Roman"/>
          <w:sz w:val="28"/>
          <w:szCs w:val="28"/>
        </w:rPr>
        <w:t>д) иные показатели, достижение которых должно быть обеспечено юридическим лицом (при необходимости);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5" w:name="sub_1056"/>
      <w:bookmarkEnd w:id="14"/>
      <w:r w:rsidRPr="00393738">
        <w:rPr>
          <w:rFonts w:ascii="Times New Roman" w:hAnsi="Times New Roman" w:cs="Times New Roman"/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6" w:name="sub_1057"/>
      <w:bookmarkEnd w:id="15"/>
      <w:r w:rsidRPr="00393738">
        <w:rPr>
          <w:rFonts w:ascii="Times New Roman" w:hAnsi="Times New Roman" w:cs="Times New Roman"/>
          <w:sz w:val="28"/>
          <w:szCs w:val="28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7" w:name="sub_1058"/>
      <w:bookmarkEnd w:id="16"/>
      <w:proofErr w:type="gramStart"/>
      <w:r w:rsidRPr="00393738">
        <w:rPr>
          <w:rFonts w:ascii="Times New Roman" w:hAnsi="Times New Roman" w:cs="Times New Roman"/>
          <w:sz w:val="28"/>
          <w:szCs w:val="28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Pr="00393738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8" w:name="sub_1006"/>
      <w:bookmarkEnd w:id="17"/>
      <w:r w:rsidRPr="00393738">
        <w:rPr>
          <w:rFonts w:ascii="Times New Roman" w:hAnsi="Times New Roman" w:cs="Times New Roman"/>
          <w:sz w:val="28"/>
          <w:szCs w:val="28"/>
        </w:rPr>
        <w:t xml:space="preserve">6. Юридическое лицо на дату не ранее чем 1-е число месяца, предшествующего месяцу внесения проекта решения в администрацию </w:t>
      </w:r>
      <w:r w:rsidR="008026D9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 соответствовать следующим требованиям: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19" w:name="sub_1061"/>
      <w:bookmarkEnd w:id="18"/>
      <w:r w:rsidRPr="00393738">
        <w:rPr>
          <w:rFonts w:ascii="Times New Roman" w:hAnsi="Times New Roman" w:cs="Times New Roman"/>
          <w:sz w:val="28"/>
          <w:szCs w:val="28"/>
        </w:rPr>
        <w:t xml:space="preserve"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39373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393738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0" w:name="sub_1062"/>
      <w:bookmarkEnd w:id="19"/>
      <w:r w:rsidRPr="00393738">
        <w:rPr>
          <w:rFonts w:ascii="Times New Roman" w:hAnsi="Times New Roman" w:cs="Times New Roman"/>
          <w:sz w:val="28"/>
          <w:szCs w:val="28"/>
        </w:rPr>
        <w:t xml:space="preserve">б) у юридического лица отсутствуют просроченная задолженность по возврату в </w:t>
      </w:r>
      <w:r w:rsidR="008026D9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393738">
        <w:rPr>
          <w:rFonts w:ascii="Times New Roman" w:hAnsi="Times New Roman" w:cs="Times New Roman"/>
          <w:sz w:val="28"/>
          <w:szCs w:val="28"/>
        </w:rPr>
        <w:t xml:space="preserve">бюджет субсидий, бюджетных инвестиций, </w:t>
      </w:r>
      <w:proofErr w:type="gramStart"/>
      <w:r w:rsidRPr="0039373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9373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актами, и иная просроченная задолженность перед </w:t>
      </w:r>
      <w:r w:rsidR="008026D9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393738">
        <w:rPr>
          <w:rFonts w:ascii="Times New Roman" w:hAnsi="Times New Roman" w:cs="Times New Roman"/>
          <w:sz w:val="28"/>
          <w:szCs w:val="28"/>
        </w:rPr>
        <w:t>бюджетом;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1" w:name="sub_1063"/>
      <w:bookmarkEnd w:id="20"/>
      <w:r w:rsidRPr="00393738">
        <w:rPr>
          <w:rFonts w:ascii="Times New Roman" w:hAnsi="Times New Roman" w:cs="Times New Roman"/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2" w:name="sub_1064"/>
      <w:bookmarkEnd w:id="21"/>
      <w:proofErr w:type="gramStart"/>
      <w:r w:rsidRPr="00393738">
        <w:rPr>
          <w:rFonts w:ascii="Times New Roman" w:hAnsi="Times New Roman" w:cs="Times New Roman"/>
          <w:sz w:val="28"/>
          <w:szCs w:val="28"/>
        </w:rPr>
        <w:t xml:space="preserve"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393738">
        <w:rPr>
          <w:rFonts w:ascii="Times New Roman" w:hAnsi="Times New Roman" w:cs="Times New Roman"/>
          <w:sz w:val="28"/>
          <w:szCs w:val="28"/>
        </w:rPr>
        <w:lastRenderedPageBreak/>
        <w:t xml:space="preserve">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39373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перечень</w:t>
        </w:r>
      </w:hyperlink>
      <w:r w:rsidRPr="00393738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93738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3" w:name="sub_1065"/>
      <w:bookmarkEnd w:id="22"/>
      <w:r w:rsidRPr="00393738">
        <w:rPr>
          <w:rFonts w:ascii="Times New Roman" w:hAnsi="Times New Roman" w:cs="Times New Roman"/>
          <w:sz w:val="28"/>
          <w:szCs w:val="28"/>
        </w:rPr>
        <w:t xml:space="preserve">д) юридическому лицу не предоставляются средства из </w:t>
      </w:r>
      <w:r w:rsidR="008026D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93738">
        <w:rPr>
          <w:rFonts w:ascii="Times New Roman" w:hAnsi="Times New Roman" w:cs="Times New Roman"/>
          <w:sz w:val="28"/>
          <w:szCs w:val="28"/>
        </w:rPr>
        <w:t xml:space="preserve">  бюджета на основании иных нормативных правовых актов на цели, указанные в проекте решений в соответствии с </w:t>
      </w:r>
      <w:hyperlink w:anchor="sub_1053" w:history="1">
        <w:r w:rsidRPr="0039373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"в" пункта 5</w:t>
        </w:r>
      </w:hyperlink>
      <w:r w:rsidRPr="00393738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4" w:name="sub_1007"/>
      <w:bookmarkEnd w:id="23"/>
      <w:r w:rsidRPr="00393738">
        <w:rPr>
          <w:rFonts w:ascii="Times New Roman" w:hAnsi="Times New Roman" w:cs="Times New Roman"/>
          <w:sz w:val="28"/>
          <w:szCs w:val="28"/>
        </w:rPr>
        <w:t>7.</w:t>
      </w:r>
      <w:r w:rsidR="008026D9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местного </w:t>
      </w:r>
      <w:r w:rsidRPr="00393738">
        <w:rPr>
          <w:rFonts w:ascii="Times New Roman" w:hAnsi="Times New Roman" w:cs="Times New Roman"/>
          <w:sz w:val="28"/>
          <w:szCs w:val="28"/>
        </w:rPr>
        <w:t xml:space="preserve"> бюджета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sub_1006" w:history="1">
        <w:r w:rsidRPr="0039373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6</w:t>
        </w:r>
      </w:hyperlink>
      <w:r w:rsidRPr="00393738">
        <w:rPr>
          <w:rFonts w:ascii="Times New Roman" w:hAnsi="Times New Roman" w:cs="Times New Roman"/>
          <w:sz w:val="28"/>
          <w:szCs w:val="28"/>
        </w:rPr>
        <w:t>настоящих Правил: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5" w:name="sub_1071"/>
      <w:bookmarkEnd w:id="24"/>
      <w:r w:rsidRPr="00393738">
        <w:rPr>
          <w:rFonts w:ascii="Times New Roman" w:hAnsi="Times New Roman" w:cs="Times New Roman"/>
          <w:sz w:val="28"/>
          <w:szCs w:val="28"/>
        </w:rPr>
        <w:t xml:space="preserve"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средств </w:t>
      </w:r>
      <w:r w:rsidR="008026D9">
        <w:rPr>
          <w:rFonts w:ascii="Times New Roman" w:hAnsi="Times New Roman" w:cs="Times New Roman"/>
          <w:sz w:val="28"/>
          <w:szCs w:val="28"/>
        </w:rPr>
        <w:t>местного</w:t>
      </w:r>
      <w:r w:rsidRPr="00393738">
        <w:rPr>
          <w:rFonts w:ascii="Times New Roman" w:hAnsi="Times New Roman" w:cs="Times New Roman"/>
          <w:sz w:val="28"/>
          <w:szCs w:val="28"/>
        </w:rPr>
        <w:t xml:space="preserve"> бюджета запрашивает ее самостоятельно);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6" w:name="sub_1072"/>
      <w:bookmarkEnd w:id="25"/>
      <w:r w:rsidRPr="00393738">
        <w:rPr>
          <w:rFonts w:ascii="Times New Roman" w:hAnsi="Times New Roman" w:cs="Times New Roman"/>
          <w:sz w:val="28"/>
          <w:szCs w:val="28"/>
        </w:rPr>
        <w:t xml:space="preserve">б) выписка (выписки)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средств </w:t>
      </w:r>
      <w:r w:rsidR="008026D9">
        <w:rPr>
          <w:rFonts w:ascii="Times New Roman" w:hAnsi="Times New Roman" w:cs="Times New Roman"/>
          <w:sz w:val="28"/>
          <w:szCs w:val="28"/>
        </w:rPr>
        <w:t>местного</w:t>
      </w:r>
      <w:r w:rsidRPr="00393738">
        <w:rPr>
          <w:rFonts w:ascii="Times New Roman" w:hAnsi="Times New Roman" w:cs="Times New Roman"/>
          <w:sz w:val="28"/>
          <w:szCs w:val="28"/>
        </w:rPr>
        <w:t xml:space="preserve"> бюджета запрашивает ее самостоятельно);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7" w:name="sub_1073"/>
      <w:bookmarkEnd w:id="26"/>
      <w:r w:rsidRPr="00393738">
        <w:rPr>
          <w:rFonts w:ascii="Times New Roman" w:hAnsi="Times New Roman" w:cs="Times New Roman"/>
          <w:sz w:val="28"/>
          <w:szCs w:val="28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sub_1062" w:history="1">
        <w:r w:rsidRPr="0039373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"б" пункта 6</w:t>
        </w:r>
      </w:hyperlink>
      <w:r w:rsidRPr="0039373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8" w:name="sub_1074"/>
      <w:bookmarkEnd w:id="27"/>
      <w:r w:rsidRPr="00393738">
        <w:rPr>
          <w:rFonts w:ascii="Times New Roman" w:hAnsi="Times New Roman" w:cs="Times New Roman"/>
          <w:sz w:val="28"/>
          <w:szCs w:val="28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29" w:name="sub_1008"/>
      <w:bookmarkEnd w:id="28"/>
      <w:r w:rsidRPr="00393738">
        <w:rPr>
          <w:rFonts w:ascii="Times New Roman" w:hAnsi="Times New Roman" w:cs="Times New Roman"/>
          <w:sz w:val="28"/>
          <w:szCs w:val="28"/>
        </w:rPr>
        <w:t>8. Проект решения подлежит согласованию с финансовым управлением администрации Лысогорского муниципального района.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30" w:name="sub_1009"/>
      <w:bookmarkEnd w:id="29"/>
      <w:r w:rsidRPr="00393738">
        <w:rPr>
          <w:rFonts w:ascii="Times New Roman" w:hAnsi="Times New Roman" w:cs="Times New Roman"/>
          <w:sz w:val="28"/>
          <w:szCs w:val="28"/>
        </w:rPr>
        <w:t xml:space="preserve">9. Проект решения направляется главным распорядителем средств </w:t>
      </w:r>
      <w:r w:rsidR="008026D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93738">
        <w:rPr>
          <w:rFonts w:ascii="Times New Roman" w:hAnsi="Times New Roman" w:cs="Times New Roman"/>
          <w:sz w:val="28"/>
          <w:szCs w:val="28"/>
        </w:rPr>
        <w:t>бюджета на согласование в финансовое управление администрации Лысогорского муниципального района одновременно с пояснительной запиской, финансово-экономическим обоснованием и следующими документами: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31" w:name="sub_1091"/>
      <w:bookmarkEnd w:id="30"/>
      <w:r w:rsidRPr="00393738">
        <w:rPr>
          <w:rFonts w:ascii="Times New Roman" w:hAnsi="Times New Roman" w:cs="Times New Roman"/>
          <w:sz w:val="28"/>
          <w:szCs w:val="28"/>
        </w:rPr>
        <w:t xml:space="preserve">а) документ, содержащий сведения о наличии в собственности </w:t>
      </w:r>
      <w:r w:rsidR="008026D9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 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32" w:name="sub_1092"/>
      <w:bookmarkEnd w:id="31"/>
      <w:r w:rsidRPr="00393738">
        <w:rPr>
          <w:rFonts w:ascii="Times New Roman" w:hAnsi="Times New Roman" w:cs="Times New Roman"/>
          <w:sz w:val="28"/>
          <w:szCs w:val="28"/>
        </w:rPr>
        <w:t>б) информация о согласовании проекта решения с ответственным исполнителем муниципальной программы</w:t>
      </w:r>
      <w:r w:rsidR="008026D9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 (в случае, если бюджетные инвестиции предоставляются в целях реализации такой </w:t>
      </w:r>
      <w:r w:rsidRPr="00393738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главный распорядитель средств </w:t>
      </w:r>
      <w:r w:rsidR="008026D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93738">
        <w:rPr>
          <w:rFonts w:ascii="Times New Roman" w:hAnsi="Times New Roman" w:cs="Times New Roman"/>
          <w:sz w:val="28"/>
          <w:szCs w:val="28"/>
        </w:rPr>
        <w:t>бюджета не является одновременно ее ответственным исполнителем).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33" w:name="sub_1010"/>
      <w:bookmarkEnd w:id="32"/>
      <w:r w:rsidRPr="00393738">
        <w:rPr>
          <w:rFonts w:ascii="Times New Roman" w:hAnsi="Times New Roman" w:cs="Times New Roman"/>
          <w:sz w:val="28"/>
          <w:szCs w:val="28"/>
        </w:rPr>
        <w:t>10. Финансовое управлением администрации Лысогорского муниципального района рассматривает проект решения в течение 10 рабочих дней со дня, следующего за днем его поступления.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34" w:name="sub_1011"/>
      <w:bookmarkEnd w:id="33"/>
      <w:r w:rsidRPr="0039373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93738">
        <w:rPr>
          <w:rFonts w:ascii="Times New Roman" w:hAnsi="Times New Roman" w:cs="Times New Roman"/>
          <w:sz w:val="28"/>
          <w:szCs w:val="28"/>
        </w:rPr>
        <w:t>Проект решения, согласованный с финансовым управлением администрации Лысогорского муниципального района, вносится в администрацию</w:t>
      </w:r>
      <w:r w:rsidR="008026D9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</w:t>
      </w:r>
      <w:r w:rsidR="00A46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Со</w:t>
      </w:r>
      <w:r w:rsidR="008026D9">
        <w:rPr>
          <w:rFonts w:ascii="Times New Roman" w:hAnsi="Times New Roman" w:cs="Times New Roman"/>
          <w:sz w:val="28"/>
          <w:szCs w:val="28"/>
        </w:rPr>
        <w:t xml:space="preserve">вета Октябрьского муниципального образования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 о </w:t>
      </w:r>
      <w:r w:rsidR="008026D9">
        <w:rPr>
          <w:rFonts w:ascii="Times New Roman" w:hAnsi="Times New Roman" w:cs="Times New Roman"/>
          <w:sz w:val="28"/>
          <w:szCs w:val="28"/>
        </w:rPr>
        <w:t>местном</w:t>
      </w:r>
      <w:r w:rsidRPr="00393738">
        <w:rPr>
          <w:rFonts w:ascii="Times New Roman" w:hAnsi="Times New Roman" w:cs="Times New Roman"/>
          <w:sz w:val="28"/>
          <w:szCs w:val="28"/>
        </w:rPr>
        <w:t xml:space="preserve">  бюджете на очередной финансовый год и плановый период, а в случаеесли</w:t>
      </w:r>
      <w:proofErr w:type="gramEnd"/>
      <w:r w:rsidRPr="00393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738">
        <w:rPr>
          <w:rFonts w:ascii="Times New Roman" w:hAnsi="Times New Roman" w:cs="Times New Roman"/>
          <w:sz w:val="28"/>
          <w:szCs w:val="28"/>
        </w:rPr>
        <w:t>бюджетные ассигнования на предоставление бюджетных инвестиций предусматрива</w:t>
      </w:r>
      <w:r w:rsidR="00C53E63">
        <w:rPr>
          <w:rFonts w:ascii="Times New Roman" w:hAnsi="Times New Roman" w:cs="Times New Roman"/>
          <w:sz w:val="28"/>
          <w:szCs w:val="28"/>
        </w:rPr>
        <w:t>ются проектом Совета Октябрьского муниципального образования</w:t>
      </w:r>
      <w:r w:rsidR="00A46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решение о </w:t>
      </w:r>
      <w:r w:rsidR="00C53E63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93738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период, - не позднее 10 рабочих дней</w:t>
      </w:r>
      <w:r w:rsidR="00C53E63">
        <w:rPr>
          <w:rFonts w:ascii="Times New Roman" w:hAnsi="Times New Roman" w:cs="Times New Roman"/>
          <w:sz w:val="28"/>
          <w:szCs w:val="28"/>
        </w:rPr>
        <w:t xml:space="preserve"> после принятия решения Совета Октябрьского муниципального образования</w:t>
      </w:r>
      <w:bookmarkStart w:id="35" w:name="_GoBack"/>
      <w:bookmarkEnd w:id="35"/>
      <w:r w:rsidR="00A46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3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93738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решение о </w:t>
      </w:r>
      <w:r w:rsidR="00C53E63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93738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период.</w:t>
      </w:r>
      <w:proofErr w:type="gramEnd"/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bookmarkStart w:id="36" w:name="sub_1012"/>
      <w:bookmarkEnd w:id="34"/>
      <w:r w:rsidRPr="00393738">
        <w:rPr>
          <w:rFonts w:ascii="Times New Roman" w:hAnsi="Times New Roman" w:cs="Times New Roman"/>
          <w:sz w:val="28"/>
          <w:szCs w:val="28"/>
        </w:rPr>
        <w:t>12. Внесение изменений в решение осуществляется в порядке, установленном настоящими Правилами.</w:t>
      </w:r>
    </w:p>
    <w:bookmarkEnd w:id="36"/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  <w:r w:rsidRPr="00393738">
        <w:rPr>
          <w:rFonts w:ascii="Times New Roman" w:hAnsi="Times New Roman" w:cs="Times New Roman"/>
          <w:sz w:val="28"/>
          <w:szCs w:val="28"/>
        </w:rPr>
        <w:t>В случае если бюджетные инвестиции предоставляются в целях достижения результата проекта, внесение изменений в решение не требуется при внесении в установленном порядке соответствующих изменений в паспорт соответствующего проекта.</w:t>
      </w:r>
    </w:p>
    <w:p w:rsidR="009F0495" w:rsidRPr="00393738" w:rsidRDefault="009F0495" w:rsidP="009F0495">
      <w:pPr>
        <w:rPr>
          <w:rFonts w:ascii="Times New Roman" w:hAnsi="Times New Roman" w:cs="Times New Roman"/>
          <w:sz w:val="28"/>
          <w:szCs w:val="28"/>
        </w:rPr>
      </w:pPr>
    </w:p>
    <w:p w:rsidR="009F0495" w:rsidRPr="00393738" w:rsidRDefault="009F0495" w:rsidP="009F0495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F0495" w:rsidRPr="00393738" w:rsidRDefault="009F0495" w:rsidP="009F0495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F0495" w:rsidRPr="00393738" w:rsidRDefault="009F0495" w:rsidP="009F0495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F0495" w:rsidRPr="00393738" w:rsidRDefault="009F0495" w:rsidP="00C53E6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9373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C53E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46CE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53E63">
        <w:rPr>
          <w:rFonts w:ascii="Times New Roman" w:hAnsi="Times New Roman" w:cs="Times New Roman"/>
          <w:b/>
          <w:sz w:val="28"/>
          <w:szCs w:val="28"/>
        </w:rPr>
        <w:t>Е.В. Тишина</w:t>
      </w:r>
    </w:p>
    <w:p w:rsidR="009F0495" w:rsidRPr="00393738" w:rsidRDefault="009F0495" w:rsidP="009F0495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9F0495" w:rsidRPr="00393738" w:rsidRDefault="009F0495" w:rsidP="009F0495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9F0495" w:rsidRPr="00393738" w:rsidRDefault="009F0495">
      <w:pPr>
        <w:rPr>
          <w:rFonts w:ascii="Times New Roman" w:hAnsi="Times New Roman" w:cs="Times New Roman"/>
          <w:sz w:val="28"/>
          <w:szCs w:val="28"/>
        </w:rPr>
      </w:pPr>
    </w:p>
    <w:sectPr w:rsidR="009F0495" w:rsidRPr="00393738" w:rsidSect="0071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C8E"/>
    <w:rsid w:val="000C5236"/>
    <w:rsid w:val="002D0DBA"/>
    <w:rsid w:val="003247D3"/>
    <w:rsid w:val="003568CB"/>
    <w:rsid w:val="00393738"/>
    <w:rsid w:val="00665222"/>
    <w:rsid w:val="006C6D15"/>
    <w:rsid w:val="006F4F60"/>
    <w:rsid w:val="00716641"/>
    <w:rsid w:val="0074751F"/>
    <w:rsid w:val="008026D9"/>
    <w:rsid w:val="00836C47"/>
    <w:rsid w:val="00841C61"/>
    <w:rsid w:val="00927461"/>
    <w:rsid w:val="0099188C"/>
    <w:rsid w:val="009F0495"/>
    <w:rsid w:val="00A13C8E"/>
    <w:rsid w:val="00A46CEE"/>
    <w:rsid w:val="00AB2D65"/>
    <w:rsid w:val="00BB5A51"/>
    <w:rsid w:val="00C53E63"/>
    <w:rsid w:val="00D44FAE"/>
    <w:rsid w:val="00E8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04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4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F049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0495"/>
    <w:rPr>
      <w:b/>
      <w:bCs/>
      <w:color w:val="106BBE"/>
    </w:rPr>
  </w:style>
  <w:style w:type="paragraph" w:styleId="a5">
    <w:name w:val="No Spacing"/>
    <w:uiPriority w:val="1"/>
    <w:qFormat/>
    <w:rsid w:val="003937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2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04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4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F049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0495"/>
    <w:rPr>
      <w:b/>
      <w:bCs/>
      <w:color w:val="106BBE"/>
    </w:rPr>
  </w:style>
  <w:style w:type="paragraph" w:styleId="a5">
    <w:name w:val="No Spacing"/>
    <w:uiPriority w:val="1"/>
    <w:qFormat/>
    <w:rsid w:val="00393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12604/42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74393531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57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90FA-6792-4D7A-AFBA-D3E00812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14</cp:revision>
  <dcterms:created xsi:type="dcterms:W3CDTF">2021-06-25T08:06:00Z</dcterms:created>
  <dcterms:modified xsi:type="dcterms:W3CDTF">2021-06-28T05:48:00Z</dcterms:modified>
</cp:coreProperties>
</file>