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CE" w:rsidRPr="006955B6" w:rsidRDefault="00AC46CE" w:rsidP="00AC46CE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6955B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C46CE" w:rsidRPr="006955B6" w:rsidRDefault="00AC46CE" w:rsidP="00AC46CE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6955B6"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AC46CE" w:rsidRPr="006955B6" w:rsidRDefault="00AC46CE" w:rsidP="00AC46CE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6955B6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AC46CE" w:rsidRPr="006955B6" w:rsidRDefault="00AC46CE" w:rsidP="00AC46CE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6955B6">
        <w:rPr>
          <w:rFonts w:ascii="Times New Roman" w:hAnsi="Times New Roman"/>
          <w:sz w:val="28"/>
          <w:szCs w:val="28"/>
        </w:rPr>
        <w:t>САРАТОВСКОЙ ОБЛАСТИ</w:t>
      </w:r>
    </w:p>
    <w:p w:rsidR="00AC46CE" w:rsidRPr="006955B6" w:rsidRDefault="002839C2" w:rsidP="002839C2">
      <w:pPr>
        <w:pStyle w:val="a3"/>
        <w:tabs>
          <w:tab w:val="left" w:pos="708"/>
        </w:tabs>
        <w:ind w:right="-5"/>
        <w:jc w:val="left"/>
        <w:rPr>
          <w:bCs w:val="0"/>
          <w:sz w:val="28"/>
          <w:szCs w:val="28"/>
        </w:rPr>
      </w:pPr>
      <w:r w:rsidRPr="006955B6">
        <w:rPr>
          <w:bCs w:val="0"/>
          <w:sz w:val="28"/>
          <w:szCs w:val="28"/>
        </w:rPr>
        <w:t>_______________________________________________________________________</w:t>
      </w:r>
      <w:r w:rsidR="009F17D2" w:rsidRPr="006955B6">
        <w:rPr>
          <w:bCs w:val="0"/>
          <w:sz w:val="28"/>
          <w:szCs w:val="28"/>
        </w:rPr>
        <w:t>___________________</w:t>
      </w:r>
    </w:p>
    <w:p w:rsidR="00AC46CE" w:rsidRPr="006955B6" w:rsidRDefault="00AC46CE" w:rsidP="00AC46CE">
      <w:pPr>
        <w:pStyle w:val="a3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AC46CE" w:rsidRPr="006955B6" w:rsidRDefault="00AC46CE" w:rsidP="00AC46CE">
      <w:pPr>
        <w:pStyle w:val="a3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AC46CE" w:rsidRPr="006955B6" w:rsidRDefault="00AC46CE" w:rsidP="00AC46CE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 w:rsidRPr="006955B6">
        <w:rPr>
          <w:rFonts w:ascii="Times New Roman" w:hAnsi="Times New Roman"/>
          <w:sz w:val="28"/>
          <w:szCs w:val="28"/>
        </w:rPr>
        <w:t>П</w:t>
      </w:r>
      <w:proofErr w:type="gramEnd"/>
      <w:r w:rsidRPr="006955B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C46CE" w:rsidRPr="006955B6" w:rsidRDefault="00AC46CE" w:rsidP="00AC46CE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C46CE" w:rsidRPr="006955B6" w:rsidRDefault="00AC46CE" w:rsidP="00AC46CE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AC46CE" w:rsidRPr="006955B6" w:rsidRDefault="00847372" w:rsidP="00AC46CE">
      <w:pPr>
        <w:pStyle w:val="2"/>
        <w:tabs>
          <w:tab w:val="left" w:pos="708"/>
        </w:tabs>
        <w:rPr>
          <w:b/>
          <w:bCs/>
          <w:sz w:val="28"/>
          <w:szCs w:val="28"/>
        </w:rPr>
      </w:pPr>
      <w:r w:rsidRPr="006955B6">
        <w:rPr>
          <w:b/>
          <w:bCs/>
          <w:sz w:val="28"/>
          <w:szCs w:val="28"/>
        </w:rPr>
        <w:t>от  09 июня  2021</w:t>
      </w:r>
      <w:r w:rsidR="00AC46CE" w:rsidRPr="006955B6">
        <w:rPr>
          <w:b/>
          <w:bCs/>
          <w:sz w:val="28"/>
          <w:szCs w:val="28"/>
        </w:rPr>
        <w:t xml:space="preserve"> года</w:t>
      </w:r>
      <w:r w:rsidR="009F17D2" w:rsidRPr="006955B6">
        <w:rPr>
          <w:b/>
          <w:bCs/>
          <w:sz w:val="28"/>
          <w:szCs w:val="28"/>
        </w:rPr>
        <w:t xml:space="preserve">                     </w:t>
      </w:r>
      <w:r w:rsidRPr="006955B6">
        <w:rPr>
          <w:b/>
          <w:bCs/>
          <w:sz w:val="28"/>
          <w:szCs w:val="28"/>
        </w:rPr>
        <w:t xml:space="preserve"> № 16</w:t>
      </w:r>
      <w:r w:rsidR="00AC46CE" w:rsidRPr="006955B6">
        <w:rPr>
          <w:b/>
          <w:bCs/>
          <w:sz w:val="28"/>
          <w:szCs w:val="28"/>
        </w:rPr>
        <w:t xml:space="preserve">                                 п. </w:t>
      </w:r>
      <w:proofErr w:type="gramStart"/>
      <w:r w:rsidR="00AC46CE" w:rsidRPr="006955B6">
        <w:rPr>
          <w:b/>
          <w:bCs/>
          <w:sz w:val="28"/>
          <w:szCs w:val="28"/>
        </w:rPr>
        <w:t>Октябрьский</w:t>
      </w:r>
      <w:proofErr w:type="gramEnd"/>
    </w:p>
    <w:p w:rsidR="00AC46CE" w:rsidRPr="006955B6" w:rsidRDefault="00AC46CE" w:rsidP="00AC46CE">
      <w:pPr>
        <w:rPr>
          <w:sz w:val="28"/>
          <w:szCs w:val="28"/>
        </w:rPr>
      </w:pPr>
    </w:p>
    <w:p w:rsidR="00AC46CE" w:rsidRPr="006955B6" w:rsidRDefault="00AC46CE" w:rsidP="00AC46CE">
      <w:pPr>
        <w:rPr>
          <w:rFonts w:ascii="Times New Roman" w:hAnsi="Times New Roman" w:cs="Times New Roman"/>
          <w:b/>
          <w:sz w:val="28"/>
          <w:szCs w:val="28"/>
        </w:rPr>
      </w:pPr>
      <w:r w:rsidRPr="006955B6">
        <w:rPr>
          <w:sz w:val="28"/>
          <w:szCs w:val="28"/>
        </w:rPr>
        <w:t xml:space="preserve"> </w:t>
      </w:r>
      <w:r w:rsidRPr="006955B6">
        <w:rPr>
          <w:b/>
          <w:sz w:val="28"/>
          <w:szCs w:val="28"/>
        </w:rPr>
        <w:t xml:space="preserve"> </w:t>
      </w:r>
      <w:r w:rsidR="009F17D2" w:rsidRPr="006955B6">
        <w:rPr>
          <w:b/>
          <w:sz w:val="28"/>
          <w:szCs w:val="28"/>
        </w:rPr>
        <w:t xml:space="preserve">     </w:t>
      </w:r>
      <w:r w:rsidRPr="006955B6">
        <w:rPr>
          <w:rFonts w:ascii="Times New Roman" w:hAnsi="Times New Roman" w:cs="Times New Roman"/>
          <w:b/>
          <w:sz w:val="28"/>
          <w:szCs w:val="28"/>
        </w:rPr>
        <w:t>О при</w:t>
      </w:r>
      <w:r w:rsidR="00FD377D">
        <w:rPr>
          <w:rFonts w:ascii="Times New Roman" w:hAnsi="Times New Roman" w:cs="Times New Roman"/>
          <w:b/>
          <w:sz w:val="28"/>
          <w:szCs w:val="28"/>
        </w:rPr>
        <w:t>своении почтового адреса объектам</w:t>
      </w:r>
      <w:r w:rsidRPr="006955B6">
        <w:rPr>
          <w:rFonts w:ascii="Times New Roman" w:hAnsi="Times New Roman" w:cs="Times New Roman"/>
          <w:b/>
          <w:sz w:val="28"/>
          <w:szCs w:val="28"/>
        </w:rPr>
        <w:t>.</w:t>
      </w:r>
    </w:p>
    <w:p w:rsidR="00AC46CE" w:rsidRPr="006955B6" w:rsidRDefault="00AC46CE" w:rsidP="00AC46CE">
      <w:pPr>
        <w:rPr>
          <w:rFonts w:ascii="Times New Roman" w:hAnsi="Times New Roman" w:cs="Times New Roman"/>
          <w:sz w:val="28"/>
          <w:szCs w:val="28"/>
        </w:rPr>
      </w:pPr>
      <w:r w:rsidRPr="006955B6">
        <w:rPr>
          <w:rFonts w:ascii="Times New Roman" w:hAnsi="Times New Roman" w:cs="Times New Roman"/>
          <w:sz w:val="28"/>
          <w:szCs w:val="28"/>
        </w:rPr>
        <w:t xml:space="preserve"> </w:t>
      </w:r>
      <w:r w:rsidR="009F17D2" w:rsidRPr="006955B6">
        <w:rPr>
          <w:rFonts w:ascii="Times New Roman" w:hAnsi="Times New Roman" w:cs="Times New Roman"/>
          <w:sz w:val="28"/>
          <w:szCs w:val="28"/>
        </w:rPr>
        <w:t xml:space="preserve">   </w:t>
      </w:r>
      <w:r w:rsidRPr="006955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955B6">
        <w:rPr>
          <w:rFonts w:ascii="Times New Roman" w:hAnsi="Times New Roman" w:cs="Times New Roman"/>
          <w:sz w:val="28"/>
          <w:szCs w:val="28"/>
        </w:rPr>
        <w:t>В соответствии  с Федеральным Законом  № 131-ФЗ от 03.10.2003г</w:t>
      </w:r>
      <w:r w:rsidR="00977C65">
        <w:rPr>
          <w:rFonts w:ascii="Times New Roman" w:hAnsi="Times New Roman" w:cs="Times New Roman"/>
          <w:sz w:val="28"/>
          <w:szCs w:val="28"/>
        </w:rPr>
        <w:t xml:space="preserve">. </w:t>
      </w:r>
      <w:r w:rsidRPr="006955B6">
        <w:rPr>
          <w:rFonts w:ascii="Times New Roman" w:hAnsi="Times New Roman" w:cs="Times New Roman"/>
          <w:sz w:val="28"/>
          <w:szCs w:val="28"/>
        </w:rPr>
        <w:t xml:space="preserve"> «Об общих </w:t>
      </w:r>
      <w:r w:rsidR="009930EA">
        <w:rPr>
          <w:rFonts w:ascii="Times New Roman" w:hAnsi="Times New Roman" w:cs="Times New Roman"/>
          <w:sz w:val="28"/>
          <w:szCs w:val="28"/>
        </w:rPr>
        <w:t xml:space="preserve"> </w:t>
      </w:r>
      <w:r w:rsidRPr="006955B6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9930EA">
        <w:rPr>
          <w:rFonts w:ascii="Times New Roman" w:hAnsi="Times New Roman" w:cs="Times New Roman"/>
          <w:sz w:val="28"/>
          <w:szCs w:val="28"/>
        </w:rPr>
        <w:t xml:space="preserve"> </w:t>
      </w:r>
      <w:r w:rsidRPr="006955B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930EA">
        <w:rPr>
          <w:rFonts w:ascii="Times New Roman" w:hAnsi="Times New Roman" w:cs="Times New Roman"/>
          <w:sz w:val="28"/>
          <w:szCs w:val="28"/>
        </w:rPr>
        <w:t xml:space="preserve"> </w:t>
      </w:r>
      <w:r w:rsidRPr="006955B6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Приказа </w:t>
      </w:r>
      <w:r w:rsidR="009930EA">
        <w:rPr>
          <w:rFonts w:ascii="Times New Roman" w:hAnsi="Times New Roman" w:cs="Times New Roman"/>
          <w:sz w:val="28"/>
          <w:szCs w:val="28"/>
        </w:rPr>
        <w:t xml:space="preserve"> </w:t>
      </w:r>
      <w:r w:rsidRPr="006955B6">
        <w:rPr>
          <w:rFonts w:ascii="Times New Roman" w:hAnsi="Times New Roman" w:cs="Times New Roman"/>
          <w:sz w:val="28"/>
          <w:szCs w:val="28"/>
        </w:rPr>
        <w:t>Минфина РФ от 05.11.2015 года 171-н «Об утверждении перечня элементов  планировочной структуры, элементов объектов адресации, типов зданий (сооружений), помещений, используемых в качестве реквизитов адреса,  и Правил сокращённого</w:t>
      </w:r>
      <w:proofErr w:type="gramEnd"/>
      <w:r w:rsidRPr="006955B6">
        <w:rPr>
          <w:rFonts w:ascii="Times New Roman" w:hAnsi="Times New Roman" w:cs="Times New Roman"/>
          <w:sz w:val="28"/>
          <w:szCs w:val="28"/>
        </w:rPr>
        <w:t xml:space="preserve"> наименования  </w:t>
      </w:r>
      <w:proofErr w:type="spellStart"/>
      <w:r w:rsidRPr="006955B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955B6">
        <w:rPr>
          <w:rFonts w:ascii="Times New Roman" w:hAnsi="Times New Roman" w:cs="Times New Roman"/>
          <w:sz w:val="28"/>
          <w:szCs w:val="28"/>
        </w:rPr>
        <w:t xml:space="preserve"> элементов»</w:t>
      </w:r>
    </w:p>
    <w:p w:rsidR="00AC46CE" w:rsidRPr="006955B6" w:rsidRDefault="00AC46CE" w:rsidP="00AC4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6CE" w:rsidRPr="006955B6" w:rsidRDefault="00AC46CE" w:rsidP="00AC46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5B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C46CE" w:rsidRPr="006955B6" w:rsidRDefault="00AC46CE" w:rsidP="00AC46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6CE" w:rsidRPr="006955B6" w:rsidRDefault="00AC46CE" w:rsidP="00AC46C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5B6">
        <w:rPr>
          <w:rFonts w:ascii="Times New Roman" w:hAnsi="Times New Roman" w:cs="Times New Roman"/>
          <w:sz w:val="28"/>
          <w:szCs w:val="28"/>
        </w:rPr>
        <w:t xml:space="preserve">Присвоить объектам  недвижимости нежилым  зданиям </w:t>
      </w:r>
      <w:r w:rsidR="00847372" w:rsidRPr="006955B6">
        <w:rPr>
          <w:rFonts w:ascii="Times New Roman" w:hAnsi="Times New Roman" w:cs="Times New Roman"/>
          <w:sz w:val="28"/>
          <w:szCs w:val="28"/>
        </w:rPr>
        <w:t xml:space="preserve">дому животноводов </w:t>
      </w:r>
      <w:r w:rsidR="005C15B0">
        <w:rPr>
          <w:rFonts w:ascii="Times New Roman" w:hAnsi="Times New Roman" w:cs="Times New Roman"/>
          <w:sz w:val="28"/>
          <w:szCs w:val="28"/>
        </w:rPr>
        <w:t>(</w:t>
      </w:r>
      <w:r w:rsidR="00134023">
        <w:rPr>
          <w:rFonts w:ascii="Times New Roman" w:hAnsi="Times New Roman" w:cs="Times New Roman"/>
          <w:sz w:val="28"/>
          <w:szCs w:val="28"/>
        </w:rPr>
        <w:t>площадью 61,3 кв</w:t>
      </w:r>
      <w:proofErr w:type="gramStart"/>
      <w:r w:rsidR="00134023">
        <w:rPr>
          <w:rFonts w:ascii="Times New Roman" w:hAnsi="Times New Roman" w:cs="Times New Roman"/>
          <w:sz w:val="28"/>
          <w:szCs w:val="28"/>
        </w:rPr>
        <w:t>.</w:t>
      </w:r>
      <w:r w:rsidRPr="006955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955B6">
        <w:rPr>
          <w:rFonts w:ascii="Times New Roman" w:hAnsi="Times New Roman" w:cs="Times New Roman"/>
          <w:sz w:val="28"/>
          <w:szCs w:val="28"/>
        </w:rPr>
        <w:t xml:space="preserve">), </w:t>
      </w:r>
      <w:r w:rsidR="00847372" w:rsidRPr="006955B6">
        <w:rPr>
          <w:rFonts w:ascii="Times New Roman" w:hAnsi="Times New Roman" w:cs="Times New Roman"/>
          <w:sz w:val="28"/>
          <w:szCs w:val="28"/>
        </w:rPr>
        <w:t xml:space="preserve">родильному отделению (площадью 704,4 </w:t>
      </w:r>
      <w:r w:rsidR="00134023">
        <w:rPr>
          <w:rFonts w:ascii="Times New Roman" w:hAnsi="Times New Roman" w:cs="Times New Roman"/>
          <w:sz w:val="28"/>
          <w:szCs w:val="28"/>
        </w:rPr>
        <w:t xml:space="preserve"> кв.</w:t>
      </w:r>
      <w:r w:rsidRPr="006955B6">
        <w:rPr>
          <w:rFonts w:ascii="Times New Roman" w:hAnsi="Times New Roman" w:cs="Times New Roman"/>
          <w:sz w:val="28"/>
          <w:szCs w:val="28"/>
        </w:rPr>
        <w:t>м</w:t>
      </w:r>
      <w:r w:rsidR="00847372" w:rsidRPr="006955B6">
        <w:rPr>
          <w:rFonts w:ascii="Times New Roman" w:hAnsi="Times New Roman" w:cs="Times New Roman"/>
          <w:sz w:val="28"/>
          <w:szCs w:val="28"/>
        </w:rPr>
        <w:t>), конюшне  (площадью 580,2</w:t>
      </w:r>
      <w:r w:rsidR="00134023">
        <w:rPr>
          <w:rFonts w:ascii="Times New Roman" w:hAnsi="Times New Roman" w:cs="Times New Roman"/>
          <w:sz w:val="28"/>
          <w:szCs w:val="28"/>
        </w:rPr>
        <w:t xml:space="preserve"> кв.</w:t>
      </w:r>
      <w:r w:rsidR="00B40C0F" w:rsidRPr="006955B6">
        <w:rPr>
          <w:rFonts w:ascii="Times New Roman" w:hAnsi="Times New Roman" w:cs="Times New Roman"/>
          <w:sz w:val="28"/>
          <w:szCs w:val="28"/>
        </w:rPr>
        <w:t>м), коровнику</w:t>
      </w:r>
      <w:r w:rsidRPr="006955B6">
        <w:rPr>
          <w:rFonts w:ascii="Times New Roman" w:hAnsi="Times New Roman" w:cs="Times New Roman"/>
          <w:sz w:val="28"/>
          <w:szCs w:val="28"/>
        </w:rPr>
        <w:t xml:space="preserve"> (площадью</w:t>
      </w:r>
      <w:r w:rsidR="00B40C0F" w:rsidRPr="006955B6">
        <w:rPr>
          <w:rFonts w:ascii="Times New Roman" w:hAnsi="Times New Roman" w:cs="Times New Roman"/>
          <w:sz w:val="28"/>
          <w:szCs w:val="28"/>
        </w:rPr>
        <w:t xml:space="preserve"> 1057,1</w:t>
      </w:r>
      <w:r w:rsidR="00134023">
        <w:rPr>
          <w:rFonts w:ascii="Times New Roman" w:hAnsi="Times New Roman" w:cs="Times New Roman"/>
          <w:sz w:val="28"/>
          <w:szCs w:val="28"/>
        </w:rPr>
        <w:t xml:space="preserve"> кв.</w:t>
      </w:r>
      <w:r w:rsidRPr="006955B6">
        <w:rPr>
          <w:rFonts w:ascii="Times New Roman" w:hAnsi="Times New Roman" w:cs="Times New Roman"/>
          <w:sz w:val="28"/>
          <w:szCs w:val="28"/>
        </w:rPr>
        <w:t>м), расположенным  в к</w:t>
      </w:r>
      <w:r w:rsidR="002B544B">
        <w:rPr>
          <w:rFonts w:ascii="Times New Roman" w:hAnsi="Times New Roman" w:cs="Times New Roman"/>
          <w:sz w:val="28"/>
          <w:szCs w:val="28"/>
        </w:rPr>
        <w:t>адастровом квартале 64:19:060533</w:t>
      </w:r>
      <w:r w:rsidRPr="006955B6">
        <w:rPr>
          <w:rFonts w:ascii="Times New Roman" w:hAnsi="Times New Roman" w:cs="Times New Roman"/>
          <w:sz w:val="28"/>
          <w:szCs w:val="28"/>
        </w:rPr>
        <w:t xml:space="preserve">, следующий адрес: Российская Федерация, Саратовская  область, </w:t>
      </w:r>
      <w:proofErr w:type="spellStart"/>
      <w:r w:rsidRPr="006955B6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6955B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955B6">
        <w:rPr>
          <w:rFonts w:ascii="Times New Roman" w:hAnsi="Times New Roman" w:cs="Times New Roman"/>
          <w:sz w:val="28"/>
          <w:szCs w:val="28"/>
        </w:rPr>
        <w:t>й район,  село</w:t>
      </w:r>
      <w:r w:rsidR="00AD4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4D"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 w:rsidR="006955B6">
        <w:rPr>
          <w:rFonts w:ascii="Times New Roman" w:hAnsi="Times New Roman" w:cs="Times New Roman"/>
          <w:sz w:val="28"/>
          <w:szCs w:val="28"/>
        </w:rPr>
        <w:t xml:space="preserve">  в 429 метрах юго</w:t>
      </w:r>
      <w:r w:rsidRPr="006955B6">
        <w:rPr>
          <w:rFonts w:ascii="Times New Roman" w:hAnsi="Times New Roman" w:cs="Times New Roman"/>
          <w:sz w:val="28"/>
          <w:szCs w:val="28"/>
        </w:rPr>
        <w:t>-западнее дома 38 по улице  Центральная.</w:t>
      </w:r>
    </w:p>
    <w:p w:rsidR="00AC46CE" w:rsidRPr="006955B6" w:rsidRDefault="00AC46CE" w:rsidP="00AC46CE">
      <w:pPr>
        <w:pStyle w:val="a6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AC46CE" w:rsidRPr="006955B6" w:rsidRDefault="00AC46CE" w:rsidP="00AC46C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5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C46CE" w:rsidRPr="006955B6" w:rsidRDefault="00AC46CE" w:rsidP="00AC46C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AC46CE" w:rsidRPr="006955B6" w:rsidRDefault="00AC46CE" w:rsidP="00AC46CE">
      <w:pPr>
        <w:rPr>
          <w:rFonts w:ascii="Times New Roman" w:hAnsi="Times New Roman" w:cs="Times New Roman"/>
          <w:sz w:val="28"/>
          <w:szCs w:val="28"/>
        </w:rPr>
      </w:pPr>
    </w:p>
    <w:p w:rsidR="00AC46CE" w:rsidRPr="003B4B1C" w:rsidRDefault="00AC46CE" w:rsidP="00AC46CE">
      <w:pPr>
        <w:rPr>
          <w:rFonts w:ascii="Times New Roman" w:hAnsi="Times New Roman" w:cs="Times New Roman"/>
          <w:b/>
          <w:sz w:val="28"/>
          <w:szCs w:val="28"/>
        </w:rPr>
      </w:pPr>
      <w:r w:rsidRPr="003B4B1C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Е.В. Тишина</w:t>
      </w:r>
    </w:p>
    <w:p w:rsidR="00AC46CE" w:rsidRPr="006955B6" w:rsidRDefault="00AC46CE" w:rsidP="00AC46CE">
      <w:pPr>
        <w:rPr>
          <w:rFonts w:ascii="Times New Roman" w:hAnsi="Times New Roman" w:cs="Times New Roman"/>
          <w:sz w:val="28"/>
          <w:szCs w:val="28"/>
        </w:rPr>
      </w:pPr>
    </w:p>
    <w:p w:rsidR="00AC46CE" w:rsidRPr="006955B6" w:rsidRDefault="00AC46CE" w:rsidP="00AC46CE">
      <w:pPr>
        <w:rPr>
          <w:rFonts w:ascii="Times New Roman" w:hAnsi="Times New Roman" w:cs="Times New Roman"/>
          <w:sz w:val="28"/>
          <w:szCs w:val="28"/>
        </w:rPr>
      </w:pPr>
    </w:p>
    <w:p w:rsidR="00AC46CE" w:rsidRPr="006955B6" w:rsidRDefault="00AC46CE" w:rsidP="00AC46CE">
      <w:pPr>
        <w:rPr>
          <w:rFonts w:ascii="Times New Roman" w:hAnsi="Times New Roman" w:cs="Times New Roman"/>
          <w:sz w:val="28"/>
          <w:szCs w:val="28"/>
        </w:rPr>
      </w:pPr>
    </w:p>
    <w:p w:rsidR="00AC46CE" w:rsidRPr="006955B6" w:rsidRDefault="00AC46CE" w:rsidP="00AC46CE">
      <w:pPr>
        <w:rPr>
          <w:rFonts w:ascii="Times New Roman" w:hAnsi="Times New Roman" w:cs="Times New Roman"/>
          <w:sz w:val="28"/>
          <w:szCs w:val="28"/>
        </w:rPr>
      </w:pPr>
    </w:p>
    <w:p w:rsidR="00DB477A" w:rsidRPr="006955B6" w:rsidRDefault="00DB477A"/>
    <w:sectPr w:rsidR="00DB477A" w:rsidRPr="006955B6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78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C46CE"/>
    <w:rsid w:val="00134023"/>
    <w:rsid w:val="001925CE"/>
    <w:rsid w:val="002839C2"/>
    <w:rsid w:val="002B544B"/>
    <w:rsid w:val="0037165B"/>
    <w:rsid w:val="00387FAE"/>
    <w:rsid w:val="003B4B1C"/>
    <w:rsid w:val="005C15B0"/>
    <w:rsid w:val="006955B6"/>
    <w:rsid w:val="00752CFC"/>
    <w:rsid w:val="00847372"/>
    <w:rsid w:val="00904762"/>
    <w:rsid w:val="00977C65"/>
    <w:rsid w:val="009930EA"/>
    <w:rsid w:val="009F17D2"/>
    <w:rsid w:val="00AC46CE"/>
    <w:rsid w:val="00AD414D"/>
    <w:rsid w:val="00B40C0F"/>
    <w:rsid w:val="00C21182"/>
    <w:rsid w:val="00D24FA7"/>
    <w:rsid w:val="00DB477A"/>
    <w:rsid w:val="00E912A7"/>
    <w:rsid w:val="00FD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CE"/>
  </w:style>
  <w:style w:type="paragraph" w:styleId="1">
    <w:name w:val="heading 1"/>
    <w:aliases w:val="Document Header1"/>
    <w:basedOn w:val="a"/>
    <w:next w:val="a"/>
    <w:link w:val="10"/>
    <w:qFormat/>
    <w:rsid w:val="00AC46CE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AC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AC46C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AC46C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AC46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4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C46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4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CA41-6651-480D-BA51-FDF9EABD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2021-06-09T12:57:00Z</dcterms:created>
  <dcterms:modified xsi:type="dcterms:W3CDTF">2021-06-10T11:18:00Z</dcterms:modified>
</cp:coreProperties>
</file>