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93E" w:rsidRDefault="009F793E" w:rsidP="009F793E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</w:p>
    <w:p w:rsidR="009F793E" w:rsidRDefault="009F793E" w:rsidP="009F793E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ОКТЯБРЬСКОГО МУНИЦИПАЛЬНОГО ОБРАЗОВАНИЯ</w:t>
      </w:r>
    </w:p>
    <w:p w:rsidR="009F793E" w:rsidRDefault="009F793E" w:rsidP="009F793E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ЛЫСОГОРСКОГО МУНИЦИПАЛЬНОГО РАЙОНА</w:t>
      </w:r>
    </w:p>
    <w:p w:rsidR="009F793E" w:rsidRDefault="009F793E" w:rsidP="009F793E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САРАТОВСКОЙ ОБЛАСТИ</w:t>
      </w:r>
    </w:p>
    <w:p w:rsidR="009F793E" w:rsidRDefault="009F793E" w:rsidP="009F793E">
      <w:pPr>
        <w:pStyle w:val="a4"/>
        <w:tabs>
          <w:tab w:val="left" w:pos="708"/>
        </w:tabs>
        <w:ind w:right="-5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__________________________________________________________________________________________</w:t>
      </w:r>
    </w:p>
    <w:p w:rsidR="009F793E" w:rsidRDefault="009F793E" w:rsidP="009F793E">
      <w:pPr>
        <w:pStyle w:val="a4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9F793E" w:rsidRDefault="009F793E" w:rsidP="009F793E">
      <w:pPr>
        <w:pStyle w:val="a4"/>
        <w:tabs>
          <w:tab w:val="left" w:pos="708"/>
        </w:tabs>
        <w:ind w:right="-5"/>
        <w:rPr>
          <w:bCs w:val="0"/>
          <w:sz w:val="28"/>
          <w:szCs w:val="28"/>
        </w:rPr>
      </w:pPr>
    </w:p>
    <w:p w:rsidR="009F793E" w:rsidRDefault="009F793E" w:rsidP="009F793E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</w:p>
    <w:p w:rsidR="009F793E" w:rsidRDefault="009F793E" w:rsidP="009F793E">
      <w:pPr>
        <w:pStyle w:val="a4"/>
        <w:tabs>
          <w:tab w:val="left" w:pos="708"/>
        </w:tabs>
        <w:ind w:right="-5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9F793E" w:rsidRDefault="009F793E" w:rsidP="009F793E">
      <w:pPr>
        <w:pStyle w:val="1"/>
        <w:tabs>
          <w:tab w:val="left" w:pos="708"/>
        </w:tabs>
        <w:ind w:left="-360" w:right="-5"/>
        <w:jc w:val="center"/>
        <w:rPr>
          <w:rFonts w:ascii="Times New Roman" w:hAnsi="Times New Roman" w:cs="Times New Roman"/>
          <w:sz w:val="28"/>
          <w:szCs w:val="28"/>
        </w:rPr>
      </w:pPr>
    </w:p>
    <w:p w:rsidR="009F793E" w:rsidRDefault="009F793E" w:rsidP="009F793E">
      <w:pPr>
        <w:pStyle w:val="2"/>
        <w:tabs>
          <w:tab w:val="left" w:pos="708"/>
        </w:tabs>
        <w:rPr>
          <w:b/>
          <w:bCs/>
          <w:kern w:val="28"/>
          <w:sz w:val="28"/>
          <w:szCs w:val="28"/>
        </w:rPr>
      </w:pPr>
    </w:p>
    <w:p w:rsidR="009F793E" w:rsidRDefault="001C1918" w:rsidP="009F793E">
      <w:pPr>
        <w:pStyle w:val="2"/>
        <w:tabs>
          <w:tab w:val="left" w:pos="708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 31 января  2023</w:t>
      </w:r>
      <w:r w:rsidR="009F793E"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 xml:space="preserve">                  № 11</w:t>
      </w:r>
      <w:r w:rsidR="009F793E">
        <w:rPr>
          <w:b/>
          <w:bCs/>
          <w:sz w:val="28"/>
          <w:szCs w:val="28"/>
        </w:rPr>
        <w:t xml:space="preserve">                            п. </w:t>
      </w:r>
      <w:proofErr w:type="gramStart"/>
      <w:r w:rsidR="009F793E">
        <w:rPr>
          <w:b/>
          <w:bCs/>
          <w:sz w:val="28"/>
          <w:szCs w:val="28"/>
        </w:rPr>
        <w:t>Октябрьский</w:t>
      </w:r>
      <w:proofErr w:type="gramEnd"/>
    </w:p>
    <w:p w:rsidR="009F793E" w:rsidRDefault="009F793E" w:rsidP="009F793E">
      <w:pPr>
        <w:rPr>
          <w:sz w:val="28"/>
          <w:szCs w:val="28"/>
        </w:rPr>
      </w:pPr>
    </w:p>
    <w:p w:rsidR="009F793E" w:rsidRDefault="009F793E" w:rsidP="009F7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="00A431F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адреса.</w:t>
      </w:r>
    </w:p>
    <w:p w:rsidR="009F793E" w:rsidRDefault="009F793E" w:rsidP="009F7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21 статьи 14 Федерального зако</w:t>
      </w:r>
      <w:r w:rsidR="00ED5F59">
        <w:rPr>
          <w:rFonts w:ascii="Times New Roman" w:hAnsi="Times New Roman" w:cs="Times New Roman"/>
          <w:sz w:val="28"/>
          <w:szCs w:val="28"/>
        </w:rPr>
        <w:t>на от 6 октября 2003 года № 131</w:t>
      </w:r>
      <w:r>
        <w:rPr>
          <w:rFonts w:ascii="Times New Roman" w:hAnsi="Times New Roman" w:cs="Times New Roman"/>
          <w:sz w:val="28"/>
          <w:szCs w:val="28"/>
        </w:rPr>
        <w:t>–ФЗ «Об общих принципах организации местного самоуправления в Российской Федерации», ФЗ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 ноября 2014 года № 1221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Обутверждении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присвоения, изменений и аннулирования адресов», Приказа Минфина РФ от 05.11.2015г. 171-н «Об утверждении перечня элементов планировочной структуры, элементов объектов адресации, 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элементов»                                                                                                                         </w:t>
      </w:r>
    </w:p>
    <w:p w:rsidR="009F793E" w:rsidRDefault="009F793E" w:rsidP="009F79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431F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ПОСТАНОВЛЯЮ:</w:t>
      </w:r>
    </w:p>
    <w:p w:rsidR="009F793E" w:rsidRDefault="009F793E" w:rsidP="009F79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1C1918">
        <w:rPr>
          <w:rFonts w:ascii="Times New Roman" w:hAnsi="Times New Roman" w:cs="Times New Roman"/>
          <w:sz w:val="28"/>
          <w:szCs w:val="28"/>
        </w:rPr>
        <w:t>.Земельному участку площадью 8000</w:t>
      </w:r>
      <w:r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C1918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1C1918">
        <w:rPr>
          <w:rFonts w:ascii="Times New Roman" w:hAnsi="Times New Roman" w:cs="Times New Roman"/>
          <w:sz w:val="28"/>
          <w:szCs w:val="28"/>
        </w:rPr>
        <w:t xml:space="preserve"> с кадастровым номером 64:19:000000:10443</w:t>
      </w:r>
      <w:r>
        <w:rPr>
          <w:rFonts w:ascii="Times New Roman" w:hAnsi="Times New Roman" w:cs="Times New Roman"/>
          <w:sz w:val="28"/>
          <w:szCs w:val="28"/>
        </w:rPr>
        <w:t xml:space="preserve">  присвоить следующий почтовый адрес: Российская Федерация, Саратовская область, </w:t>
      </w:r>
      <w:proofErr w:type="spellStart"/>
      <w:r w:rsidR="001C1918">
        <w:rPr>
          <w:rFonts w:ascii="Times New Roman" w:hAnsi="Times New Roman" w:cs="Times New Roman"/>
          <w:sz w:val="28"/>
          <w:szCs w:val="28"/>
        </w:rPr>
        <w:t>Лысогорский</w:t>
      </w:r>
      <w:proofErr w:type="spellEnd"/>
      <w:r w:rsidR="001C1918">
        <w:rPr>
          <w:rFonts w:ascii="Times New Roman" w:hAnsi="Times New Roman" w:cs="Times New Roman"/>
          <w:sz w:val="28"/>
          <w:szCs w:val="28"/>
        </w:rPr>
        <w:t xml:space="preserve">  рай</w:t>
      </w:r>
      <w:r w:rsidR="005C4DA5">
        <w:rPr>
          <w:rFonts w:ascii="Times New Roman" w:hAnsi="Times New Roman" w:cs="Times New Roman"/>
          <w:sz w:val="28"/>
          <w:szCs w:val="28"/>
        </w:rPr>
        <w:t>он, п</w:t>
      </w:r>
      <w:proofErr w:type="gramStart"/>
      <w:r w:rsidR="005C4DA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C4DA5">
        <w:rPr>
          <w:rFonts w:ascii="Times New Roman" w:hAnsi="Times New Roman" w:cs="Times New Roman"/>
          <w:sz w:val="28"/>
          <w:szCs w:val="28"/>
        </w:rPr>
        <w:t xml:space="preserve">ктябрьский, ул. Зелёная, </w:t>
      </w:r>
      <w:proofErr w:type="spellStart"/>
      <w:r w:rsidR="002B2E53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B2E53">
        <w:rPr>
          <w:rFonts w:ascii="Times New Roman" w:hAnsi="Times New Roman" w:cs="Times New Roman"/>
          <w:sz w:val="28"/>
          <w:szCs w:val="28"/>
        </w:rPr>
        <w:t>/у 1Г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793E" w:rsidRDefault="009F793E" w:rsidP="009F793E">
      <w:pPr>
        <w:spacing w:after="0"/>
        <w:ind w:left="3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 момента подписания.</w:t>
      </w:r>
    </w:p>
    <w:p w:rsidR="009F793E" w:rsidRDefault="009F793E" w:rsidP="009F793E">
      <w:pPr>
        <w:pStyle w:val="a5"/>
        <w:ind w:left="720"/>
        <w:rPr>
          <w:rFonts w:ascii="Times New Roman" w:hAnsi="Times New Roman" w:cs="Times New Roman"/>
          <w:sz w:val="28"/>
          <w:szCs w:val="28"/>
        </w:rPr>
      </w:pPr>
    </w:p>
    <w:p w:rsidR="009F793E" w:rsidRDefault="009F793E" w:rsidP="009F7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Е.В. Тишина</w:t>
      </w:r>
    </w:p>
    <w:p w:rsidR="00DB477A" w:rsidRDefault="00DB477A"/>
    <w:sectPr w:rsidR="00DB477A" w:rsidSect="00DB4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93E"/>
    <w:rsid w:val="001C1918"/>
    <w:rsid w:val="002B2E53"/>
    <w:rsid w:val="00387FAE"/>
    <w:rsid w:val="005C3865"/>
    <w:rsid w:val="005C4DA5"/>
    <w:rsid w:val="00752CFC"/>
    <w:rsid w:val="009F793E"/>
    <w:rsid w:val="00A431F7"/>
    <w:rsid w:val="00D86127"/>
    <w:rsid w:val="00DB477A"/>
    <w:rsid w:val="00ED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3E"/>
  </w:style>
  <w:style w:type="paragraph" w:styleId="1">
    <w:name w:val="heading 1"/>
    <w:aliases w:val="Document Header1"/>
    <w:basedOn w:val="a"/>
    <w:next w:val="a"/>
    <w:link w:val="10"/>
    <w:qFormat/>
    <w:rsid w:val="009F793E"/>
    <w:pPr>
      <w:keepNext/>
      <w:spacing w:after="0" w:line="240" w:lineRule="auto"/>
      <w:outlineLv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"/>
    <w:basedOn w:val="a0"/>
    <w:link w:val="1"/>
    <w:rsid w:val="009F79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Название Знак"/>
    <w:aliases w:val="Знак Знак"/>
    <w:basedOn w:val="a0"/>
    <w:link w:val="a4"/>
    <w:locked/>
    <w:rsid w:val="009F793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4">
    <w:name w:val="Title"/>
    <w:aliases w:val="Знак"/>
    <w:basedOn w:val="a"/>
    <w:link w:val="a3"/>
    <w:qFormat/>
    <w:rsid w:val="009F793E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1">
    <w:name w:val="Название Знак1"/>
    <w:basedOn w:val="a0"/>
    <w:link w:val="a4"/>
    <w:uiPriority w:val="10"/>
    <w:rsid w:val="009F79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">
    <w:name w:val="Body Text 2"/>
    <w:basedOn w:val="a"/>
    <w:link w:val="20"/>
    <w:semiHidden/>
    <w:unhideWhenUsed/>
    <w:rsid w:val="009F793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F79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9F793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2023-02-01T11:30:00Z</dcterms:created>
  <dcterms:modified xsi:type="dcterms:W3CDTF">2023-02-01T11:51:00Z</dcterms:modified>
</cp:coreProperties>
</file>