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09" w:rsidRDefault="00326748" w:rsidP="005530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326748" w:rsidRDefault="00326748" w:rsidP="005530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55309C" w:rsidRDefault="00326748" w:rsidP="005530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55309C" w:rsidRPr="0055309C" w:rsidRDefault="0055309C" w:rsidP="005530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74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A83409" w:rsidRPr="0055309C" w:rsidRDefault="00A83409" w:rsidP="00A834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3409" w:rsidRPr="0055309C" w:rsidRDefault="00A83409" w:rsidP="00A834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3409" w:rsidRDefault="00A83409" w:rsidP="005530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0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26748" w:rsidRDefault="00326748" w:rsidP="005530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748" w:rsidRDefault="00326748" w:rsidP="005530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748" w:rsidRDefault="00326748" w:rsidP="003267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11 марта 201</w:t>
      </w:r>
      <w:r w:rsidR="00CB483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№ 7</w:t>
      </w:r>
    </w:p>
    <w:p w:rsidR="0055309C" w:rsidRDefault="0055309C" w:rsidP="003267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409" w:rsidRDefault="00326748" w:rsidP="00326748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40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409" w:rsidRDefault="00A83409" w:rsidP="00A83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409" w:rsidRPr="00326748" w:rsidRDefault="00A83409" w:rsidP="00A834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6748">
        <w:rPr>
          <w:rFonts w:ascii="Times New Roman" w:hAnsi="Times New Roman" w:cs="Times New Roman"/>
          <w:b/>
          <w:sz w:val="24"/>
          <w:szCs w:val="24"/>
        </w:rPr>
        <w:t xml:space="preserve">Об утверждении реестра объектов  </w:t>
      </w:r>
    </w:p>
    <w:p w:rsidR="00A83409" w:rsidRPr="00326748" w:rsidRDefault="00A83409" w:rsidP="00A834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6748">
        <w:rPr>
          <w:rFonts w:ascii="Times New Roman" w:hAnsi="Times New Roman" w:cs="Times New Roman"/>
          <w:b/>
          <w:sz w:val="24"/>
          <w:szCs w:val="24"/>
        </w:rPr>
        <w:t xml:space="preserve">муниципальной казны </w:t>
      </w:r>
      <w:proofErr w:type="gramStart"/>
      <w:r w:rsidRPr="00326748">
        <w:rPr>
          <w:rFonts w:ascii="Times New Roman" w:hAnsi="Times New Roman" w:cs="Times New Roman"/>
          <w:b/>
          <w:sz w:val="24"/>
          <w:szCs w:val="24"/>
        </w:rPr>
        <w:t>Октябрьского</w:t>
      </w:r>
      <w:proofErr w:type="gramEnd"/>
    </w:p>
    <w:p w:rsidR="00A83409" w:rsidRPr="00326748" w:rsidRDefault="00A83409" w:rsidP="00A834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6748">
        <w:rPr>
          <w:rFonts w:ascii="Times New Roman" w:hAnsi="Times New Roman" w:cs="Times New Roman"/>
          <w:b/>
          <w:sz w:val="24"/>
          <w:szCs w:val="24"/>
        </w:rPr>
        <w:t>муниципального образования  Лысогорского</w:t>
      </w:r>
    </w:p>
    <w:p w:rsidR="00A83409" w:rsidRPr="00326748" w:rsidRDefault="00A83409" w:rsidP="00A834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674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gramStart"/>
      <w:r w:rsidRPr="00326748">
        <w:rPr>
          <w:rFonts w:ascii="Times New Roman" w:hAnsi="Times New Roman" w:cs="Times New Roman"/>
          <w:b/>
          <w:sz w:val="24"/>
          <w:szCs w:val="24"/>
        </w:rPr>
        <w:t>Саратовской</w:t>
      </w:r>
      <w:proofErr w:type="gramEnd"/>
    </w:p>
    <w:p w:rsidR="00A83409" w:rsidRDefault="00A83409" w:rsidP="00A83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409" w:rsidRDefault="00A83409" w:rsidP="00A83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409" w:rsidRDefault="00A83409" w:rsidP="00A83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BE2" w:rsidRPr="00326748" w:rsidRDefault="00A83409" w:rsidP="00326748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г. №131-ФЗ «Об  общих принципах организации местного самоуправления в  Российской Федерации</w:t>
      </w:r>
      <w:r w:rsidR="00A61FF4">
        <w:rPr>
          <w:rFonts w:ascii="Times New Roman" w:hAnsi="Times New Roman" w:cs="Times New Roman"/>
          <w:sz w:val="24"/>
          <w:szCs w:val="24"/>
        </w:rPr>
        <w:t>,  решением  Совета  депутатов Октябрьского муниципального образования от</w:t>
      </w:r>
      <w:r w:rsidR="00157E76">
        <w:rPr>
          <w:rFonts w:ascii="Times New Roman" w:hAnsi="Times New Roman" w:cs="Times New Roman"/>
          <w:sz w:val="24"/>
          <w:szCs w:val="24"/>
        </w:rPr>
        <w:t xml:space="preserve"> 05.06.2006 г.</w:t>
      </w:r>
      <w:r w:rsidR="00A61FF4">
        <w:rPr>
          <w:rFonts w:ascii="Times New Roman" w:hAnsi="Times New Roman" w:cs="Times New Roman"/>
          <w:sz w:val="24"/>
          <w:szCs w:val="24"/>
        </w:rPr>
        <w:t xml:space="preserve">  №</w:t>
      </w:r>
      <w:r w:rsidR="00157E76">
        <w:rPr>
          <w:rFonts w:ascii="Times New Roman" w:hAnsi="Times New Roman" w:cs="Times New Roman"/>
          <w:sz w:val="24"/>
          <w:szCs w:val="24"/>
        </w:rPr>
        <w:t>11/27 «</w:t>
      </w:r>
      <w:r w:rsidR="00326748">
        <w:rPr>
          <w:rFonts w:ascii="Times New Roman" w:hAnsi="Times New Roman" w:cs="Times New Roman"/>
          <w:sz w:val="24"/>
          <w:szCs w:val="24"/>
        </w:rPr>
        <w:t>О</w:t>
      </w:r>
      <w:r w:rsidR="00A61FF4">
        <w:rPr>
          <w:rFonts w:ascii="Times New Roman" w:hAnsi="Times New Roman" w:cs="Times New Roman"/>
          <w:sz w:val="24"/>
          <w:szCs w:val="24"/>
        </w:rPr>
        <w:t xml:space="preserve">б утверждении положения  о порядке </w:t>
      </w:r>
      <w:r w:rsidR="00157E76">
        <w:rPr>
          <w:rFonts w:ascii="Times New Roman" w:hAnsi="Times New Roman" w:cs="Times New Roman"/>
          <w:sz w:val="24"/>
          <w:szCs w:val="24"/>
        </w:rPr>
        <w:t xml:space="preserve"> управления и распоряжения </w:t>
      </w:r>
      <w:proofErr w:type="gramStart"/>
      <w:r w:rsidR="00157E76">
        <w:rPr>
          <w:rFonts w:ascii="Times New Roman" w:hAnsi="Times New Roman" w:cs="Times New Roman"/>
          <w:sz w:val="24"/>
          <w:szCs w:val="24"/>
        </w:rPr>
        <w:t>имуще</w:t>
      </w:r>
      <w:r w:rsidR="00EC5BE2">
        <w:rPr>
          <w:rFonts w:ascii="Times New Roman" w:hAnsi="Times New Roman" w:cs="Times New Roman"/>
          <w:sz w:val="24"/>
          <w:szCs w:val="24"/>
        </w:rPr>
        <w:t>ством</w:t>
      </w:r>
      <w:proofErr w:type="gramEnd"/>
      <w:r w:rsidR="00EC5BE2">
        <w:rPr>
          <w:rFonts w:ascii="Times New Roman" w:hAnsi="Times New Roman" w:cs="Times New Roman"/>
          <w:sz w:val="24"/>
          <w:szCs w:val="24"/>
        </w:rPr>
        <w:t xml:space="preserve"> находящимся в муниципальной собственности Октябрьского муниципального  образования  Лысогорского муниципального района Саратовской области» и Устава  Октябрьского муниципального образования</w:t>
      </w:r>
      <w:r w:rsidR="00326748">
        <w:rPr>
          <w:rFonts w:ascii="Times New Roman" w:hAnsi="Times New Roman" w:cs="Times New Roman"/>
          <w:sz w:val="24"/>
          <w:szCs w:val="24"/>
        </w:rPr>
        <w:t xml:space="preserve">   </w:t>
      </w:r>
      <w:r w:rsidR="00EC5BE2" w:rsidRPr="00326748">
        <w:rPr>
          <w:rFonts w:ascii="Times New Roman" w:hAnsi="Times New Roman" w:cs="Times New Roman"/>
          <w:sz w:val="24"/>
          <w:szCs w:val="24"/>
        </w:rPr>
        <w:t>ПОСТАНОВЛЯЮ</w:t>
      </w:r>
      <w:r w:rsidR="00326748">
        <w:rPr>
          <w:rFonts w:ascii="Times New Roman" w:hAnsi="Times New Roman" w:cs="Times New Roman"/>
          <w:sz w:val="24"/>
          <w:szCs w:val="24"/>
        </w:rPr>
        <w:t>:</w:t>
      </w:r>
    </w:p>
    <w:p w:rsidR="0055309C" w:rsidRDefault="0055309C" w:rsidP="00A83409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55309C" w:rsidRDefault="0055309C" w:rsidP="0055309C">
      <w:pPr>
        <w:pStyle w:val="a3"/>
        <w:numPr>
          <w:ilvl w:val="0"/>
          <w:numId w:val="1"/>
        </w:numPr>
        <w:ind w:left="0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реестр объектов муниципальной казны Октябрьского муниципального образования  Лысогорского муниципального района Саратовской области согласно приложению.</w:t>
      </w:r>
    </w:p>
    <w:p w:rsidR="0055309C" w:rsidRDefault="0055309C" w:rsidP="00553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309C" w:rsidRPr="0055309C" w:rsidRDefault="0055309C" w:rsidP="005530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309C" w:rsidRDefault="0055309C" w:rsidP="005530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6748" w:rsidRPr="0055309C" w:rsidRDefault="00326748" w:rsidP="005530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309C" w:rsidRPr="0055309C" w:rsidRDefault="0055309C" w:rsidP="0055309C">
      <w:pPr>
        <w:pStyle w:val="a3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55309C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gramStart"/>
      <w:r w:rsidRPr="0055309C">
        <w:rPr>
          <w:rFonts w:ascii="Times New Roman" w:hAnsi="Times New Roman" w:cs="Times New Roman"/>
          <w:b/>
          <w:sz w:val="24"/>
          <w:szCs w:val="24"/>
        </w:rPr>
        <w:t>Октябрьского</w:t>
      </w:r>
      <w:proofErr w:type="gramEnd"/>
    </w:p>
    <w:p w:rsidR="00736DEE" w:rsidRDefault="0055309C" w:rsidP="00326748">
      <w:pPr>
        <w:pStyle w:val="a3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55309C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Н.Н. Парфилева</w:t>
      </w:r>
    </w:p>
    <w:p w:rsidR="00326748" w:rsidRDefault="00326748" w:rsidP="00326748">
      <w:pPr>
        <w:pStyle w:val="a3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C17116" w:rsidRDefault="00C17116" w:rsidP="00C17116">
      <w:pPr>
        <w:pStyle w:val="a3"/>
        <w:ind w:firstLine="113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C17116" w:rsidRDefault="00C17116" w:rsidP="00C17116">
      <w:pPr>
        <w:pStyle w:val="a3"/>
        <w:ind w:firstLine="113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постановлению  администрации </w:t>
      </w:r>
    </w:p>
    <w:p w:rsidR="00C17116" w:rsidRDefault="00C17116" w:rsidP="00C17116">
      <w:pPr>
        <w:pStyle w:val="a3"/>
        <w:ind w:firstLine="113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Октябрьского муниципального образования </w:t>
      </w:r>
    </w:p>
    <w:p w:rsidR="00C17116" w:rsidRDefault="00C17116" w:rsidP="00C17116">
      <w:pPr>
        <w:pStyle w:val="a3"/>
        <w:ind w:firstLine="113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26748">
        <w:rPr>
          <w:rFonts w:ascii="Times New Roman" w:hAnsi="Times New Roman" w:cs="Times New Roman"/>
          <w:b/>
          <w:sz w:val="24"/>
          <w:szCs w:val="24"/>
        </w:rPr>
        <w:t xml:space="preserve">11 марта 2014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326748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116" w:rsidRDefault="00C17116" w:rsidP="00C17116">
      <w:pPr>
        <w:pStyle w:val="a3"/>
        <w:ind w:firstLine="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7116" w:rsidRDefault="00C17116" w:rsidP="00C17116">
      <w:pPr>
        <w:pStyle w:val="a3"/>
        <w:ind w:firstLine="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E4C" w:rsidRDefault="00C17116" w:rsidP="001F3E4C">
      <w:pPr>
        <w:pStyle w:val="a3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1F3E4C" w:rsidRDefault="00C17116" w:rsidP="001F3E4C">
      <w:pPr>
        <w:pStyle w:val="a3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объектов муниципальной казныОктябрьского муниципального образования  </w:t>
      </w:r>
    </w:p>
    <w:p w:rsidR="00C17116" w:rsidRDefault="00C17116" w:rsidP="001F3E4C">
      <w:pPr>
        <w:pStyle w:val="a3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  Саратовской области</w:t>
      </w:r>
    </w:p>
    <w:p w:rsidR="001F3E4C" w:rsidRDefault="001F3E4C" w:rsidP="001F3E4C">
      <w:pPr>
        <w:pStyle w:val="a3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E4C" w:rsidRDefault="001F3E4C" w:rsidP="001F3E4C">
      <w:pPr>
        <w:pStyle w:val="a3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E4C" w:rsidRDefault="001F3E4C" w:rsidP="001F3E4C">
      <w:pPr>
        <w:pStyle w:val="a3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2552"/>
        <w:gridCol w:w="1901"/>
        <w:gridCol w:w="1133"/>
        <w:gridCol w:w="1559"/>
        <w:gridCol w:w="1949"/>
        <w:gridCol w:w="1757"/>
        <w:gridCol w:w="1160"/>
        <w:gridCol w:w="1341"/>
      </w:tblGrid>
      <w:tr w:rsidR="005C015F" w:rsidTr="00326748">
        <w:tc>
          <w:tcPr>
            <w:tcW w:w="817" w:type="dxa"/>
          </w:tcPr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Реест</w:t>
            </w:r>
            <w:r w:rsidR="008439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ренный</w:t>
            </w:r>
          </w:p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552" w:type="dxa"/>
          </w:tcPr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01" w:type="dxa"/>
          </w:tcPr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133" w:type="dxa"/>
          </w:tcPr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Балансовая </w:t>
            </w:r>
          </w:p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отсутствие прав третьих лиц</w:t>
            </w:r>
          </w:p>
        </w:tc>
        <w:tc>
          <w:tcPr>
            <w:tcW w:w="1949" w:type="dxa"/>
          </w:tcPr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Свидетельства </w:t>
            </w:r>
          </w:p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государственной </w:t>
            </w:r>
          </w:p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регистрации </w:t>
            </w:r>
          </w:p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</w:p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</w:t>
            </w:r>
          </w:p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распоряжению</w:t>
            </w:r>
          </w:p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имуществом</w:t>
            </w:r>
          </w:p>
        </w:tc>
        <w:tc>
          <w:tcPr>
            <w:tcW w:w="1160" w:type="dxa"/>
          </w:tcPr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внесения в реестр</w:t>
            </w:r>
          </w:p>
        </w:tc>
        <w:tc>
          <w:tcPr>
            <w:tcW w:w="1341" w:type="dxa"/>
          </w:tcPr>
          <w:p w:rsidR="001F3E4C" w:rsidRDefault="001F3E4C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внесения в реестр</w:t>
            </w:r>
          </w:p>
        </w:tc>
      </w:tr>
      <w:tr w:rsidR="005C015F" w:rsidTr="00326748">
        <w:tc>
          <w:tcPr>
            <w:tcW w:w="817" w:type="dxa"/>
          </w:tcPr>
          <w:p w:rsidR="001F3E4C" w:rsidRDefault="0084397B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F3E4C" w:rsidRDefault="0084397B" w:rsidP="005C01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Гидротехническое сооружение-плотина; включающая в себя земляную плотину, протяженностью</w:t>
            </w:r>
            <w:r w:rsidR="005C0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166 м., литера 1, назначение: гидротехнические сооружения, инв.№ 63:225:003:000005450, адрес (местонахождение) объекта: Саратовская область, Лысогорский район, </w:t>
            </w:r>
            <w:r w:rsidR="005C0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200 м. на северо-запад </w:t>
            </w:r>
            <w:proofErr w:type="gramStart"/>
            <w:r w:rsidR="005C015F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="005C0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Юнгеровка</w:t>
            </w:r>
          </w:p>
        </w:tc>
        <w:tc>
          <w:tcPr>
            <w:tcW w:w="1901" w:type="dxa"/>
          </w:tcPr>
          <w:p w:rsidR="001F3E4C" w:rsidRDefault="005C015F" w:rsidP="005C01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Саратовская область, Лысогорский район, в 200 м. на северо-запад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Юнгеровка</w:t>
            </w:r>
          </w:p>
        </w:tc>
        <w:tc>
          <w:tcPr>
            <w:tcW w:w="1133" w:type="dxa"/>
          </w:tcPr>
          <w:p w:rsidR="001F3E4C" w:rsidRDefault="005C015F" w:rsidP="005C01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845396 руб. 00 коп.</w:t>
            </w:r>
          </w:p>
        </w:tc>
        <w:tc>
          <w:tcPr>
            <w:tcW w:w="1559" w:type="dxa"/>
          </w:tcPr>
          <w:p w:rsidR="001F3E4C" w:rsidRDefault="005C015F" w:rsidP="005C01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зарегистрировано</w:t>
            </w:r>
          </w:p>
        </w:tc>
        <w:tc>
          <w:tcPr>
            <w:tcW w:w="1949" w:type="dxa"/>
          </w:tcPr>
          <w:p w:rsidR="001F3E4C" w:rsidRDefault="005C015F" w:rsidP="005C01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64-АГ № 420813</w:t>
            </w:r>
          </w:p>
        </w:tc>
        <w:tc>
          <w:tcPr>
            <w:tcW w:w="1757" w:type="dxa"/>
          </w:tcPr>
          <w:p w:rsidR="001F3E4C" w:rsidRDefault="001F3E4C" w:rsidP="005C01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1F3E4C" w:rsidRDefault="001F3E4C" w:rsidP="005C01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1F3E4C" w:rsidRDefault="00095619" w:rsidP="003267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 администрации   №</w:t>
            </w:r>
            <w:r w:rsidR="00326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326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11.03.2014 г.</w:t>
            </w:r>
          </w:p>
        </w:tc>
      </w:tr>
      <w:tr w:rsidR="005C015F" w:rsidTr="00326748">
        <w:tc>
          <w:tcPr>
            <w:tcW w:w="817" w:type="dxa"/>
          </w:tcPr>
          <w:p w:rsidR="001F3E4C" w:rsidRDefault="00095619" w:rsidP="001F3E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1F3E4C" w:rsidRDefault="00095619" w:rsidP="000956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Гидротехническое сооружение-плотина; включающая в себя земляную плотину, протяженностью 188 м., литера 1, сифонный водосброс протяженностью 62 м, литера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назначение: гидротехнические сооружения, инв.№ 63:225:003:000005430, адрес (местонахождение) объекта: Саратовская область, Лысогорский район, в 2 км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юго-запад  с. Юнгеровка</w:t>
            </w:r>
          </w:p>
        </w:tc>
        <w:tc>
          <w:tcPr>
            <w:tcW w:w="1901" w:type="dxa"/>
          </w:tcPr>
          <w:p w:rsidR="001F3E4C" w:rsidRDefault="00095619" w:rsidP="005C01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Саратовская область, Лысогорский район, в 2 км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юго-запад  с. Юнгеровка</w:t>
            </w:r>
          </w:p>
        </w:tc>
        <w:tc>
          <w:tcPr>
            <w:tcW w:w="1133" w:type="dxa"/>
          </w:tcPr>
          <w:p w:rsidR="001F3E4C" w:rsidRDefault="00095619" w:rsidP="005C01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330620 руб. 00 коп.</w:t>
            </w:r>
          </w:p>
        </w:tc>
        <w:tc>
          <w:tcPr>
            <w:tcW w:w="1559" w:type="dxa"/>
          </w:tcPr>
          <w:p w:rsidR="001F3E4C" w:rsidRDefault="00095619" w:rsidP="005C01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зарегистрировано</w:t>
            </w:r>
          </w:p>
        </w:tc>
        <w:tc>
          <w:tcPr>
            <w:tcW w:w="1949" w:type="dxa"/>
          </w:tcPr>
          <w:p w:rsidR="001F3E4C" w:rsidRDefault="00095619" w:rsidP="005C01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64-АГ №420814</w:t>
            </w:r>
          </w:p>
        </w:tc>
        <w:tc>
          <w:tcPr>
            <w:tcW w:w="1757" w:type="dxa"/>
          </w:tcPr>
          <w:p w:rsidR="001F3E4C" w:rsidRDefault="001F3E4C" w:rsidP="005C01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1F3E4C" w:rsidRDefault="001F3E4C" w:rsidP="005C01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1F3E4C" w:rsidRDefault="003B23A9" w:rsidP="003267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 администрации   №</w:t>
            </w:r>
            <w:r w:rsidR="003267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bookmarkStart w:id="0" w:name="_GoBack"/>
            <w:bookmarkEnd w:id="0"/>
            <w:r w:rsidR="00326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11.03.2014 г.</w:t>
            </w:r>
          </w:p>
        </w:tc>
      </w:tr>
    </w:tbl>
    <w:p w:rsidR="001F3E4C" w:rsidRDefault="001F3E4C" w:rsidP="001F3E4C">
      <w:pPr>
        <w:pStyle w:val="a3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116" w:rsidRDefault="00C17116" w:rsidP="001F3E4C">
      <w:pPr>
        <w:pStyle w:val="a3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116" w:rsidRDefault="00C17116" w:rsidP="0055309C">
      <w:pPr>
        <w:pStyle w:val="a3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C17116" w:rsidRDefault="00C17116" w:rsidP="0055309C">
      <w:pPr>
        <w:pStyle w:val="a3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C17116" w:rsidRDefault="00C17116" w:rsidP="0055309C">
      <w:pPr>
        <w:pStyle w:val="a3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C17116" w:rsidRDefault="00C17116" w:rsidP="0055309C">
      <w:pPr>
        <w:pStyle w:val="a3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C17116" w:rsidRDefault="00C17116" w:rsidP="0055309C">
      <w:pPr>
        <w:pStyle w:val="a3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C17116" w:rsidRDefault="00C17116" w:rsidP="0055309C">
      <w:pPr>
        <w:pStyle w:val="a3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C17116" w:rsidRDefault="00C17116" w:rsidP="0055309C">
      <w:pPr>
        <w:pStyle w:val="a3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C17116" w:rsidRDefault="00C17116" w:rsidP="0055309C">
      <w:pPr>
        <w:pStyle w:val="a3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C17116" w:rsidRPr="0055309C" w:rsidRDefault="00C17116" w:rsidP="0032674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17116" w:rsidRPr="0055309C" w:rsidSect="0032674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11F"/>
    <w:multiLevelType w:val="hybridMultilevel"/>
    <w:tmpl w:val="AE904290"/>
    <w:lvl w:ilvl="0" w:tplc="BE8EDD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6B5"/>
    <w:rsid w:val="00095619"/>
    <w:rsid w:val="00157E76"/>
    <w:rsid w:val="001F3E4C"/>
    <w:rsid w:val="00326748"/>
    <w:rsid w:val="003B076B"/>
    <w:rsid w:val="003B23A9"/>
    <w:rsid w:val="00475996"/>
    <w:rsid w:val="0055309C"/>
    <w:rsid w:val="005C015F"/>
    <w:rsid w:val="006656B5"/>
    <w:rsid w:val="00736DEE"/>
    <w:rsid w:val="007B5481"/>
    <w:rsid w:val="0084397B"/>
    <w:rsid w:val="00853528"/>
    <w:rsid w:val="00A55968"/>
    <w:rsid w:val="00A61FF4"/>
    <w:rsid w:val="00A83409"/>
    <w:rsid w:val="00C17116"/>
    <w:rsid w:val="00C57C54"/>
    <w:rsid w:val="00CB483D"/>
    <w:rsid w:val="00EC5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409"/>
    <w:pPr>
      <w:spacing w:after="0" w:line="240" w:lineRule="auto"/>
    </w:pPr>
  </w:style>
  <w:style w:type="table" w:styleId="a4">
    <w:name w:val="Table Grid"/>
    <w:basedOn w:val="a1"/>
    <w:uiPriority w:val="59"/>
    <w:rsid w:val="001F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409"/>
    <w:pPr>
      <w:spacing w:after="0" w:line="240" w:lineRule="auto"/>
    </w:pPr>
  </w:style>
  <w:style w:type="table" w:styleId="a4">
    <w:name w:val="Table Grid"/>
    <w:basedOn w:val="a1"/>
    <w:uiPriority w:val="59"/>
    <w:rsid w:val="001F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Парфилева</dc:creator>
  <cp:keywords/>
  <dc:description/>
  <cp:lastModifiedBy>админ</cp:lastModifiedBy>
  <cp:revision>9</cp:revision>
  <cp:lastPrinted>2014-03-16T12:30:00Z</cp:lastPrinted>
  <dcterms:created xsi:type="dcterms:W3CDTF">2014-03-05T11:34:00Z</dcterms:created>
  <dcterms:modified xsi:type="dcterms:W3CDTF">2018-12-18T08:14:00Z</dcterms:modified>
</cp:coreProperties>
</file>