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5B" w:rsidRDefault="00661E5B" w:rsidP="00661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61E5B" w:rsidRDefault="00661E5B" w:rsidP="00661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661E5B" w:rsidRDefault="00661E5B" w:rsidP="00661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</w:t>
      </w:r>
    </w:p>
    <w:p w:rsidR="00661E5B" w:rsidRDefault="00661E5B" w:rsidP="00661E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661E5B" w:rsidRDefault="00661E5B" w:rsidP="00661E5B">
      <w:pPr>
        <w:jc w:val="center"/>
        <w:rPr>
          <w:b/>
          <w:sz w:val="24"/>
          <w:szCs w:val="24"/>
        </w:rPr>
      </w:pPr>
    </w:p>
    <w:p w:rsidR="00661E5B" w:rsidRDefault="00661E5B" w:rsidP="00661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1E5B" w:rsidRDefault="00661E5B" w:rsidP="00661E5B">
      <w:pPr>
        <w:rPr>
          <w:b/>
        </w:rPr>
      </w:pPr>
    </w:p>
    <w:p w:rsidR="00661E5B" w:rsidRDefault="00661E5B" w:rsidP="00661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01 декабря   2014 года              № 17</w:t>
      </w:r>
    </w:p>
    <w:p w:rsidR="00661E5B" w:rsidRDefault="00661E5B" w:rsidP="00661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утверждении 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службы, членов их семей на официальном сайте администрации Октябрьского  муниципального образования и предоставления этих сведений средствам массовой информации для опубликования.</w:t>
      </w:r>
    </w:p>
    <w:p w:rsidR="00661E5B" w:rsidRDefault="00661E5B" w:rsidP="00661E5B">
      <w:pPr>
        <w:rPr>
          <w:rFonts w:ascii="Times New Roman" w:hAnsi="Times New Roman" w:cs="Times New Roman"/>
          <w:b/>
          <w:sz w:val="28"/>
          <w:szCs w:val="28"/>
        </w:rPr>
      </w:pPr>
    </w:p>
    <w:p w:rsidR="00661E5B" w:rsidRDefault="004B4849" w:rsidP="00661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61E5B" w:rsidRPr="00661E5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61E5B" w:rsidRPr="00661E5B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661E5B">
        <w:rPr>
          <w:rFonts w:ascii="Times New Roman" w:hAnsi="Times New Roman" w:cs="Times New Roman"/>
          <w:sz w:val="28"/>
          <w:szCs w:val="28"/>
        </w:rPr>
        <w:t xml:space="preserve"> Указа Президента РФ от 08 июля 2013 года № 613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1E5B">
        <w:rPr>
          <w:rFonts w:ascii="Times New Roman" w:hAnsi="Times New Roman" w:cs="Times New Roman"/>
          <w:sz w:val="28"/>
          <w:szCs w:val="28"/>
        </w:rPr>
        <w:t>« Вопросы противодействия коррупции», в соответствии с Федеральным законом от 25 декабря 2008 года № 273-ФЗ «О противодействии коррупции»</w:t>
      </w:r>
      <w:r w:rsidR="00F37955">
        <w:rPr>
          <w:rFonts w:ascii="Times New Roman" w:hAnsi="Times New Roman" w:cs="Times New Roman"/>
          <w:sz w:val="28"/>
          <w:szCs w:val="28"/>
        </w:rPr>
        <w:t xml:space="preserve"> администрация Октябрьского муниципального образования Лысогорского муниципального района Саратовской области </w:t>
      </w:r>
      <w:r w:rsidR="00661E5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61E5B" w:rsidRDefault="00F37955" w:rsidP="00F37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Утвердить порядок размещения сведений о доходах, расходах, об имуществе и обязательствах имущественного характера лиц </w:t>
      </w:r>
      <w:r w:rsidRPr="00F37955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службы, членов их семей на официальном сайте администрации Октябрьского  муниципального образования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661E5B" w:rsidRDefault="00661E5B" w:rsidP="00661E5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795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379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79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61E5B" w:rsidRDefault="00661E5B" w:rsidP="00661E5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3795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«Призыв».</w:t>
      </w:r>
    </w:p>
    <w:p w:rsidR="004B4849" w:rsidRPr="004B4849" w:rsidRDefault="004B4849" w:rsidP="004B4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1E5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795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95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37955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образования Лысогорского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22.07.2012 года №19</w:t>
      </w:r>
      <w:r w:rsidRPr="004B48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B4849">
        <w:rPr>
          <w:rFonts w:ascii="Times New Roman" w:hAnsi="Times New Roman" w:cs="Times New Roman"/>
          <w:sz w:val="28"/>
          <w:szCs w:val="28"/>
        </w:rPr>
        <w:t xml:space="preserve">Об  утверждении  порядка размещения сведений о доходах, расходах, об имуществе и обязательствах имущественного характера лиц, замещающих </w:t>
      </w:r>
      <w:r w:rsidRPr="004B4849">
        <w:rPr>
          <w:rFonts w:ascii="Times New Roman" w:hAnsi="Times New Roman" w:cs="Times New Roman"/>
          <w:sz w:val="28"/>
          <w:szCs w:val="28"/>
        </w:rPr>
        <w:lastRenderedPageBreak/>
        <w:t>должности муниципальной службы, членов их семей на официальном сайте администрации Октябрьского  муниципального образования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661E5B" w:rsidRDefault="00661E5B" w:rsidP="00661E5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61E5B" w:rsidRDefault="00661E5B" w:rsidP="00661E5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61E5B" w:rsidRDefault="00661E5B" w:rsidP="00661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661E5B" w:rsidRDefault="00661E5B" w:rsidP="00661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Н.Н.Парфилева</w:t>
      </w:r>
      <w:proofErr w:type="spellEnd"/>
    </w:p>
    <w:p w:rsidR="004B4849" w:rsidRDefault="004B4849" w:rsidP="0066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849" w:rsidRDefault="004B4849" w:rsidP="0066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849" w:rsidRDefault="004B4849" w:rsidP="0066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849" w:rsidRDefault="004B4849" w:rsidP="0066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849" w:rsidRDefault="004B4849" w:rsidP="0066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849" w:rsidRDefault="004B4849" w:rsidP="0066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849" w:rsidRDefault="004B4849" w:rsidP="0066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849" w:rsidRDefault="004B4849" w:rsidP="0066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849" w:rsidRDefault="004B4849" w:rsidP="0066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849" w:rsidRDefault="004B4849" w:rsidP="0066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849" w:rsidRDefault="004B4849" w:rsidP="0066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849" w:rsidRDefault="004B4849" w:rsidP="0066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849" w:rsidRDefault="004B4849" w:rsidP="0066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849" w:rsidRDefault="004B4849" w:rsidP="0066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849" w:rsidRDefault="004B4849" w:rsidP="0066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849" w:rsidRDefault="004B4849" w:rsidP="0066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849" w:rsidRDefault="004B4849" w:rsidP="0066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849" w:rsidRDefault="004B4849" w:rsidP="0066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849" w:rsidRDefault="004B4849" w:rsidP="0066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849" w:rsidRDefault="004B4849" w:rsidP="004B48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Приложение к постановлению</w:t>
      </w:r>
      <w:r w:rsidRPr="004B4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а</w:t>
      </w:r>
      <w:r w:rsidRPr="004B4849">
        <w:rPr>
          <w:rFonts w:ascii="Times New Roman" w:hAnsi="Times New Roman" w:cs="Times New Roman"/>
          <w:sz w:val="28"/>
          <w:szCs w:val="28"/>
        </w:rPr>
        <w:t>дминистрации 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B48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Лысогорского</w:t>
      </w:r>
      <w:r w:rsidRPr="004B484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B4849" w:rsidRDefault="004B4849" w:rsidP="004B4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849" w:rsidRDefault="004B4849" w:rsidP="004B4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B4849" w:rsidRDefault="004B4849" w:rsidP="004B48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службы, членов их семей на официальном сайте администрации Октябрьского  муниципального образования и предоставления этих сведений средствам массовой информации для опубликования.</w:t>
      </w:r>
    </w:p>
    <w:p w:rsidR="00BC776F" w:rsidRDefault="004B4849" w:rsidP="00BC776F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BC776F">
        <w:rPr>
          <w:rFonts w:ascii="Times New Roman" w:hAnsi="Times New Roman" w:cs="Times New Roman"/>
          <w:sz w:val="28"/>
          <w:szCs w:val="28"/>
        </w:rPr>
        <w:t xml:space="preserve"> Настоящим порядком устанавливаются обязанности отдела организационной</w:t>
      </w:r>
      <w:r w:rsidR="002F1770" w:rsidRPr="00BC776F">
        <w:rPr>
          <w:rFonts w:ascii="Times New Roman" w:hAnsi="Times New Roman" w:cs="Times New Roman"/>
          <w:sz w:val="28"/>
          <w:szCs w:val="28"/>
        </w:rPr>
        <w:t xml:space="preserve"> работы и работы с органами исполнительной власти</w:t>
      </w:r>
      <w:r w:rsidR="002F1770" w:rsidRPr="00BC7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770" w:rsidRPr="00BC776F">
        <w:rPr>
          <w:rFonts w:ascii="Times New Roman" w:hAnsi="Times New Roman" w:cs="Times New Roman"/>
          <w:sz w:val="28"/>
          <w:szCs w:val="28"/>
        </w:rPr>
        <w:t>администрации    муниципального образования по размещению</w:t>
      </w:r>
      <w:r w:rsidR="002F1770" w:rsidRPr="00BC7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770" w:rsidRPr="00BC776F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лиц, замещающих должности муниципальной службы </w:t>
      </w:r>
      <w:proofErr w:type="gramStart"/>
      <w:r w:rsidR="002F1770" w:rsidRPr="00BC77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F1770" w:rsidRPr="00BC776F">
        <w:rPr>
          <w:rFonts w:ascii="Times New Roman" w:hAnsi="Times New Roman" w:cs="Times New Roman"/>
          <w:sz w:val="28"/>
          <w:szCs w:val="28"/>
        </w:rPr>
        <w:t>далее – муниципальные служащие), руководителей муниципальных учреждений ( далее – руководители), их супругов и несовершеннолетних детей ( далее – сведения о доходах,</w:t>
      </w:r>
      <w:r w:rsidR="002F1770" w:rsidRPr="00BC7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770" w:rsidRPr="00BC776F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 )    на официальном сайте администрации    муниципального образования (далее – официальный сайт), а также</w:t>
      </w:r>
      <w:r w:rsidR="00BC776F" w:rsidRPr="00BC776F">
        <w:rPr>
          <w:rFonts w:ascii="Times New Roman" w:hAnsi="Times New Roman" w:cs="Times New Roman"/>
          <w:sz w:val="28"/>
          <w:szCs w:val="28"/>
        </w:rPr>
        <w:t xml:space="preserve"> по предоставлению этих сведений средствам массовой информации для опубликования в связи с их запросами</w:t>
      </w:r>
      <w:r w:rsidR="00BC776F" w:rsidRPr="00BC776F">
        <w:rPr>
          <w:rFonts w:ascii="Times New Roman" w:hAnsi="Times New Roman" w:cs="Times New Roman"/>
          <w:b/>
          <w:sz w:val="28"/>
          <w:szCs w:val="28"/>
        </w:rPr>
        <w:t>.</w:t>
      </w:r>
    </w:p>
    <w:p w:rsidR="00BC776F" w:rsidRDefault="00BC776F" w:rsidP="00BC776F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BC776F">
        <w:rPr>
          <w:rFonts w:ascii="Times New Roman" w:hAnsi="Times New Roman" w:cs="Times New Roman"/>
          <w:sz w:val="28"/>
          <w:szCs w:val="28"/>
        </w:rPr>
        <w:t>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и средствам массовой информации предоставляются для</w:t>
      </w:r>
      <w:r w:rsidR="00C37D23">
        <w:rPr>
          <w:rFonts w:ascii="Times New Roman" w:hAnsi="Times New Roman" w:cs="Times New Roman"/>
          <w:sz w:val="28"/>
          <w:szCs w:val="28"/>
        </w:rPr>
        <w:t xml:space="preserve"> опубликования следующие</w:t>
      </w:r>
      <w:r w:rsidR="00C37D23" w:rsidRPr="00C37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D23" w:rsidRPr="00C37D23">
        <w:rPr>
          <w:rFonts w:ascii="Times New Roman" w:hAnsi="Times New Roman" w:cs="Times New Roman"/>
          <w:sz w:val="28"/>
          <w:szCs w:val="28"/>
        </w:rPr>
        <w:t>сведени</w:t>
      </w:r>
      <w:r w:rsidR="00C37D23">
        <w:rPr>
          <w:rFonts w:ascii="Times New Roman" w:hAnsi="Times New Roman" w:cs="Times New Roman"/>
          <w:sz w:val="28"/>
          <w:szCs w:val="28"/>
        </w:rPr>
        <w:t>я</w:t>
      </w:r>
      <w:r w:rsidR="00C37D23" w:rsidRPr="00C37D23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="00C37D23">
        <w:rPr>
          <w:rFonts w:ascii="Times New Roman" w:hAnsi="Times New Roman" w:cs="Times New Roman"/>
          <w:sz w:val="28"/>
          <w:szCs w:val="28"/>
        </w:rPr>
        <w:t xml:space="preserve"> муниципальных служащих, замещающие должности, замещение которых влечет за собой размещение таких сведений, руководителей, а также </w:t>
      </w:r>
      <w:r w:rsidR="00C37D23" w:rsidRPr="00C37D23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C37D23">
        <w:rPr>
          <w:rFonts w:ascii="Times New Roman" w:hAnsi="Times New Roman" w:cs="Times New Roman"/>
          <w:sz w:val="28"/>
          <w:szCs w:val="28"/>
        </w:rPr>
        <w:t xml:space="preserve"> супруга (супруги) и </w:t>
      </w:r>
      <w:r w:rsidR="00C37D23" w:rsidRPr="00BC776F">
        <w:rPr>
          <w:rFonts w:ascii="Times New Roman" w:hAnsi="Times New Roman" w:cs="Times New Roman"/>
          <w:sz w:val="28"/>
          <w:szCs w:val="28"/>
        </w:rPr>
        <w:t>несовершеннолетних детей</w:t>
      </w:r>
      <w:r w:rsidR="005B780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B780B" w:rsidRDefault="005B780B" w:rsidP="005B780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муниципальному служащему, руководителю, его супруге (супругу) и </w:t>
      </w:r>
      <w:r w:rsidRPr="00BC776F">
        <w:rPr>
          <w:rFonts w:ascii="Times New Roman" w:hAnsi="Times New Roman" w:cs="Times New Roman"/>
          <w:sz w:val="28"/>
          <w:szCs w:val="28"/>
        </w:rPr>
        <w:t>несовершеннолетни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776F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ям на праве собственности или находящихся в их пользовании, с указанием вида, площади и страны расположения каждого из них;</w:t>
      </w:r>
    </w:p>
    <w:p w:rsidR="005B780B" w:rsidRDefault="005B780B" w:rsidP="005B780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перечень транспортных средств с указанием вида и марки, принадлежащих на праве собственности муниципальному служащему, руководителю, его супруге (супругу) и несовершеннолетним детям;</w:t>
      </w:r>
    </w:p>
    <w:p w:rsidR="005B780B" w:rsidRDefault="005B780B" w:rsidP="005B780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декларированный годовой доход  муниципального служащего, руководителя, его супруги (супруга) и несовершеннолетних детей;</w:t>
      </w:r>
    </w:p>
    <w:p w:rsidR="005B780B" w:rsidRDefault="005B780B" w:rsidP="005B780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совершена сделка</w:t>
      </w:r>
      <w:r w:rsidR="00287DAD">
        <w:rPr>
          <w:rFonts w:ascii="Times New Roman" w:hAnsi="Times New Roman" w:cs="Times New Roman"/>
          <w:sz w:val="28"/>
          <w:szCs w:val="28"/>
        </w:rPr>
        <w:t xml:space="preserve">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служащего, руководителя и его супруги (супруга) за три последних года, предшествующих совершению сделки.</w:t>
      </w:r>
      <w:proofErr w:type="gramEnd"/>
    </w:p>
    <w:p w:rsidR="00287DAD" w:rsidRDefault="00287DAD" w:rsidP="005B780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В размещаемых на официальном сайте и предоставляемых средствам массовой информации для опубликования сведений о </w:t>
      </w:r>
      <w:r w:rsidRPr="00C37D23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запрещается указывать:</w:t>
      </w:r>
    </w:p>
    <w:p w:rsidR="00287DAD" w:rsidRDefault="00287DAD" w:rsidP="005B780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2 настоящего порядка) о доходах</w:t>
      </w:r>
      <w:r w:rsidRPr="00287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служащего, руководителя, его супруги (супруга) и несовершеннолетних детей, об имуществе, принадле</w:t>
      </w:r>
      <w:r w:rsidR="007A0183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ащ</w:t>
      </w:r>
      <w:r w:rsidR="007A01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A0183">
        <w:rPr>
          <w:rFonts w:ascii="Times New Roman" w:hAnsi="Times New Roman" w:cs="Times New Roman"/>
          <w:sz w:val="28"/>
          <w:szCs w:val="28"/>
        </w:rPr>
        <w:t xml:space="preserve"> на праве собственности названным лицам, и об их</w:t>
      </w:r>
      <w:r w:rsidR="007A0183" w:rsidRPr="007A0183">
        <w:rPr>
          <w:rFonts w:ascii="Times New Roman" w:hAnsi="Times New Roman" w:cs="Times New Roman"/>
          <w:sz w:val="28"/>
          <w:szCs w:val="28"/>
        </w:rPr>
        <w:t xml:space="preserve"> </w:t>
      </w:r>
      <w:r w:rsidR="007A0183" w:rsidRPr="00C37D23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</w:t>
      </w:r>
      <w:r w:rsidR="007A018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A0183" w:rsidRDefault="007A0183" w:rsidP="005B780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муниципального служащего;</w:t>
      </w:r>
    </w:p>
    <w:p w:rsidR="007A0183" w:rsidRDefault="007A0183" w:rsidP="005B780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</w:t>
      </w:r>
      <w:r w:rsidRPr="007A0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служащего,</w:t>
      </w:r>
      <w:r w:rsidRPr="007A0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руководителя, его супруги (супруга),</w:t>
      </w:r>
      <w:r w:rsidRPr="007A0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и иных членов семьи;</w:t>
      </w:r>
    </w:p>
    <w:p w:rsidR="007A0183" w:rsidRDefault="007A0183" w:rsidP="007A018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</w:t>
      </w:r>
      <w:r w:rsidRPr="007A0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муниципальному  служаще</w:t>
      </w:r>
      <w:r w:rsidR="006A3F13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6A3F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его супруг</w:t>
      </w:r>
      <w:r w:rsidR="006A3F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6A3F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7A0183">
        <w:rPr>
          <w:rFonts w:ascii="Times New Roman" w:hAnsi="Times New Roman" w:cs="Times New Roman"/>
          <w:sz w:val="28"/>
          <w:szCs w:val="28"/>
        </w:rPr>
        <w:t xml:space="preserve"> </w:t>
      </w:r>
      <w:r w:rsidR="006A3F13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и ины</w:t>
      </w:r>
      <w:r w:rsidR="006A3F1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="006A3F13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семьи</w:t>
      </w:r>
      <w:r w:rsidR="006A3F13">
        <w:rPr>
          <w:rFonts w:ascii="Times New Roman" w:hAnsi="Times New Roman" w:cs="Times New Roman"/>
          <w:sz w:val="28"/>
          <w:szCs w:val="28"/>
        </w:rPr>
        <w:t xml:space="preserve"> на праве собственности или находящихся в их пользовании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3F13" w:rsidRDefault="006A3F13" w:rsidP="007A018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информацию, отнесенную к государственной тайне или являющуюся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конфидециальной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3F13" w:rsidRDefault="006A3F13" w:rsidP="007A018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6A3F13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F13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 указанные в пункте 2 настоящего порядка, за весь период замещения муниципальным служащим должностей, замещение которых влечет за собой</w:t>
      </w:r>
      <w:r w:rsidRPr="006A3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F13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3F13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руководителя, а также </w:t>
      </w:r>
      <w:r w:rsidRPr="006A3F1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F13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</w:t>
      </w:r>
      <w:r w:rsidRPr="006A3F13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6FE9" w:rsidRPr="00476FE9">
        <w:rPr>
          <w:rFonts w:ascii="Times New Roman" w:hAnsi="Times New Roman" w:cs="Times New Roman"/>
          <w:sz w:val="28"/>
          <w:szCs w:val="28"/>
        </w:rPr>
        <w:t xml:space="preserve"> </w:t>
      </w:r>
      <w:r w:rsidR="00476FE9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 находятся на</w:t>
      </w:r>
      <w:proofErr w:type="gramEnd"/>
      <w:r w:rsidR="00476FE9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="00476FE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476FE9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муниципального образования и ежегодно обновляются в течении14 рабочих дней со дня истечения срока, установленного для их подачи.</w:t>
      </w:r>
    </w:p>
    <w:p w:rsidR="00476FE9" w:rsidRDefault="00476FE9" w:rsidP="007A018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476FE9" w:rsidRDefault="00476FE9" w:rsidP="007A018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476FE9" w:rsidRDefault="00476FE9" w:rsidP="007A018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476FE9" w:rsidRDefault="00476FE9" w:rsidP="007A018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476FE9" w:rsidRDefault="00476FE9" w:rsidP="007A018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476FE9" w:rsidRDefault="00476FE9" w:rsidP="007A018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476FE9" w:rsidRDefault="00476FE9" w:rsidP="007A018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476FE9" w:rsidRDefault="00476FE9" w:rsidP="007A018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476FE9" w:rsidRDefault="00476FE9" w:rsidP="004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FE9" w:rsidRDefault="00476FE9" w:rsidP="004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FE9" w:rsidRDefault="00476FE9" w:rsidP="004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FE9" w:rsidRDefault="00476FE9" w:rsidP="00476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476FE9" w:rsidRDefault="00476FE9" w:rsidP="00476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Н.Н.Парфилева</w:t>
      </w:r>
      <w:proofErr w:type="spellEnd"/>
    </w:p>
    <w:p w:rsidR="0011311F" w:rsidRDefault="0011311F" w:rsidP="004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1F" w:rsidRDefault="0011311F" w:rsidP="004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1F" w:rsidRDefault="0011311F" w:rsidP="004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1F" w:rsidRDefault="0011311F" w:rsidP="004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1F" w:rsidRDefault="0011311F" w:rsidP="004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1F" w:rsidRDefault="0011311F" w:rsidP="004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1F" w:rsidRDefault="0011311F" w:rsidP="004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1F" w:rsidRDefault="0011311F" w:rsidP="004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1F" w:rsidRDefault="0011311F" w:rsidP="004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1F" w:rsidRDefault="0011311F" w:rsidP="004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1F" w:rsidRDefault="0011311F" w:rsidP="004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1F" w:rsidRDefault="0011311F" w:rsidP="004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1F" w:rsidRDefault="0011311F" w:rsidP="00113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11311F" w:rsidRDefault="0011311F" w:rsidP="00113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11311F" w:rsidRDefault="0011311F" w:rsidP="00113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</w:t>
      </w:r>
    </w:p>
    <w:p w:rsidR="0011311F" w:rsidRDefault="0011311F" w:rsidP="001131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11311F" w:rsidRDefault="0011311F" w:rsidP="0011311F">
      <w:pPr>
        <w:jc w:val="center"/>
        <w:rPr>
          <w:b/>
          <w:sz w:val="24"/>
          <w:szCs w:val="24"/>
        </w:rPr>
      </w:pPr>
    </w:p>
    <w:p w:rsidR="0011311F" w:rsidRDefault="0011311F" w:rsidP="00113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311F" w:rsidRPr="0011311F" w:rsidRDefault="0011311F" w:rsidP="00476F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11F">
        <w:rPr>
          <w:rFonts w:ascii="Times New Roman" w:hAnsi="Times New Roman" w:cs="Times New Roman"/>
          <w:b/>
          <w:sz w:val="28"/>
          <w:szCs w:val="28"/>
        </w:rPr>
        <w:t>11 ноября 2014 года                                №16</w:t>
      </w:r>
    </w:p>
    <w:p w:rsidR="0011311F" w:rsidRPr="0011311F" w:rsidRDefault="0011311F" w:rsidP="00476F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11F" w:rsidRPr="0011311F" w:rsidRDefault="0011311F" w:rsidP="00476F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11F" w:rsidRDefault="0011311F" w:rsidP="00476FE9">
      <w:pPr>
        <w:jc w:val="both"/>
        <w:rPr>
          <w:rFonts w:ascii="Times New Roman" w:hAnsi="Times New Roman" w:cs="Times New Roman"/>
          <w:sz w:val="28"/>
          <w:szCs w:val="28"/>
        </w:rPr>
      </w:pPr>
      <w:r w:rsidRPr="0011311F">
        <w:rPr>
          <w:rFonts w:ascii="Times New Roman" w:hAnsi="Times New Roman" w:cs="Times New Roman"/>
          <w:b/>
          <w:sz w:val="28"/>
          <w:szCs w:val="28"/>
        </w:rPr>
        <w:t>Об утверждении прогноза социально-экономического развития Октябрьского муниципального образования на 2015-2017 г.г.</w:t>
      </w:r>
    </w:p>
    <w:p w:rsidR="0011311F" w:rsidRDefault="0011311F" w:rsidP="004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1F" w:rsidRDefault="0011311F" w:rsidP="00476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со статьей 174 Бюджетного кодекса Российской Федерации, Устава Октябрьского муниципального образования (о порядке формирования местного бюджета в Октябрьском муниципальном образовании)</w:t>
      </w:r>
    </w:p>
    <w:p w:rsidR="0011311F" w:rsidRDefault="0011311F" w:rsidP="00476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ПОСТАНОВЛЯЮ:</w:t>
      </w:r>
    </w:p>
    <w:p w:rsidR="0011311F" w:rsidRDefault="0011311F" w:rsidP="00113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основные показатели прогноза </w:t>
      </w:r>
      <w:r w:rsidRPr="0011311F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на 2015-2017 г.г. по </w:t>
      </w:r>
      <w:r w:rsidRPr="0011311F">
        <w:rPr>
          <w:rFonts w:ascii="Times New Roman" w:hAnsi="Times New Roman" w:cs="Times New Roman"/>
          <w:sz w:val="28"/>
          <w:szCs w:val="28"/>
        </w:rPr>
        <w:t>Октябрьско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1311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1311F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13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(прогноз прилагается).</w:t>
      </w:r>
    </w:p>
    <w:p w:rsidR="0011311F" w:rsidRDefault="0011311F" w:rsidP="00113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1F" w:rsidRDefault="0011311F" w:rsidP="00113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1F" w:rsidRDefault="0011311F" w:rsidP="00113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1F" w:rsidRDefault="0011311F" w:rsidP="00113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1F" w:rsidRDefault="0011311F" w:rsidP="00113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1F" w:rsidRDefault="0011311F" w:rsidP="00113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11311F" w:rsidRDefault="0011311F" w:rsidP="00113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Н.Н.Парфилева</w:t>
      </w:r>
      <w:proofErr w:type="spellEnd"/>
    </w:p>
    <w:p w:rsidR="0011311F" w:rsidRDefault="0011311F" w:rsidP="00113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1F" w:rsidRPr="007E4C9F" w:rsidRDefault="0011311F" w:rsidP="0011311F">
      <w:pPr>
        <w:jc w:val="right"/>
        <w:rPr>
          <w:rFonts w:ascii="Times New Roman" w:hAnsi="Times New Roman" w:cs="Times New Roman"/>
        </w:rPr>
      </w:pPr>
      <w:r w:rsidRPr="007E4C9F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11311F" w:rsidRPr="007E4C9F" w:rsidRDefault="0011311F" w:rsidP="0011311F">
      <w:pPr>
        <w:jc w:val="right"/>
        <w:rPr>
          <w:rFonts w:ascii="Times New Roman" w:hAnsi="Times New Roman" w:cs="Times New Roman"/>
        </w:rPr>
      </w:pPr>
      <w:r w:rsidRPr="007E4C9F">
        <w:rPr>
          <w:rFonts w:ascii="Times New Roman" w:hAnsi="Times New Roman" w:cs="Times New Roman"/>
        </w:rPr>
        <w:t>администрации Октябрьского МО</w:t>
      </w:r>
    </w:p>
    <w:p w:rsidR="0011311F" w:rsidRPr="007E4C9F" w:rsidRDefault="007E4C9F" w:rsidP="0011311F">
      <w:pPr>
        <w:jc w:val="right"/>
        <w:rPr>
          <w:rFonts w:ascii="Times New Roman" w:hAnsi="Times New Roman" w:cs="Times New Roman"/>
        </w:rPr>
      </w:pPr>
      <w:r w:rsidRPr="007E4C9F">
        <w:rPr>
          <w:rFonts w:ascii="Times New Roman" w:hAnsi="Times New Roman" w:cs="Times New Roman"/>
        </w:rPr>
        <w:t>от 11 ноября 2014 года № 16</w:t>
      </w:r>
      <w:r w:rsidR="0011311F" w:rsidRPr="007E4C9F">
        <w:rPr>
          <w:rFonts w:ascii="Times New Roman" w:hAnsi="Times New Roman" w:cs="Times New Roman"/>
        </w:rPr>
        <w:t xml:space="preserve"> </w:t>
      </w:r>
    </w:p>
    <w:p w:rsidR="0011311F" w:rsidRDefault="0011311F" w:rsidP="00476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1F" w:rsidRDefault="007E4C9F" w:rsidP="007E4C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</w:t>
      </w:r>
    </w:p>
    <w:p w:rsidR="007E4C9F" w:rsidRDefault="007E4C9F" w:rsidP="007E4C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11F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11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2015-2017 г.г.</w:t>
      </w:r>
    </w:p>
    <w:tbl>
      <w:tblPr>
        <w:tblStyle w:val="a4"/>
        <w:tblW w:w="0" w:type="auto"/>
        <w:tblLook w:val="04A0"/>
      </w:tblPr>
      <w:tblGrid>
        <w:gridCol w:w="532"/>
        <w:gridCol w:w="4924"/>
        <w:gridCol w:w="1250"/>
        <w:gridCol w:w="1646"/>
        <w:gridCol w:w="1219"/>
      </w:tblGrid>
      <w:tr w:rsidR="007E4C9F" w:rsidTr="007E4C9F">
        <w:trPr>
          <w:trHeight w:val="234"/>
        </w:trPr>
        <w:tc>
          <w:tcPr>
            <w:tcW w:w="534" w:type="dxa"/>
            <w:vMerge w:val="restart"/>
          </w:tcPr>
          <w:p w:rsidR="007E4C9F" w:rsidRDefault="004F0724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F0724" w:rsidRDefault="004F0724" w:rsidP="007E4C9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E4C9F" w:rsidRDefault="007E4C9F" w:rsidP="007E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 w:val="restart"/>
          </w:tcPr>
          <w:p w:rsidR="007E4C9F" w:rsidRDefault="004F0724" w:rsidP="004F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793" w:type="dxa"/>
            <w:gridSpan w:val="3"/>
            <w:tcBorders>
              <w:bottom w:val="single" w:sz="4" w:space="0" w:color="auto"/>
            </w:tcBorders>
          </w:tcPr>
          <w:p w:rsidR="007E4C9F" w:rsidRDefault="004F0724" w:rsidP="004F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</w:tr>
      <w:tr w:rsidR="00D54FAA" w:rsidTr="007E4C9F">
        <w:trPr>
          <w:trHeight w:val="268"/>
        </w:trPr>
        <w:tc>
          <w:tcPr>
            <w:tcW w:w="534" w:type="dxa"/>
            <w:vMerge/>
          </w:tcPr>
          <w:p w:rsidR="007E4C9F" w:rsidRDefault="007E4C9F" w:rsidP="007E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</w:tcPr>
          <w:p w:rsidR="007E4C9F" w:rsidRDefault="007E4C9F" w:rsidP="007E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E4C9F" w:rsidRDefault="004F0724" w:rsidP="004F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C9F" w:rsidRDefault="004F0724" w:rsidP="004F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7E4C9F" w:rsidRDefault="004F0724" w:rsidP="004F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</w:tr>
      <w:tr w:rsidR="00D54FAA" w:rsidTr="007E4C9F">
        <w:tc>
          <w:tcPr>
            <w:tcW w:w="534" w:type="dxa"/>
          </w:tcPr>
          <w:p w:rsidR="007E4C9F" w:rsidRDefault="004F0724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4" w:type="dxa"/>
          </w:tcPr>
          <w:p w:rsidR="007E4C9F" w:rsidRDefault="004F0724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(по видам деятельности) раздел «Добыча полезных ископаемых», раздел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«производство и распределение электроэнергии, газа и воды» по классификации ОКВЭД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4C9F" w:rsidRDefault="00D54FAA" w:rsidP="00D54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4C9F" w:rsidRDefault="00D54FAA" w:rsidP="00D54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E4C9F" w:rsidRDefault="00D54FAA" w:rsidP="00D54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D54FAA" w:rsidTr="007E4C9F">
        <w:tc>
          <w:tcPr>
            <w:tcW w:w="534" w:type="dxa"/>
          </w:tcPr>
          <w:p w:rsidR="007E4C9F" w:rsidRDefault="001E797C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4" w:type="dxa"/>
          </w:tcPr>
          <w:p w:rsidR="007E4C9F" w:rsidRDefault="001E797C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валовой продукции сельского хозяйства в действующих ценах</w:t>
            </w:r>
          </w:p>
        </w:tc>
        <w:tc>
          <w:tcPr>
            <w:tcW w:w="1276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90930,0</w:t>
            </w:r>
          </w:p>
        </w:tc>
        <w:tc>
          <w:tcPr>
            <w:tcW w:w="1276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92930,094928,0</w:t>
            </w:r>
          </w:p>
        </w:tc>
        <w:tc>
          <w:tcPr>
            <w:tcW w:w="1241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94928,0</w:t>
            </w:r>
          </w:p>
        </w:tc>
      </w:tr>
      <w:tr w:rsidR="00D54FAA" w:rsidTr="007E4C9F">
        <w:tc>
          <w:tcPr>
            <w:tcW w:w="534" w:type="dxa"/>
          </w:tcPr>
          <w:p w:rsidR="007E4C9F" w:rsidRDefault="001E797C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4" w:type="dxa"/>
          </w:tcPr>
          <w:p w:rsidR="007E4C9F" w:rsidRDefault="001E797C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276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74890,0</w:t>
            </w:r>
          </w:p>
        </w:tc>
        <w:tc>
          <w:tcPr>
            <w:tcW w:w="1276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79383,0</w:t>
            </w:r>
          </w:p>
        </w:tc>
        <w:tc>
          <w:tcPr>
            <w:tcW w:w="1241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84146,0</w:t>
            </w:r>
          </w:p>
        </w:tc>
      </w:tr>
      <w:tr w:rsidR="00D54FAA" w:rsidTr="007E4C9F">
        <w:tc>
          <w:tcPr>
            <w:tcW w:w="534" w:type="dxa"/>
          </w:tcPr>
          <w:p w:rsidR="007E4C9F" w:rsidRDefault="001E797C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4" w:type="dxa"/>
          </w:tcPr>
          <w:p w:rsidR="007E4C9F" w:rsidRDefault="001E797C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общественного питания</w:t>
            </w:r>
          </w:p>
        </w:tc>
        <w:tc>
          <w:tcPr>
            <w:tcW w:w="1276" w:type="dxa"/>
          </w:tcPr>
          <w:p w:rsidR="007E4C9F" w:rsidRDefault="00D54FAA" w:rsidP="00D54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76" w:type="dxa"/>
          </w:tcPr>
          <w:p w:rsidR="007E4C9F" w:rsidRDefault="00D54FAA" w:rsidP="00D54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41" w:type="dxa"/>
          </w:tcPr>
          <w:p w:rsidR="007E4C9F" w:rsidRDefault="00D54FAA" w:rsidP="00D54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D54FAA" w:rsidTr="007E4C9F">
        <w:tc>
          <w:tcPr>
            <w:tcW w:w="534" w:type="dxa"/>
          </w:tcPr>
          <w:p w:rsidR="007E4C9F" w:rsidRDefault="001E797C" w:rsidP="001E7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</w:t>
            </w:r>
          </w:p>
        </w:tc>
        <w:tc>
          <w:tcPr>
            <w:tcW w:w="5244" w:type="dxa"/>
          </w:tcPr>
          <w:p w:rsidR="007E4C9F" w:rsidRDefault="001E797C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1276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276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17000,0</w:t>
            </w:r>
          </w:p>
        </w:tc>
        <w:tc>
          <w:tcPr>
            <w:tcW w:w="1241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18000,0</w:t>
            </w:r>
          </w:p>
        </w:tc>
      </w:tr>
      <w:tr w:rsidR="00D54FAA" w:rsidTr="007E4C9F">
        <w:tc>
          <w:tcPr>
            <w:tcW w:w="534" w:type="dxa"/>
          </w:tcPr>
          <w:p w:rsidR="007E4C9F" w:rsidRDefault="001E797C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4" w:type="dxa"/>
          </w:tcPr>
          <w:p w:rsidR="007E4C9F" w:rsidRDefault="001E797C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доходы населения, всего</w:t>
            </w:r>
          </w:p>
        </w:tc>
        <w:tc>
          <w:tcPr>
            <w:tcW w:w="1276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216204,0</w:t>
            </w:r>
          </w:p>
        </w:tc>
        <w:tc>
          <w:tcPr>
            <w:tcW w:w="1276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229176,0</w:t>
            </w:r>
          </w:p>
        </w:tc>
        <w:tc>
          <w:tcPr>
            <w:tcW w:w="1241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242926,0</w:t>
            </w:r>
          </w:p>
        </w:tc>
      </w:tr>
      <w:tr w:rsidR="00D54FAA" w:rsidTr="007E4C9F">
        <w:tc>
          <w:tcPr>
            <w:tcW w:w="534" w:type="dxa"/>
          </w:tcPr>
          <w:p w:rsidR="007E4C9F" w:rsidRDefault="001E797C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4" w:type="dxa"/>
          </w:tcPr>
          <w:p w:rsidR="007E4C9F" w:rsidRDefault="001E797C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и сбережения, всего </w:t>
            </w:r>
          </w:p>
        </w:tc>
        <w:tc>
          <w:tcPr>
            <w:tcW w:w="1276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194253,0</w:t>
            </w:r>
          </w:p>
        </w:tc>
        <w:tc>
          <w:tcPr>
            <w:tcW w:w="1276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205908,0</w:t>
            </w:r>
          </w:p>
        </w:tc>
        <w:tc>
          <w:tcPr>
            <w:tcW w:w="1241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218262,0</w:t>
            </w:r>
          </w:p>
        </w:tc>
      </w:tr>
      <w:tr w:rsidR="00D54FAA" w:rsidTr="007E4C9F">
        <w:tc>
          <w:tcPr>
            <w:tcW w:w="534" w:type="dxa"/>
          </w:tcPr>
          <w:p w:rsidR="007E4C9F" w:rsidRDefault="001E797C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4" w:type="dxa"/>
          </w:tcPr>
          <w:p w:rsidR="007E4C9F" w:rsidRDefault="001E797C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работающих, всего человек</w:t>
            </w:r>
          </w:p>
        </w:tc>
        <w:tc>
          <w:tcPr>
            <w:tcW w:w="1276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41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D54FAA" w:rsidTr="007E4C9F">
        <w:tc>
          <w:tcPr>
            <w:tcW w:w="534" w:type="dxa"/>
          </w:tcPr>
          <w:p w:rsidR="007E4C9F" w:rsidRDefault="001E797C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D54FAA" w:rsidRDefault="00D54FAA" w:rsidP="007E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7E4C9F" w:rsidRDefault="001E797C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 работающих (включая данные по сотрудникам УВД, МЧС, юстиции и приравненным категориям, военнослужащим)</w:t>
            </w:r>
          </w:p>
        </w:tc>
        <w:tc>
          <w:tcPr>
            <w:tcW w:w="1276" w:type="dxa"/>
          </w:tcPr>
          <w:p w:rsidR="007E4C9F" w:rsidRDefault="007E4C9F" w:rsidP="007E4C9F">
            <w:pPr>
              <w:rPr>
                <w:rFonts w:ascii="Times New Roman" w:hAnsi="Times New Roman" w:cs="Times New Roman"/>
              </w:rPr>
            </w:pPr>
          </w:p>
          <w:p w:rsidR="00D54FAA" w:rsidRDefault="00D54FAA" w:rsidP="00D54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33271,0 </w:t>
            </w:r>
          </w:p>
        </w:tc>
        <w:tc>
          <w:tcPr>
            <w:tcW w:w="1276" w:type="dxa"/>
          </w:tcPr>
          <w:p w:rsidR="007E4C9F" w:rsidRDefault="007E4C9F" w:rsidP="007E4C9F">
            <w:pPr>
              <w:rPr>
                <w:rFonts w:ascii="Times New Roman" w:hAnsi="Times New Roman" w:cs="Times New Roman"/>
              </w:rPr>
            </w:pPr>
          </w:p>
          <w:p w:rsidR="00D54FAA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36936,0</w:t>
            </w:r>
          </w:p>
        </w:tc>
        <w:tc>
          <w:tcPr>
            <w:tcW w:w="1241" w:type="dxa"/>
          </w:tcPr>
          <w:p w:rsidR="007E4C9F" w:rsidRDefault="007E4C9F" w:rsidP="007E4C9F">
            <w:pPr>
              <w:rPr>
                <w:rFonts w:ascii="Times New Roman" w:hAnsi="Times New Roman" w:cs="Times New Roman"/>
              </w:rPr>
            </w:pPr>
          </w:p>
          <w:p w:rsidR="00D54FAA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40824,0</w:t>
            </w:r>
          </w:p>
        </w:tc>
      </w:tr>
      <w:tr w:rsidR="00D54FAA" w:rsidTr="007E4C9F">
        <w:tc>
          <w:tcPr>
            <w:tcW w:w="534" w:type="dxa"/>
          </w:tcPr>
          <w:p w:rsidR="007E4C9F" w:rsidRDefault="001E797C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D54FAA" w:rsidRDefault="00D54FAA" w:rsidP="007E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7E4C9F" w:rsidRDefault="001E797C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 работающих, рублей</w:t>
            </w:r>
          </w:p>
        </w:tc>
        <w:tc>
          <w:tcPr>
            <w:tcW w:w="1276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15403,0</w:t>
            </w:r>
          </w:p>
          <w:p w:rsidR="00D54FAA" w:rsidRDefault="00D54FAA" w:rsidP="007E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17062,0</w:t>
            </w:r>
          </w:p>
          <w:p w:rsidR="00D54FAA" w:rsidRDefault="00D54FAA" w:rsidP="007E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18914,0</w:t>
            </w:r>
          </w:p>
          <w:p w:rsidR="00D54FAA" w:rsidRDefault="00D54FAA" w:rsidP="007E4C9F">
            <w:pPr>
              <w:rPr>
                <w:rFonts w:ascii="Times New Roman" w:hAnsi="Times New Roman" w:cs="Times New Roman"/>
              </w:rPr>
            </w:pPr>
          </w:p>
        </w:tc>
      </w:tr>
      <w:tr w:rsidR="00D54FAA" w:rsidTr="007E4C9F">
        <w:tc>
          <w:tcPr>
            <w:tcW w:w="534" w:type="dxa"/>
          </w:tcPr>
          <w:p w:rsidR="007E4C9F" w:rsidRDefault="001E797C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44" w:type="dxa"/>
          </w:tcPr>
          <w:p w:rsidR="007E4C9F" w:rsidRDefault="001E797C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детей до 18 лет, человек</w:t>
            </w:r>
          </w:p>
        </w:tc>
        <w:tc>
          <w:tcPr>
            <w:tcW w:w="1276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276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241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</w:tr>
      <w:tr w:rsidR="00D54FAA" w:rsidTr="007E4C9F">
        <w:tc>
          <w:tcPr>
            <w:tcW w:w="534" w:type="dxa"/>
          </w:tcPr>
          <w:p w:rsidR="007E4C9F" w:rsidRDefault="001E797C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D54FAA" w:rsidRDefault="00D54FAA" w:rsidP="007E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7E4C9F" w:rsidRDefault="001E797C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физических лиц, получающих доходы от предпринимательской </w:t>
            </w:r>
            <w:r w:rsidR="00D54FAA">
              <w:rPr>
                <w:rFonts w:ascii="Times New Roman" w:hAnsi="Times New Roman" w:cs="Times New Roman"/>
              </w:rPr>
              <w:t xml:space="preserve"> и иной </w:t>
            </w:r>
            <w:r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276" w:type="dxa"/>
          </w:tcPr>
          <w:p w:rsidR="007E4C9F" w:rsidRDefault="007E4C9F" w:rsidP="007E4C9F">
            <w:pPr>
              <w:rPr>
                <w:rFonts w:ascii="Times New Roman" w:hAnsi="Times New Roman" w:cs="Times New Roman"/>
              </w:rPr>
            </w:pPr>
          </w:p>
          <w:p w:rsidR="00D54FAA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D54FAA" w:rsidRDefault="00D54FAA" w:rsidP="007E4C9F">
            <w:pPr>
              <w:rPr>
                <w:rFonts w:ascii="Times New Roman" w:hAnsi="Times New Roman" w:cs="Times New Roman"/>
              </w:rPr>
            </w:pPr>
          </w:p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D54FAA" w:rsidRDefault="00D54FAA" w:rsidP="007E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E4C9F" w:rsidRDefault="007E4C9F" w:rsidP="007E4C9F">
            <w:pPr>
              <w:rPr>
                <w:rFonts w:ascii="Times New Roman" w:hAnsi="Times New Roman" w:cs="Times New Roman"/>
              </w:rPr>
            </w:pPr>
          </w:p>
          <w:p w:rsidR="00D54FAA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54FAA" w:rsidTr="007E4C9F">
        <w:tc>
          <w:tcPr>
            <w:tcW w:w="534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44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социального характера</w:t>
            </w:r>
          </w:p>
        </w:tc>
        <w:tc>
          <w:tcPr>
            <w:tcW w:w="1276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1276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1241" w:type="dxa"/>
          </w:tcPr>
          <w:p w:rsidR="007E4C9F" w:rsidRDefault="00D54FAA" w:rsidP="007E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</w:t>
            </w:r>
          </w:p>
        </w:tc>
      </w:tr>
    </w:tbl>
    <w:p w:rsidR="007E4C9F" w:rsidRPr="007E4C9F" w:rsidRDefault="007E4C9F" w:rsidP="007E4C9F">
      <w:pPr>
        <w:rPr>
          <w:rFonts w:ascii="Times New Roman" w:hAnsi="Times New Roman" w:cs="Times New Roman"/>
        </w:rPr>
      </w:pPr>
    </w:p>
    <w:p w:rsidR="007E4C9F" w:rsidRDefault="007E4C9F" w:rsidP="007E4C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C9F" w:rsidRDefault="007E4C9F" w:rsidP="007E4C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C9F" w:rsidRPr="007E4C9F" w:rsidRDefault="007E4C9F" w:rsidP="007E4C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FE9" w:rsidRPr="0011311F" w:rsidRDefault="00476FE9" w:rsidP="007A0183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A0183" w:rsidRDefault="007A0183" w:rsidP="005B780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5B780B" w:rsidRPr="00C37D23" w:rsidRDefault="005B780B" w:rsidP="005B780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6B5EBA" w:rsidRPr="000D27B6" w:rsidRDefault="00BC776F" w:rsidP="000D27B6">
      <w:pPr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5EBA" w:rsidRPr="000D27B6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083"/>
    <w:multiLevelType w:val="hybridMultilevel"/>
    <w:tmpl w:val="EFC28D9C"/>
    <w:lvl w:ilvl="0" w:tplc="229E7C66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D223C"/>
    <w:multiLevelType w:val="hybridMultilevel"/>
    <w:tmpl w:val="EA0452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AE6254"/>
    <w:multiLevelType w:val="hybridMultilevel"/>
    <w:tmpl w:val="E148057A"/>
    <w:lvl w:ilvl="0" w:tplc="2D2A32E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1E5B"/>
    <w:rsid w:val="000D27B6"/>
    <w:rsid w:val="0011311F"/>
    <w:rsid w:val="001659C4"/>
    <w:rsid w:val="00195ACD"/>
    <w:rsid w:val="001E797C"/>
    <w:rsid w:val="00287DAD"/>
    <w:rsid w:val="002F1770"/>
    <w:rsid w:val="00476FE9"/>
    <w:rsid w:val="004B4849"/>
    <w:rsid w:val="004C6FFB"/>
    <w:rsid w:val="004F0724"/>
    <w:rsid w:val="005B780B"/>
    <w:rsid w:val="00661E5B"/>
    <w:rsid w:val="006A3F13"/>
    <w:rsid w:val="006B5EBA"/>
    <w:rsid w:val="007A0183"/>
    <w:rsid w:val="007E4C9F"/>
    <w:rsid w:val="0097643D"/>
    <w:rsid w:val="00BC776F"/>
    <w:rsid w:val="00C37D23"/>
    <w:rsid w:val="00D54FAA"/>
    <w:rsid w:val="00E374B5"/>
    <w:rsid w:val="00E41583"/>
    <w:rsid w:val="00F3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E5B"/>
    <w:pPr>
      <w:ind w:left="720"/>
      <w:contextualSpacing/>
    </w:pPr>
  </w:style>
  <w:style w:type="table" w:styleId="a4">
    <w:name w:val="Table Grid"/>
    <w:basedOn w:val="a1"/>
    <w:uiPriority w:val="59"/>
    <w:rsid w:val="007E4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AE7F-FED2-46CC-BC94-B5C8BC06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2015-06-15T07:39:00Z</dcterms:created>
  <dcterms:modified xsi:type="dcterms:W3CDTF">2015-06-15T12:24:00Z</dcterms:modified>
</cp:coreProperties>
</file>