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23" w:rsidRPr="00147653" w:rsidRDefault="00AE6223" w:rsidP="00AE6223">
      <w:pPr>
        <w:pStyle w:val="a9"/>
        <w:tabs>
          <w:tab w:val="left" w:pos="708"/>
        </w:tabs>
        <w:ind w:right="-5"/>
        <w:rPr>
          <w:szCs w:val="28"/>
        </w:rPr>
      </w:pPr>
      <w:r w:rsidRPr="00147653">
        <w:rPr>
          <w:szCs w:val="28"/>
        </w:rPr>
        <w:t xml:space="preserve">АДМИНИСТРАЦИЯ </w:t>
      </w:r>
    </w:p>
    <w:p w:rsidR="00AE6223" w:rsidRPr="00147653" w:rsidRDefault="00AE6223" w:rsidP="00AE6223">
      <w:pPr>
        <w:pStyle w:val="a9"/>
        <w:tabs>
          <w:tab w:val="left" w:pos="708"/>
        </w:tabs>
        <w:ind w:right="-5"/>
        <w:rPr>
          <w:szCs w:val="28"/>
        </w:rPr>
      </w:pPr>
      <w:r w:rsidRPr="00147653">
        <w:rPr>
          <w:szCs w:val="28"/>
        </w:rPr>
        <w:t>ОКТЯБРЬСКОГО МУНИЦИПАЛЬНОГО ОБРАЗОВАНИЯ</w:t>
      </w:r>
    </w:p>
    <w:p w:rsidR="00AE6223" w:rsidRPr="00147653" w:rsidRDefault="00AE6223" w:rsidP="00AE6223">
      <w:pPr>
        <w:pStyle w:val="a9"/>
        <w:tabs>
          <w:tab w:val="left" w:pos="708"/>
        </w:tabs>
        <w:ind w:right="-5"/>
        <w:rPr>
          <w:szCs w:val="28"/>
        </w:rPr>
      </w:pPr>
      <w:r w:rsidRPr="00147653">
        <w:rPr>
          <w:szCs w:val="28"/>
        </w:rPr>
        <w:t>ЛЫСОГОРСКОГО МУНИЦИПАЛЬНОГО РАЙОНА</w:t>
      </w:r>
    </w:p>
    <w:p w:rsidR="00AE6223" w:rsidRPr="00147653" w:rsidRDefault="00AE6223" w:rsidP="00AE6223">
      <w:pPr>
        <w:pStyle w:val="a9"/>
        <w:tabs>
          <w:tab w:val="left" w:pos="708"/>
        </w:tabs>
        <w:ind w:right="-5"/>
        <w:rPr>
          <w:szCs w:val="28"/>
        </w:rPr>
      </w:pPr>
      <w:r w:rsidRPr="00147653">
        <w:rPr>
          <w:szCs w:val="28"/>
        </w:rPr>
        <w:t>САРАТОВСКОЙ ОБЛАСТИ</w:t>
      </w:r>
    </w:p>
    <w:p w:rsidR="00AE6223" w:rsidRPr="00147653" w:rsidRDefault="00AE6223" w:rsidP="00AE6223">
      <w:pPr>
        <w:pStyle w:val="a9"/>
        <w:tabs>
          <w:tab w:val="left" w:pos="708"/>
        </w:tabs>
        <w:ind w:right="-5"/>
        <w:rPr>
          <w:szCs w:val="28"/>
        </w:rPr>
      </w:pPr>
      <w:r w:rsidRPr="00147653">
        <w:rPr>
          <w:szCs w:val="28"/>
        </w:rPr>
        <w:t>______________________________________________</w:t>
      </w:r>
      <w:r w:rsidR="00147653">
        <w:rPr>
          <w:szCs w:val="28"/>
        </w:rPr>
        <w:t>___________________</w:t>
      </w:r>
    </w:p>
    <w:p w:rsidR="00AE6223" w:rsidRPr="00147653" w:rsidRDefault="00AE6223" w:rsidP="00AE6223">
      <w:pPr>
        <w:pStyle w:val="a9"/>
        <w:tabs>
          <w:tab w:val="left" w:pos="708"/>
        </w:tabs>
        <w:ind w:right="-5"/>
        <w:rPr>
          <w:bCs w:val="0"/>
          <w:szCs w:val="28"/>
        </w:rPr>
      </w:pPr>
    </w:p>
    <w:p w:rsidR="00AE6223" w:rsidRPr="00147653" w:rsidRDefault="00AE6223" w:rsidP="00AE6223">
      <w:pPr>
        <w:pStyle w:val="a9"/>
        <w:tabs>
          <w:tab w:val="left" w:pos="708"/>
        </w:tabs>
        <w:ind w:right="-5"/>
        <w:rPr>
          <w:bCs w:val="0"/>
          <w:szCs w:val="28"/>
        </w:rPr>
      </w:pPr>
    </w:p>
    <w:p w:rsidR="00AE6223" w:rsidRPr="00147653" w:rsidRDefault="00AE6223" w:rsidP="00AE6223">
      <w:pPr>
        <w:pStyle w:val="a9"/>
        <w:tabs>
          <w:tab w:val="left" w:pos="708"/>
        </w:tabs>
        <w:ind w:right="-5"/>
        <w:rPr>
          <w:bCs w:val="0"/>
          <w:szCs w:val="28"/>
        </w:rPr>
      </w:pPr>
    </w:p>
    <w:p w:rsidR="00AE6223" w:rsidRPr="00147653" w:rsidRDefault="00AE6223" w:rsidP="00AE6223">
      <w:pPr>
        <w:pStyle w:val="a9"/>
        <w:tabs>
          <w:tab w:val="left" w:pos="708"/>
        </w:tabs>
        <w:ind w:right="-5"/>
        <w:rPr>
          <w:szCs w:val="28"/>
        </w:rPr>
      </w:pPr>
      <w:proofErr w:type="gramStart"/>
      <w:r w:rsidRPr="00147653">
        <w:rPr>
          <w:szCs w:val="28"/>
        </w:rPr>
        <w:t>П</w:t>
      </w:r>
      <w:proofErr w:type="gramEnd"/>
      <w:r w:rsidRPr="00147653">
        <w:rPr>
          <w:szCs w:val="28"/>
        </w:rPr>
        <w:t xml:space="preserve"> О С Т А Н О В Л Е Н И Е</w:t>
      </w:r>
    </w:p>
    <w:p w:rsidR="00AE6223" w:rsidRPr="00147653" w:rsidRDefault="00AE6223" w:rsidP="00AE6223">
      <w:pPr>
        <w:pStyle w:val="1"/>
        <w:tabs>
          <w:tab w:val="left" w:pos="708"/>
        </w:tabs>
        <w:ind w:left="-360"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AE6223" w:rsidRPr="00147653" w:rsidRDefault="00AE6223" w:rsidP="00AE6223">
      <w:pPr>
        <w:pStyle w:val="a9"/>
        <w:tabs>
          <w:tab w:val="left" w:pos="708"/>
        </w:tabs>
        <w:ind w:right="-5"/>
        <w:rPr>
          <w:szCs w:val="28"/>
        </w:rPr>
      </w:pPr>
    </w:p>
    <w:p w:rsidR="00AE6223" w:rsidRPr="00147653" w:rsidRDefault="00AE6223" w:rsidP="00AE622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47653">
        <w:rPr>
          <w:rFonts w:ascii="Times New Roman" w:hAnsi="Times New Roman" w:cs="Times New Roman"/>
          <w:sz w:val="28"/>
          <w:szCs w:val="28"/>
        </w:rPr>
        <w:t xml:space="preserve">от </w:t>
      </w:r>
      <w:r w:rsidR="001A0D62">
        <w:rPr>
          <w:rFonts w:ascii="Times New Roman" w:hAnsi="Times New Roman" w:cs="Times New Roman"/>
          <w:sz w:val="28"/>
          <w:szCs w:val="28"/>
        </w:rPr>
        <w:t>08</w:t>
      </w:r>
      <w:r w:rsidRPr="00147653">
        <w:rPr>
          <w:rFonts w:ascii="Times New Roman" w:hAnsi="Times New Roman" w:cs="Times New Roman"/>
          <w:sz w:val="28"/>
          <w:szCs w:val="28"/>
        </w:rPr>
        <w:t xml:space="preserve">  июня  2021 года</w:t>
      </w:r>
      <w:r w:rsidR="001A0D6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7653">
        <w:rPr>
          <w:rFonts w:ascii="Times New Roman" w:hAnsi="Times New Roman" w:cs="Times New Roman"/>
          <w:sz w:val="28"/>
          <w:szCs w:val="28"/>
        </w:rPr>
        <w:t xml:space="preserve">   №</w:t>
      </w:r>
      <w:r w:rsidR="001A0D62">
        <w:rPr>
          <w:rFonts w:ascii="Times New Roman" w:hAnsi="Times New Roman" w:cs="Times New Roman"/>
          <w:sz w:val="28"/>
          <w:szCs w:val="28"/>
        </w:rPr>
        <w:t xml:space="preserve"> 15А</w:t>
      </w:r>
      <w:r w:rsidRPr="00147653">
        <w:rPr>
          <w:rFonts w:ascii="Times New Roman" w:hAnsi="Times New Roman" w:cs="Times New Roman"/>
          <w:sz w:val="28"/>
          <w:szCs w:val="28"/>
        </w:rPr>
        <w:t xml:space="preserve">                                 п. </w:t>
      </w:r>
      <w:proofErr w:type="gramStart"/>
      <w:r w:rsidRPr="00147653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Pr="0014765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AE6223" w:rsidRPr="00147653" w:rsidRDefault="00AE6223" w:rsidP="00AE622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47653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</w:p>
    <w:p w:rsidR="00F40FD4" w:rsidRPr="00147653" w:rsidRDefault="00F40FD4" w:rsidP="00F40FD4">
      <w:pPr>
        <w:pStyle w:val="Style4"/>
        <w:widowControl/>
        <w:spacing w:before="125"/>
        <w:ind w:right="5702"/>
        <w:rPr>
          <w:rStyle w:val="FontStyle14"/>
          <w:sz w:val="28"/>
          <w:szCs w:val="28"/>
        </w:rPr>
      </w:pPr>
    </w:p>
    <w:p w:rsidR="00AE6223" w:rsidRPr="00147653" w:rsidRDefault="00AE6223" w:rsidP="00F40FD4">
      <w:pPr>
        <w:pStyle w:val="Style4"/>
        <w:widowControl/>
        <w:spacing w:before="125"/>
        <w:ind w:right="5702"/>
        <w:rPr>
          <w:rStyle w:val="FontStyle14"/>
          <w:sz w:val="28"/>
          <w:szCs w:val="28"/>
        </w:rPr>
      </w:pPr>
    </w:p>
    <w:p w:rsidR="00F40FD4" w:rsidRPr="00147653" w:rsidRDefault="00CC2842" w:rsidP="00CC2842">
      <w:pPr>
        <w:shd w:val="clear" w:color="auto" w:fill="FFFFFF"/>
        <w:jc w:val="both"/>
        <w:rPr>
          <w:b/>
          <w:sz w:val="28"/>
          <w:szCs w:val="28"/>
        </w:rPr>
      </w:pPr>
      <w:r w:rsidRPr="00147653">
        <w:rPr>
          <w:b/>
          <w:sz w:val="28"/>
          <w:szCs w:val="28"/>
        </w:rPr>
        <w:t>Об  утверждении Положения</w:t>
      </w:r>
    </w:p>
    <w:p w:rsidR="00F40FD4" w:rsidRDefault="00CC2842" w:rsidP="00CC2842">
      <w:pPr>
        <w:shd w:val="clear" w:color="auto" w:fill="FFFFFF"/>
        <w:jc w:val="both"/>
        <w:rPr>
          <w:b/>
          <w:sz w:val="28"/>
          <w:szCs w:val="28"/>
        </w:rPr>
      </w:pPr>
      <w:r w:rsidRPr="00147653">
        <w:rPr>
          <w:b/>
          <w:sz w:val="28"/>
          <w:szCs w:val="28"/>
        </w:rPr>
        <w:t>об организации снабжения населения</w:t>
      </w:r>
      <w:r w:rsidR="00147653">
        <w:rPr>
          <w:b/>
          <w:sz w:val="28"/>
          <w:szCs w:val="28"/>
        </w:rPr>
        <w:t xml:space="preserve"> Октябрьского</w:t>
      </w:r>
    </w:p>
    <w:p w:rsidR="00147653" w:rsidRPr="00147653" w:rsidRDefault="00147653" w:rsidP="00CC2842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C2842" w:rsidRPr="00147653" w:rsidRDefault="00CC2842" w:rsidP="00CC2842">
      <w:pPr>
        <w:shd w:val="clear" w:color="auto" w:fill="FFFFFF"/>
        <w:jc w:val="both"/>
        <w:rPr>
          <w:b/>
          <w:sz w:val="28"/>
          <w:szCs w:val="28"/>
        </w:rPr>
      </w:pPr>
      <w:r w:rsidRPr="00147653">
        <w:rPr>
          <w:b/>
          <w:sz w:val="28"/>
          <w:szCs w:val="28"/>
        </w:rPr>
        <w:t>твердым топливом</w:t>
      </w:r>
      <w:r w:rsidR="00F40FD4" w:rsidRPr="00147653">
        <w:rPr>
          <w:b/>
          <w:sz w:val="28"/>
          <w:szCs w:val="28"/>
        </w:rPr>
        <w:t xml:space="preserve"> </w:t>
      </w:r>
      <w:r w:rsidRPr="00147653">
        <w:rPr>
          <w:b/>
          <w:sz w:val="28"/>
          <w:szCs w:val="28"/>
        </w:rPr>
        <w:t>(дровами)  </w:t>
      </w:r>
    </w:p>
    <w:p w:rsidR="00CC2842" w:rsidRPr="00147653" w:rsidRDefault="00CC2842" w:rsidP="00CC2842">
      <w:pPr>
        <w:shd w:val="clear" w:color="auto" w:fill="FFFFFF"/>
        <w:jc w:val="both"/>
        <w:rPr>
          <w:b/>
          <w:sz w:val="28"/>
          <w:szCs w:val="28"/>
        </w:rPr>
      </w:pPr>
      <w:r w:rsidRPr="00147653">
        <w:rPr>
          <w:b/>
          <w:sz w:val="28"/>
          <w:szCs w:val="28"/>
        </w:rPr>
        <w:t>  </w:t>
      </w:r>
    </w:p>
    <w:p w:rsidR="00CD318B" w:rsidRPr="00147653" w:rsidRDefault="00CC2842" w:rsidP="00CD318B">
      <w:pPr>
        <w:pStyle w:val="2"/>
        <w:shd w:val="clear" w:color="auto" w:fill="auto"/>
        <w:spacing w:after="0" w:line="322" w:lineRule="exact"/>
        <w:ind w:right="280" w:firstLine="708"/>
        <w:jc w:val="both"/>
      </w:pPr>
      <w:r w:rsidRPr="00147653">
        <w:t xml:space="preserve">     В целях  определения порядка организации и условий снабжения топливом населения, проживающего в жилых помещениях с печным отоплением, на основании ст.14 Федерального закона от 06.10.2003г  № 131-ФЗ «Об общих принципах местного самоуправления в Российской Федерации», </w:t>
      </w:r>
      <w:r w:rsidR="00CD318B" w:rsidRPr="00147653">
        <w:t>руководствуясь Уставом</w:t>
      </w:r>
      <w:r w:rsidR="00AE6223" w:rsidRPr="00147653">
        <w:t xml:space="preserve"> Октябрьского</w:t>
      </w:r>
      <w:r w:rsidR="00CD318B" w:rsidRPr="00147653">
        <w:t xml:space="preserve"> </w:t>
      </w:r>
      <w:r w:rsidR="001B0E29" w:rsidRPr="00147653">
        <w:t>МО</w:t>
      </w:r>
      <w:r w:rsidR="00AE6223" w:rsidRPr="00147653">
        <w:t xml:space="preserve"> </w:t>
      </w:r>
      <w:proofErr w:type="spellStart"/>
      <w:r w:rsidR="00AE6223" w:rsidRPr="00147653">
        <w:t>Лысогорского</w:t>
      </w:r>
      <w:proofErr w:type="spellEnd"/>
      <w:r w:rsidR="00AE6223" w:rsidRPr="00147653">
        <w:t xml:space="preserve"> МР</w:t>
      </w:r>
      <w:r w:rsidR="00CD318B" w:rsidRPr="00147653">
        <w:t xml:space="preserve"> Саратовской области, администрация</w:t>
      </w:r>
      <w:r w:rsidR="00AE6223" w:rsidRPr="00147653">
        <w:t xml:space="preserve"> Октябрьского</w:t>
      </w:r>
      <w:r w:rsidR="00CD318B" w:rsidRPr="00147653">
        <w:t xml:space="preserve"> </w:t>
      </w:r>
      <w:r w:rsidR="001B0E29" w:rsidRPr="00147653">
        <w:t>МО</w:t>
      </w:r>
    </w:p>
    <w:p w:rsidR="009B62A5" w:rsidRPr="00147653" w:rsidRDefault="00CD318B" w:rsidP="00CD318B">
      <w:pPr>
        <w:pStyle w:val="2"/>
        <w:shd w:val="clear" w:color="auto" w:fill="auto"/>
        <w:spacing w:after="0" w:line="322" w:lineRule="exact"/>
        <w:ind w:right="280"/>
        <w:jc w:val="both"/>
      </w:pPr>
      <w:r w:rsidRPr="00147653">
        <w:t>ПОСТАНОВЛЯЕТ:</w:t>
      </w:r>
    </w:p>
    <w:p w:rsidR="009B62A5" w:rsidRPr="00147653" w:rsidRDefault="00CC2842" w:rsidP="00CC2842">
      <w:pPr>
        <w:shd w:val="clear" w:color="auto" w:fill="FFFFFF"/>
        <w:jc w:val="both"/>
        <w:rPr>
          <w:sz w:val="28"/>
          <w:szCs w:val="28"/>
        </w:rPr>
      </w:pPr>
      <w:r w:rsidRPr="00147653">
        <w:rPr>
          <w:sz w:val="28"/>
          <w:szCs w:val="28"/>
        </w:rPr>
        <w:t> </w:t>
      </w:r>
      <w:r w:rsidRPr="00147653">
        <w:rPr>
          <w:sz w:val="28"/>
          <w:szCs w:val="28"/>
        </w:rPr>
        <w:br/>
        <w:t>1. Утвердить Положение об организац</w:t>
      </w:r>
      <w:r w:rsidR="009B62A5" w:rsidRPr="00147653">
        <w:rPr>
          <w:sz w:val="28"/>
          <w:szCs w:val="28"/>
        </w:rPr>
        <w:t xml:space="preserve">ии снабжения населения </w:t>
      </w:r>
      <w:r w:rsidRPr="00147653">
        <w:rPr>
          <w:sz w:val="28"/>
          <w:szCs w:val="28"/>
        </w:rPr>
        <w:t>твердым топливом</w:t>
      </w:r>
      <w:r w:rsidR="009B62A5" w:rsidRPr="00147653">
        <w:rPr>
          <w:sz w:val="28"/>
          <w:szCs w:val="28"/>
        </w:rPr>
        <w:t xml:space="preserve"> (дровами)</w:t>
      </w:r>
      <w:r w:rsidR="001B0E29" w:rsidRPr="00147653">
        <w:rPr>
          <w:sz w:val="28"/>
          <w:szCs w:val="28"/>
        </w:rPr>
        <w:t>,</w:t>
      </w:r>
      <w:r w:rsidRPr="00147653">
        <w:rPr>
          <w:sz w:val="28"/>
          <w:szCs w:val="28"/>
        </w:rPr>
        <w:t xml:space="preserve"> согласно приложению.</w:t>
      </w:r>
    </w:p>
    <w:p w:rsidR="009B62A5" w:rsidRPr="00147653" w:rsidRDefault="00CC2842" w:rsidP="00916998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147653">
        <w:rPr>
          <w:sz w:val="28"/>
          <w:szCs w:val="28"/>
        </w:rPr>
        <w:br/>
      </w:r>
      <w:r w:rsidR="009B62A5" w:rsidRPr="00147653">
        <w:rPr>
          <w:rFonts w:eastAsia="Calibri"/>
          <w:sz w:val="28"/>
          <w:szCs w:val="28"/>
          <w:lang w:eastAsia="en-US"/>
        </w:rPr>
        <w:t>2</w:t>
      </w:r>
      <w:r w:rsidR="009B62A5" w:rsidRPr="00147653">
        <w:rPr>
          <w:kern w:val="2"/>
          <w:sz w:val="28"/>
          <w:szCs w:val="28"/>
          <w:lang w:eastAsia="ar-SA"/>
        </w:rPr>
        <w:t xml:space="preserve">. </w:t>
      </w:r>
      <w:r w:rsidR="00916998" w:rsidRPr="00147653">
        <w:rPr>
          <w:rFonts w:eastAsiaTheme="minorHAnsi"/>
          <w:sz w:val="28"/>
          <w:szCs w:val="28"/>
          <w:lang w:eastAsia="en-US"/>
        </w:rPr>
        <w:t xml:space="preserve"> </w:t>
      </w:r>
      <w:r w:rsidR="00916998" w:rsidRPr="00147653">
        <w:rPr>
          <w:rFonts w:eastAsiaTheme="minorHAnsi" w:cstheme="minorBidi"/>
          <w:sz w:val="28"/>
          <w:szCs w:val="28"/>
          <w:lang w:eastAsia="en-US"/>
        </w:rPr>
        <w:t>Настоящее постановление вступает в силу со дня его опубликования на официальном сайте администрации</w:t>
      </w:r>
      <w:r w:rsidR="00AE6223" w:rsidRPr="00147653">
        <w:rPr>
          <w:rFonts w:eastAsiaTheme="minorHAnsi" w:cstheme="minorBidi"/>
          <w:sz w:val="28"/>
          <w:szCs w:val="28"/>
          <w:lang w:eastAsia="en-US"/>
        </w:rPr>
        <w:t xml:space="preserve"> Октябрьского</w:t>
      </w:r>
      <w:r w:rsidR="00916998" w:rsidRPr="00147653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1B0E29" w:rsidRPr="00147653">
        <w:rPr>
          <w:rFonts w:eastAsiaTheme="minorHAnsi" w:cstheme="minorBidi"/>
          <w:sz w:val="28"/>
          <w:szCs w:val="28"/>
          <w:lang w:eastAsia="en-US"/>
        </w:rPr>
        <w:t>МО</w:t>
      </w:r>
      <w:r w:rsidR="00916998" w:rsidRPr="00147653">
        <w:rPr>
          <w:rFonts w:eastAsiaTheme="minorHAnsi" w:cstheme="minorBidi"/>
          <w:sz w:val="28"/>
          <w:szCs w:val="28"/>
          <w:lang w:eastAsia="en-US"/>
        </w:rPr>
        <w:t xml:space="preserve"> в информационно-телекоммуникационной сети «Интернет» </w:t>
      </w:r>
    </w:p>
    <w:p w:rsidR="009B62A5" w:rsidRPr="00147653" w:rsidRDefault="009B62A5" w:rsidP="009B62A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47653">
        <w:rPr>
          <w:rFonts w:eastAsia="Calibri"/>
          <w:sz w:val="28"/>
          <w:szCs w:val="28"/>
          <w:lang w:eastAsia="en-US"/>
        </w:rPr>
        <w:t xml:space="preserve"> </w:t>
      </w:r>
      <w:r w:rsidRPr="00147653">
        <w:rPr>
          <w:sz w:val="28"/>
          <w:szCs w:val="28"/>
        </w:rPr>
        <w:t xml:space="preserve">3. </w:t>
      </w:r>
      <w:proofErr w:type="gramStart"/>
      <w:r w:rsidR="00916998" w:rsidRPr="0014765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Контроль за</w:t>
      </w:r>
      <w:proofErr w:type="gramEnd"/>
      <w:r w:rsidR="00916998" w:rsidRPr="0014765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исполнением настоящего постановления </w:t>
      </w:r>
      <w:r w:rsidR="00AE6223" w:rsidRPr="0014765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оставляю за собой.</w:t>
      </w:r>
    </w:p>
    <w:p w:rsidR="009B62A5" w:rsidRPr="00147653" w:rsidRDefault="009B62A5" w:rsidP="009B62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2A5" w:rsidRPr="00147653" w:rsidRDefault="009B62A5" w:rsidP="009B62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2A5" w:rsidRPr="00147653" w:rsidRDefault="00916998" w:rsidP="009B62A5">
      <w:pPr>
        <w:tabs>
          <w:tab w:val="left" w:pos="5530"/>
        </w:tabs>
        <w:jc w:val="both"/>
        <w:rPr>
          <w:sz w:val="28"/>
          <w:szCs w:val="28"/>
        </w:rPr>
      </w:pPr>
      <w:r w:rsidRPr="00147653">
        <w:rPr>
          <w:sz w:val="28"/>
          <w:szCs w:val="28"/>
        </w:rPr>
        <w:t xml:space="preserve">Глава </w:t>
      </w:r>
      <w:r w:rsidR="00AE6223" w:rsidRPr="00147653">
        <w:rPr>
          <w:sz w:val="28"/>
          <w:szCs w:val="28"/>
        </w:rPr>
        <w:t xml:space="preserve">администрации </w:t>
      </w:r>
      <w:proofErr w:type="gramStart"/>
      <w:r w:rsidR="00AE6223" w:rsidRPr="00147653">
        <w:rPr>
          <w:sz w:val="28"/>
          <w:szCs w:val="28"/>
        </w:rPr>
        <w:t>Октябрьского</w:t>
      </w:r>
      <w:proofErr w:type="gramEnd"/>
      <w:r w:rsidR="00AE6223" w:rsidRPr="00147653">
        <w:rPr>
          <w:sz w:val="28"/>
          <w:szCs w:val="28"/>
        </w:rPr>
        <w:t xml:space="preserve"> </w:t>
      </w:r>
    </w:p>
    <w:p w:rsidR="00AE6223" w:rsidRPr="00147653" w:rsidRDefault="00AE6223" w:rsidP="009B62A5">
      <w:pPr>
        <w:tabs>
          <w:tab w:val="left" w:pos="5530"/>
        </w:tabs>
        <w:jc w:val="both"/>
        <w:rPr>
          <w:sz w:val="28"/>
          <w:szCs w:val="28"/>
        </w:rPr>
      </w:pPr>
      <w:r w:rsidRPr="00147653">
        <w:rPr>
          <w:sz w:val="28"/>
          <w:szCs w:val="28"/>
        </w:rPr>
        <w:t xml:space="preserve">муниципального образования                                   </w:t>
      </w:r>
      <w:proofErr w:type="spellStart"/>
      <w:r w:rsidRPr="00147653">
        <w:rPr>
          <w:sz w:val="28"/>
          <w:szCs w:val="28"/>
        </w:rPr>
        <w:t>Е.В.Тишина</w:t>
      </w:r>
      <w:proofErr w:type="spellEnd"/>
      <w:r w:rsidRPr="00147653">
        <w:rPr>
          <w:sz w:val="28"/>
          <w:szCs w:val="28"/>
        </w:rPr>
        <w:t xml:space="preserve"> </w:t>
      </w:r>
    </w:p>
    <w:p w:rsidR="00F40FD4" w:rsidRPr="00147653" w:rsidRDefault="00F40FD4" w:rsidP="009B62A5">
      <w:pPr>
        <w:shd w:val="clear" w:color="auto" w:fill="FFFFFF"/>
        <w:tabs>
          <w:tab w:val="left" w:pos="3684"/>
        </w:tabs>
        <w:jc w:val="both"/>
        <w:rPr>
          <w:sz w:val="28"/>
          <w:szCs w:val="28"/>
        </w:rPr>
      </w:pPr>
    </w:p>
    <w:p w:rsidR="00F40FD4" w:rsidRPr="00147653" w:rsidRDefault="00F40FD4" w:rsidP="00CC2842">
      <w:pPr>
        <w:shd w:val="clear" w:color="auto" w:fill="FFFFFF"/>
        <w:jc w:val="both"/>
        <w:rPr>
          <w:sz w:val="28"/>
          <w:szCs w:val="28"/>
        </w:rPr>
      </w:pPr>
    </w:p>
    <w:p w:rsidR="00916998" w:rsidRPr="00147653" w:rsidRDefault="00916998" w:rsidP="009B62A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16998" w:rsidRPr="00147653" w:rsidRDefault="00916998" w:rsidP="009B62A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16998" w:rsidRPr="00147653" w:rsidRDefault="00916998" w:rsidP="00AE6223">
      <w:pPr>
        <w:autoSpaceDE w:val="0"/>
        <w:autoSpaceDN w:val="0"/>
        <w:adjustRightInd w:val="0"/>
        <w:rPr>
          <w:sz w:val="28"/>
          <w:szCs w:val="28"/>
        </w:rPr>
      </w:pPr>
    </w:p>
    <w:p w:rsidR="001A0D62" w:rsidRDefault="00916998" w:rsidP="00916998">
      <w:pPr>
        <w:pStyle w:val="a7"/>
        <w:ind w:left="5103"/>
        <w:jc w:val="both"/>
        <w:rPr>
          <w:rFonts w:ascii="Times New Roman" w:hAnsi="Times New Roman"/>
          <w:sz w:val="28"/>
          <w:szCs w:val="28"/>
        </w:rPr>
      </w:pPr>
      <w:r w:rsidRPr="00147653">
        <w:rPr>
          <w:rFonts w:ascii="Times New Roman" w:hAnsi="Times New Roman"/>
          <w:sz w:val="28"/>
          <w:szCs w:val="28"/>
        </w:rPr>
        <w:lastRenderedPageBreak/>
        <w:t>Приложение к постановлению  администрации</w:t>
      </w:r>
      <w:r w:rsidR="00AE6223" w:rsidRPr="00147653">
        <w:rPr>
          <w:rFonts w:ascii="Times New Roman" w:hAnsi="Times New Roman"/>
          <w:sz w:val="28"/>
          <w:szCs w:val="28"/>
        </w:rPr>
        <w:t xml:space="preserve"> Октябрьского</w:t>
      </w:r>
      <w:r w:rsidRPr="00147653">
        <w:rPr>
          <w:rFonts w:ascii="Times New Roman" w:hAnsi="Times New Roman"/>
          <w:b/>
          <w:sz w:val="28"/>
          <w:szCs w:val="28"/>
        </w:rPr>
        <w:t xml:space="preserve"> </w:t>
      </w:r>
      <w:r w:rsidRPr="00147653">
        <w:rPr>
          <w:rFonts w:ascii="Times New Roman" w:hAnsi="Times New Roman"/>
          <w:sz w:val="28"/>
          <w:szCs w:val="28"/>
        </w:rPr>
        <w:t xml:space="preserve">муниципального </w:t>
      </w:r>
      <w:r w:rsidR="00AE6223" w:rsidRPr="00147653">
        <w:rPr>
          <w:rFonts w:ascii="Times New Roman" w:hAnsi="Times New Roman"/>
          <w:sz w:val="28"/>
          <w:szCs w:val="28"/>
        </w:rPr>
        <w:t>образования</w:t>
      </w:r>
      <w:r w:rsidRPr="00147653">
        <w:rPr>
          <w:rFonts w:ascii="Times New Roman" w:hAnsi="Times New Roman"/>
          <w:sz w:val="28"/>
          <w:szCs w:val="28"/>
        </w:rPr>
        <w:t xml:space="preserve">  </w:t>
      </w:r>
    </w:p>
    <w:p w:rsidR="00916998" w:rsidRPr="00147653" w:rsidRDefault="00916998" w:rsidP="00916998">
      <w:pPr>
        <w:pStyle w:val="a7"/>
        <w:ind w:left="5103"/>
        <w:jc w:val="both"/>
        <w:rPr>
          <w:rFonts w:ascii="Times New Roman" w:hAnsi="Times New Roman"/>
          <w:b/>
          <w:sz w:val="28"/>
          <w:szCs w:val="28"/>
        </w:rPr>
      </w:pPr>
      <w:r w:rsidRPr="00147653">
        <w:rPr>
          <w:rFonts w:ascii="Times New Roman" w:hAnsi="Times New Roman"/>
          <w:sz w:val="28"/>
          <w:szCs w:val="28"/>
        </w:rPr>
        <w:t xml:space="preserve">от </w:t>
      </w:r>
      <w:r w:rsidR="001A0D62">
        <w:rPr>
          <w:rFonts w:ascii="Times New Roman" w:hAnsi="Times New Roman"/>
          <w:sz w:val="28"/>
          <w:szCs w:val="28"/>
        </w:rPr>
        <w:t xml:space="preserve">08 июня  </w:t>
      </w:r>
      <w:r w:rsidRPr="00147653">
        <w:rPr>
          <w:rFonts w:ascii="Times New Roman" w:hAnsi="Times New Roman"/>
          <w:sz w:val="28"/>
          <w:szCs w:val="28"/>
        </w:rPr>
        <w:t xml:space="preserve"> 2021 года №</w:t>
      </w:r>
      <w:r w:rsidR="001A0D62">
        <w:rPr>
          <w:rFonts w:ascii="Times New Roman" w:hAnsi="Times New Roman"/>
          <w:sz w:val="28"/>
          <w:szCs w:val="28"/>
        </w:rPr>
        <w:t xml:space="preserve"> 15А</w:t>
      </w:r>
      <w:bookmarkStart w:id="0" w:name="_GoBack"/>
      <w:bookmarkEnd w:id="0"/>
    </w:p>
    <w:p w:rsidR="009B62A5" w:rsidRPr="00147653" w:rsidRDefault="009B62A5" w:rsidP="009B62A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40FD4" w:rsidRPr="00147653" w:rsidRDefault="00F40FD4" w:rsidP="00CC2842">
      <w:pPr>
        <w:shd w:val="clear" w:color="auto" w:fill="FFFFFF"/>
        <w:jc w:val="both"/>
        <w:rPr>
          <w:sz w:val="28"/>
          <w:szCs w:val="28"/>
        </w:rPr>
      </w:pPr>
    </w:p>
    <w:p w:rsidR="00CC2842" w:rsidRPr="00147653" w:rsidRDefault="00CC2842" w:rsidP="00CC2842">
      <w:pPr>
        <w:shd w:val="clear" w:color="auto" w:fill="FFFFFF"/>
        <w:jc w:val="right"/>
        <w:rPr>
          <w:sz w:val="28"/>
          <w:szCs w:val="28"/>
        </w:rPr>
      </w:pPr>
      <w:r w:rsidRPr="00147653">
        <w:rPr>
          <w:sz w:val="28"/>
          <w:szCs w:val="28"/>
        </w:rPr>
        <w:t> </w:t>
      </w:r>
    </w:p>
    <w:p w:rsidR="00CC2842" w:rsidRPr="00147653" w:rsidRDefault="00CC2842" w:rsidP="00CC2842">
      <w:pPr>
        <w:shd w:val="clear" w:color="auto" w:fill="FFFFFF"/>
        <w:jc w:val="both"/>
        <w:rPr>
          <w:sz w:val="28"/>
          <w:szCs w:val="28"/>
        </w:rPr>
      </w:pPr>
      <w:r w:rsidRPr="00147653">
        <w:rPr>
          <w:sz w:val="28"/>
          <w:szCs w:val="28"/>
        </w:rPr>
        <w:t> </w:t>
      </w:r>
    </w:p>
    <w:p w:rsidR="00CC2842" w:rsidRPr="00147653" w:rsidRDefault="00CC2842" w:rsidP="00CC2842">
      <w:pPr>
        <w:shd w:val="clear" w:color="auto" w:fill="FFFFFF"/>
        <w:jc w:val="center"/>
        <w:rPr>
          <w:sz w:val="28"/>
          <w:szCs w:val="28"/>
        </w:rPr>
      </w:pPr>
      <w:r w:rsidRPr="00147653">
        <w:rPr>
          <w:sz w:val="28"/>
          <w:szCs w:val="28"/>
        </w:rPr>
        <w:t>  </w:t>
      </w:r>
      <w:r w:rsidRPr="00147653">
        <w:rPr>
          <w:b/>
          <w:bCs/>
          <w:sz w:val="28"/>
          <w:szCs w:val="28"/>
        </w:rPr>
        <w:t>ПОЛОЖЕНИЕ</w:t>
      </w:r>
      <w:proofErr w:type="gramStart"/>
      <w:r w:rsidRPr="00147653">
        <w:rPr>
          <w:b/>
          <w:bCs/>
          <w:sz w:val="28"/>
          <w:szCs w:val="28"/>
        </w:rPr>
        <w:br/>
        <w:t>О</w:t>
      </w:r>
      <w:proofErr w:type="gramEnd"/>
      <w:r w:rsidRPr="00147653">
        <w:rPr>
          <w:b/>
          <w:bCs/>
          <w:sz w:val="28"/>
          <w:szCs w:val="28"/>
        </w:rPr>
        <w:t>б организации снабжения населения твердым топливом (дровами)</w:t>
      </w:r>
    </w:p>
    <w:p w:rsidR="00CC2842" w:rsidRPr="00147653" w:rsidRDefault="00CC2842" w:rsidP="00CC2842">
      <w:pPr>
        <w:shd w:val="clear" w:color="auto" w:fill="FFFFFF"/>
        <w:jc w:val="both"/>
        <w:rPr>
          <w:sz w:val="28"/>
          <w:szCs w:val="28"/>
        </w:rPr>
      </w:pPr>
      <w:r w:rsidRPr="00147653">
        <w:rPr>
          <w:sz w:val="28"/>
          <w:szCs w:val="28"/>
        </w:rPr>
        <w:t> </w:t>
      </w:r>
    </w:p>
    <w:p w:rsidR="00065A59" w:rsidRPr="00147653" w:rsidRDefault="00065A59" w:rsidP="00CC2842">
      <w:pPr>
        <w:shd w:val="clear" w:color="auto" w:fill="FFFFFF"/>
        <w:jc w:val="both"/>
        <w:rPr>
          <w:sz w:val="28"/>
          <w:szCs w:val="28"/>
        </w:rPr>
      </w:pPr>
    </w:p>
    <w:p w:rsidR="00065A59" w:rsidRPr="00147653" w:rsidRDefault="00065A59" w:rsidP="00065A59">
      <w:pPr>
        <w:shd w:val="clear" w:color="auto" w:fill="FFFFFF"/>
        <w:jc w:val="center"/>
        <w:rPr>
          <w:b/>
          <w:sz w:val="28"/>
          <w:szCs w:val="28"/>
        </w:rPr>
      </w:pPr>
      <w:r w:rsidRPr="00147653">
        <w:rPr>
          <w:b/>
          <w:sz w:val="28"/>
          <w:szCs w:val="28"/>
        </w:rPr>
        <w:t>1.Общие положения.</w:t>
      </w:r>
    </w:p>
    <w:p w:rsidR="00065A59" w:rsidRPr="00147653" w:rsidRDefault="00065A59" w:rsidP="00065A59">
      <w:pPr>
        <w:shd w:val="clear" w:color="auto" w:fill="FFFFFF"/>
        <w:jc w:val="center"/>
        <w:rPr>
          <w:sz w:val="28"/>
          <w:szCs w:val="28"/>
        </w:rPr>
      </w:pPr>
    </w:p>
    <w:p w:rsidR="00CC2842" w:rsidRPr="00147653" w:rsidRDefault="009B62A5" w:rsidP="00CC2842">
      <w:pPr>
        <w:shd w:val="clear" w:color="auto" w:fill="FFFFFF"/>
        <w:jc w:val="both"/>
        <w:rPr>
          <w:sz w:val="28"/>
          <w:szCs w:val="28"/>
        </w:rPr>
      </w:pPr>
      <w:r w:rsidRPr="00147653">
        <w:rPr>
          <w:sz w:val="28"/>
          <w:szCs w:val="28"/>
        </w:rPr>
        <w:t xml:space="preserve">      </w:t>
      </w:r>
      <w:r w:rsidR="00CC2842" w:rsidRPr="00147653">
        <w:rPr>
          <w:sz w:val="28"/>
          <w:szCs w:val="28"/>
        </w:rPr>
        <w:t xml:space="preserve">1. </w:t>
      </w:r>
      <w:proofErr w:type="gramStart"/>
      <w:r w:rsidR="00CC2842" w:rsidRPr="00147653">
        <w:rPr>
          <w:sz w:val="28"/>
          <w:szCs w:val="28"/>
        </w:rPr>
        <w:t xml:space="preserve">Настоящее Положение разработано в </w:t>
      </w:r>
      <w:r w:rsidR="004652A5" w:rsidRPr="00147653">
        <w:rPr>
          <w:sz w:val="28"/>
          <w:szCs w:val="28"/>
        </w:rPr>
        <w:t xml:space="preserve">целях организации обеспечения твердым топливом (дровами) населения </w:t>
      </w:r>
      <w:r w:rsidR="00AE6223" w:rsidRPr="00147653">
        <w:rPr>
          <w:sz w:val="28"/>
          <w:szCs w:val="28"/>
        </w:rPr>
        <w:t xml:space="preserve">Октябрьского  муниципального образования </w:t>
      </w:r>
      <w:proofErr w:type="spellStart"/>
      <w:r w:rsidR="00AE6223" w:rsidRPr="00147653">
        <w:rPr>
          <w:sz w:val="28"/>
          <w:szCs w:val="28"/>
        </w:rPr>
        <w:t>Лысогорского</w:t>
      </w:r>
      <w:proofErr w:type="spellEnd"/>
      <w:r w:rsidR="00AE6223" w:rsidRPr="00147653">
        <w:rPr>
          <w:sz w:val="28"/>
          <w:szCs w:val="28"/>
        </w:rPr>
        <w:t xml:space="preserve"> муниципального района</w:t>
      </w:r>
      <w:r w:rsidR="004652A5" w:rsidRPr="00147653">
        <w:rPr>
          <w:sz w:val="28"/>
          <w:szCs w:val="28"/>
        </w:rPr>
        <w:t xml:space="preserve">, проживающего в жилых домах с печным отоплением, в </w:t>
      </w:r>
      <w:r w:rsidR="00CC2842" w:rsidRPr="00147653">
        <w:rPr>
          <w:sz w:val="28"/>
          <w:szCs w:val="28"/>
        </w:rPr>
        <w:t xml:space="preserve">соответствии с Федеральным законом РФ от 06.10.2003г. №131-ФЗ « Об общих принципах организации местного самоуправления в Российской Федерации», </w:t>
      </w:r>
      <w:r w:rsidR="004652A5" w:rsidRPr="00147653">
        <w:rPr>
          <w:sz w:val="28"/>
          <w:szCs w:val="28"/>
        </w:rPr>
        <w:t>Постановлением Правительства Российской Федерации от 06.05.2011 №354 «О предоставлении коммунальных услуг собственникам и пользователям помещений в многоквартирных</w:t>
      </w:r>
      <w:proofErr w:type="gramEnd"/>
      <w:r w:rsidR="004652A5" w:rsidRPr="00147653">
        <w:rPr>
          <w:sz w:val="28"/>
          <w:szCs w:val="28"/>
        </w:rPr>
        <w:t xml:space="preserve"> домах и жилых домов» (вместе с «Правилами предоставления коммунальных услуг собственн</w:t>
      </w:r>
      <w:r w:rsidR="00316E5F" w:rsidRPr="00147653">
        <w:rPr>
          <w:sz w:val="28"/>
          <w:szCs w:val="28"/>
        </w:rPr>
        <w:t>икам и пользователям помещений в</w:t>
      </w:r>
      <w:r w:rsidR="004652A5" w:rsidRPr="00147653">
        <w:rPr>
          <w:sz w:val="28"/>
          <w:szCs w:val="28"/>
        </w:rPr>
        <w:t xml:space="preserve"> многоквартирных домах и жилых домов») </w:t>
      </w:r>
      <w:r w:rsidR="00CC2842" w:rsidRPr="00147653">
        <w:rPr>
          <w:sz w:val="28"/>
          <w:szCs w:val="28"/>
        </w:rPr>
        <w:t xml:space="preserve">и определяет порядок </w:t>
      </w:r>
      <w:r w:rsidR="003824D5" w:rsidRPr="00147653">
        <w:rPr>
          <w:sz w:val="28"/>
          <w:szCs w:val="28"/>
        </w:rPr>
        <w:t xml:space="preserve">и условия </w:t>
      </w:r>
      <w:r w:rsidR="00CC2842" w:rsidRPr="00147653">
        <w:rPr>
          <w:sz w:val="28"/>
          <w:szCs w:val="28"/>
        </w:rPr>
        <w:t>организаци</w:t>
      </w:r>
      <w:r w:rsidR="00065A59" w:rsidRPr="00147653">
        <w:rPr>
          <w:sz w:val="28"/>
          <w:szCs w:val="28"/>
        </w:rPr>
        <w:t xml:space="preserve">и снабжения </w:t>
      </w:r>
      <w:r w:rsidR="003824D5" w:rsidRPr="00147653">
        <w:rPr>
          <w:sz w:val="28"/>
          <w:szCs w:val="28"/>
        </w:rPr>
        <w:t xml:space="preserve">твердым </w:t>
      </w:r>
      <w:r w:rsidR="00065A59" w:rsidRPr="00147653">
        <w:rPr>
          <w:sz w:val="28"/>
          <w:szCs w:val="28"/>
        </w:rPr>
        <w:t>топливом</w:t>
      </w:r>
      <w:r w:rsidR="00316E5F" w:rsidRPr="00147653">
        <w:rPr>
          <w:sz w:val="28"/>
          <w:szCs w:val="28"/>
        </w:rPr>
        <w:t xml:space="preserve"> (дровами)</w:t>
      </w:r>
      <w:r w:rsidR="003824D5" w:rsidRPr="00147653">
        <w:rPr>
          <w:sz w:val="28"/>
          <w:szCs w:val="28"/>
        </w:rPr>
        <w:t xml:space="preserve"> населения</w:t>
      </w:r>
      <w:r w:rsidR="00AE6223" w:rsidRPr="00147653">
        <w:rPr>
          <w:sz w:val="28"/>
          <w:szCs w:val="28"/>
        </w:rPr>
        <w:t xml:space="preserve"> Октябрьского муниципального образования</w:t>
      </w:r>
      <w:proofErr w:type="gramStart"/>
      <w:r w:rsidR="003824D5" w:rsidRPr="00147653">
        <w:rPr>
          <w:sz w:val="28"/>
          <w:szCs w:val="28"/>
        </w:rPr>
        <w:t xml:space="preserve"> </w:t>
      </w:r>
      <w:r w:rsidR="00CC2842" w:rsidRPr="00147653">
        <w:rPr>
          <w:sz w:val="28"/>
          <w:szCs w:val="28"/>
        </w:rPr>
        <w:t>,</w:t>
      </w:r>
      <w:proofErr w:type="gramEnd"/>
      <w:r w:rsidR="00CC2842" w:rsidRPr="00147653">
        <w:rPr>
          <w:sz w:val="28"/>
          <w:szCs w:val="28"/>
        </w:rPr>
        <w:t xml:space="preserve"> проживающего в домах и кварти</w:t>
      </w:r>
      <w:r w:rsidR="00316E5F" w:rsidRPr="00147653">
        <w:rPr>
          <w:sz w:val="28"/>
          <w:szCs w:val="28"/>
        </w:rPr>
        <w:t>рах с печным отоплением</w:t>
      </w:r>
      <w:r w:rsidR="00CC2842" w:rsidRPr="00147653">
        <w:rPr>
          <w:sz w:val="28"/>
          <w:szCs w:val="28"/>
        </w:rPr>
        <w:t>.</w:t>
      </w:r>
    </w:p>
    <w:p w:rsidR="00065A59" w:rsidRPr="00147653" w:rsidRDefault="00065A59" w:rsidP="00CC2842">
      <w:pPr>
        <w:shd w:val="clear" w:color="auto" w:fill="FFFFFF"/>
        <w:jc w:val="both"/>
        <w:rPr>
          <w:sz w:val="28"/>
          <w:szCs w:val="28"/>
        </w:rPr>
      </w:pPr>
    </w:p>
    <w:p w:rsidR="00065A59" w:rsidRPr="00147653" w:rsidRDefault="00065A59" w:rsidP="00CC2842">
      <w:pPr>
        <w:shd w:val="clear" w:color="auto" w:fill="FFFFFF"/>
        <w:jc w:val="both"/>
        <w:rPr>
          <w:b/>
          <w:sz w:val="28"/>
          <w:szCs w:val="28"/>
        </w:rPr>
      </w:pPr>
      <w:r w:rsidRPr="00147653">
        <w:rPr>
          <w:b/>
          <w:sz w:val="28"/>
          <w:szCs w:val="28"/>
        </w:rPr>
        <w:t xml:space="preserve">             </w:t>
      </w:r>
      <w:r w:rsidR="00CC2842" w:rsidRPr="00147653">
        <w:rPr>
          <w:b/>
          <w:sz w:val="28"/>
          <w:szCs w:val="28"/>
        </w:rPr>
        <w:t>2. Условия организации снабжения населения твердым топливом.</w:t>
      </w:r>
    </w:p>
    <w:p w:rsidR="00065A59" w:rsidRPr="00147653" w:rsidRDefault="00CC2842" w:rsidP="00CC2842">
      <w:pPr>
        <w:shd w:val="clear" w:color="auto" w:fill="FFFFFF"/>
        <w:jc w:val="both"/>
        <w:rPr>
          <w:sz w:val="28"/>
          <w:szCs w:val="28"/>
        </w:rPr>
      </w:pPr>
      <w:r w:rsidRPr="00147653">
        <w:rPr>
          <w:b/>
          <w:sz w:val="28"/>
          <w:szCs w:val="28"/>
        </w:rPr>
        <w:br/>
      </w:r>
      <w:r w:rsidR="00065A59" w:rsidRPr="00147653">
        <w:rPr>
          <w:b/>
          <w:sz w:val="28"/>
          <w:szCs w:val="28"/>
        </w:rPr>
        <w:t xml:space="preserve">      </w:t>
      </w:r>
      <w:r w:rsidR="003824D5" w:rsidRPr="00147653">
        <w:rPr>
          <w:sz w:val="28"/>
          <w:szCs w:val="28"/>
        </w:rPr>
        <w:t xml:space="preserve">2.1. Снабжение населения </w:t>
      </w:r>
      <w:r w:rsidR="00AE6223" w:rsidRPr="00147653">
        <w:rPr>
          <w:sz w:val="28"/>
          <w:szCs w:val="28"/>
        </w:rPr>
        <w:t>Октябрьского муниципального образования</w:t>
      </w:r>
      <w:r w:rsidRPr="00147653">
        <w:rPr>
          <w:sz w:val="28"/>
          <w:szCs w:val="28"/>
        </w:rPr>
        <w:t xml:space="preserve"> твердым топливом – дровами, осуществляется посредством заготовки древесины для целей отопления на основании договоров купли-продажи лесных насаждений или посредством покупки дров у граждан и юридических лиц.</w:t>
      </w:r>
    </w:p>
    <w:p w:rsidR="00B37A58" w:rsidRPr="00147653" w:rsidRDefault="00B37A58" w:rsidP="00CC2842">
      <w:pPr>
        <w:shd w:val="clear" w:color="auto" w:fill="FFFFFF"/>
        <w:jc w:val="both"/>
        <w:rPr>
          <w:sz w:val="28"/>
          <w:szCs w:val="28"/>
        </w:rPr>
      </w:pPr>
    </w:p>
    <w:p w:rsidR="00065A59" w:rsidRPr="00147653" w:rsidRDefault="00065A59" w:rsidP="00CC2842">
      <w:pPr>
        <w:shd w:val="clear" w:color="auto" w:fill="FFFFFF"/>
        <w:jc w:val="both"/>
        <w:rPr>
          <w:sz w:val="28"/>
          <w:szCs w:val="28"/>
        </w:rPr>
      </w:pPr>
      <w:r w:rsidRPr="00147653">
        <w:rPr>
          <w:sz w:val="28"/>
          <w:szCs w:val="28"/>
        </w:rPr>
        <w:t xml:space="preserve">     </w:t>
      </w:r>
      <w:r w:rsidR="00CC2842" w:rsidRPr="00147653">
        <w:rPr>
          <w:sz w:val="28"/>
          <w:szCs w:val="28"/>
        </w:rPr>
        <w:t>2.2. Порядок и нормативы заготовки древесины</w:t>
      </w:r>
      <w:r w:rsidRPr="00147653">
        <w:rPr>
          <w:sz w:val="28"/>
          <w:szCs w:val="28"/>
        </w:rPr>
        <w:t xml:space="preserve"> </w:t>
      </w:r>
      <w:r w:rsidR="00CC2842" w:rsidRPr="00147653">
        <w:rPr>
          <w:sz w:val="28"/>
          <w:szCs w:val="28"/>
        </w:rPr>
        <w:t xml:space="preserve">(дров) для собственных нужд устанавливается законодательством </w:t>
      </w:r>
      <w:r w:rsidR="003824D5" w:rsidRPr="00147653">
        <w:rPr>
          <w:sz w:val="28"/>
          <w:szCs w:val="28"/>
        </w:rPr>
        <w:t>Саратовской</w:t>
      </w:r>
      <w:r w:rsidR="00CC2842" w:rsidRPr="00147653">
        <w:rPr>
          <w:sz w:val="28"/>
          <w:szCs w:val="28"/>
        </w:rPr>
        <w:t xml:space="preserve"> области.</w:t>
      </w:r>
    </w:p>
    <w:p w:rsidR="00B37A58" w:rsidRPr="00147653" w:rsidRDefault="00B37A58" w:rsidP="00CC2842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216FEC" w:rsidRPr="00147653" w:rsidRDefault="00065A59" w:rsidP="00216FEC">
      <w:pPr>
        <w:shd w:val="clear" w:color="auto" w:fill="FFFFFF"/>
        <w:jc w:val="both"/>
        <w:rPr>
          <w:sz w:val="28"/>
          <w:szCs w:val="28"/>
        </w:rPr>
      </w:pPr>
      <w:r w:rsidRPr="00147653">
        <w:rPr>
          <w:color w:val="FF0000"/>
          <w:sz w:val="28"/>
          <w:szCs w:val="28"/>
        </w:rPr>
        <w:t xml:space="preserve">      </w:t>
      </w:r>
      <w:r w:rsidR="00CC2842" w:rsidRPr="00147653">
        <w:rPr>
          <w:sz w:val="28"/>
          <w:szCs w:val="28"/>
        </w:rPr>
        <w:t xml:space="preserve">2.3. </w:t>
      </w:r>
      <w:r w:rsidR="003824D5" w:rsidRPr="00147653">
        <w:rPr>
          <w:sz w:val="28"/>
          <w:szCs w:val="28"/>
        </w:rPr>
        <w:t>Администрация</w:t>
      </w:r>
      <w:r w:rsidR="00AE6223" w:rsidRPr="00147653">
        <w:rPr>
          <w:sz w:val="28"/>
          <w:szCs w:val="28"/>
        </w:rPr>
        <w:t xml:space="preserve"> Октябрьского муниципального образования </w:t>
      </w:r>
      <w:r w:rsidR="003824D5" w:rsidRPr="00147653">
        <w:rPr>
          <w:sz w:val="28"/>
          <w:szCs w:val="28"/>
        </w:rPr>
        <w:t xml:space="preserve"> </w:t>
      </w:r>
      <w:r w:rsidR="00216FEC" w:rsidRPr="00147653">
        <w:rPr>
          <w:sz w:val="28"/>
          <w:szCs w:val="28"/>
        </w:rPr>
        <w:t>доводит до сведения граждан перечень предприятий (организаций), юридических и физических лиц, занимающихся реализацией дров посредством размещения  информации в местах, доступных для всеобщего обозрения.</w:t>
      </w:r>
    </w:p>
    <w:p w:rsidR="00B37A58" w:rsidRPr="00147653" w:rsidRDefault="00B37A58" w:rsidP="00216FEC">
      <w:pPr>
        <w:shd w:val="clear" w:color="auto" w:fill="FFFFFF"/>
        <w:jc w:val="both"/>
        <w:rPr>
          <w:sz w:val="28"/>
          <w:szCs w:val="28"/>
        </w:rPr>
      </w:pPr>
    </w:p>
    <w:p w:rsidR="00B37A58" w:rsidRPr="00147653" w:rsidRDefault="00216FEC" w:rsidP="00216FEC">
      <w:pPr>
        <w:shd w:val="clear" w:color="auto" w:fill="FFFFFF"/>
        <w:jc w:val="both"/>
        <w:rPr>
          <w:sz w:val="28"/>
          <w:szCs w:val="28"/>
        </w:rPr>
      </w:pPr>
      <w:r w:rsidRPr="00147653">
        <w:rPr>
          <w:sz w:val="28"/>
          <w:szCs w:val="28"/>
        </w:rPr>
        <w:lastRenderedPageBreak/>
        <w:t xml:space="preserve">     2.4 </w:t>
      </w:r>
      <w:r w:rsidR="00CC2842" w:rsidRPr="00147653">
        <w:rPr>
          <w:sz w:val="28"/>
          <w:szCs w:val="28"/>
        </w:rPr>
        <w:t xml:space="preserve">Приобретение твердого топлива – дров у </w:t>
      </w:r>
      <w:proofErr w:type="gramStart"/>
      <w:r w:rsidR="00CC2842" w:rsidRPr="00147653">
        <w:rPr>
          <w:sz w:val="28"/>
          <w:szCs w:val="28"/>
        </w:rPr>
        <w:t>граждан, осуществляющих предпринимательскую деятельность или у юридических лиц осуществляется</w:t>
      </w:r>
      <w:proofErr w:type="gramEnd"/>
      <w:r w:rsidR="00CC2842" w:rsidRPr="00147653">
        <w:rPr>
          <w:sz w:val="28"/>
          <w:szCs w:val="28"/>
        </w:rPr>
        <w:t xml:space="preserve"> по договорным ценам, в соответствии с действующим законодательством.</w:t>
      </w:r>
      <w:r w:rsidRPr="00147653">
        <w:rPr>
          <w:sz w:val="28"/>
          <w:szCs w:val="28"/>
        </w:rPr>
        <w:t xml:space="preserve">  </w:t>
      </w:r>
    </w:p>
    <w:p w:rsidR="00216FEC" w:rsidRPr="00147653" w:rsidRDefault="00216FEC" w:rsidP="00216FEC">
      <w:pPr>
        <w:shd w:val="clear" w:color="auto" w:fill="FFFFFF"/>
        <w:jc w:val="both"/>
        <w:rPr>
          <w:sz w:val="28"/>
          <w:szCs w:val="28"/>
        </w:rPr>
      </w:pPr>
      <w:r w:rsidRPr="00147653">
        <w:rPr>
          <w:sz w:val="28"/>
          <w:szCs w:val="28"/>
        </w:rPr>
        <w:t xml:space="preserve"> </w:t>
      </w:r>
    </w:p>
    <w:p w:rsidR="00216FEC" w:rsidRPr="00147653" w:rsidRDefault="003824D5" w:rsidP="00216FEC">
      <w:pPr>
        <w:shd w:val="clear" w:color="auto" w:fill="FFFFFF"/>
        <w:jc w:val="both"/>
        <w:rPr>
          <w:sz w:val="28"/>
          <w:szCs w:val="28"/>
        </w:rPr>
      </w:pPr>
      <w:r w:rsidRPr="00147653">
        <w:rPr>
          <w:sz w:val="28"/>
          <w:szCs w:val="28"/>
        </w:rPr>
        <w:t xml:space="preserve">   2.5. Администрацией </w:t>
      </w:r>
      <w:r w:rsidR="00AE6223" w:rsidRPr="00147653">
        <w:rPr>
          <w:sz w:val="28"/>
          <w:szCs w:val="28"/>
        </w:rPr>
        <w:t>Октябрьского муниципального образования</w:t>
      </w:r>
      <w:r w:rsidR="00B105AE" w:rsidRPr="00147653">
        <w:rPr>
          <w:sz w:val="28"/>
          <w:szCs w:val="28"/>
        </w:rPr>
        <w:t xml:space="preserve"> </w:t>
      </w:r>
      <w:r w:rsidR="00216FEC" w:rsidRPr="00147653">
        <w:rPr>
          <w:sz w:val="28"/>
          <w:szCs w:val="28"/>
        </w:rPr>
        <w:t xml:space="preserve">могут заключаться соглашения с юридическими и физическими лицами, занимающимися такой деятельностью на территории </w:t>
      </w:r>
      <w:r w:rsidRPr="00147653">
        <w:rPr>
          <w:sz w:val="28"/>
          <w:szCs w:val="28"/>
        </w:rPr>
        <w:t>муниципального района</w:t>
      </w:r>
      <w:r w:rsidR="00216FEC" w:rsidRPr="00147653">
        <w:rPr>
          <w:sz w:val="28"/>
          <w:szCs w:val="28"/>
        </w:rPr>
        <w:t>, с целью качественного снабжения топливом.</w:t>
      </w:r>
    </w:p>
    <w:p w:rsidR="00CC2842" w:rsidRPr="00147653" w:rsidRDefault="00CC2842" w:rsidP="00216FEC">
      <w:pPr>
        <w:shd w:val="clear" w:color="auto" w:fill="FFFFFF"/>
        <w:jc w:val="center"/>
        <w:rPr>
          <w:b/>
          <w:sz w:val="28"/>
          <w:szCs w:val="28"/>
        </w:rPr>
      </w:pPr>
      <w:r w:rsidRPr="00147653">
        <w:rPr>
          <w:sz w:val="28"/>
          <w:szCs w:val="28"/>
        </w:rPr>
        <w:br/>
      </w:r>
      <w:r w:rsidR="00216FEC" w:rsidRPr="00147653">
        <w:rPr>
          <w:b/>
          <w:sz w:val="28"/>
          <w:szCs w:val="28"/>
        </w:rPr>
        <w:t>3. Сбор сведений о потребности населения в твердом топливе.</w:t>
      </w:r>
    </w:p>
    <w:p w:rsidR="007A3D2B" w:rsidRPr="00147653" w:rsidRDefault="007A3D2B" w:rsidP="00B37A58">
      <w:pPr>
        <w:pStyle w:val="a3"/>
        <w:shd w:val="clear" w:color="auto" w:fill="FFFFFF"/>
        <w:jc w:val="both"/>
        <w:rPr>
          <w:sz w:val="28"/>
          <w:szCs w:val="28"/>
        </w:rPr>
      </w:pPr>
      <w:r w:rsidRPr="00147653">
        <w:rPr>
          <w:sz w:val="28"/>
          <w:szCs w:val="28"/>
        </w:rPr>
        <w:t>3</w:t>
      </w:r>
      <w:r w:rsidR="00216FEC" w:rsidRPr="00147653">
        <w:rPr>
          <w:sz w:val="28"/>
          <w:szCs w:val="28"/>
        </w:rPr>
        <w:t>.1</w:t>
      </w:r>
      <w:r w:rsidRPr="00147653">
        <w:rPr>
          <w:sz w:val="28"/>
          <w:szCs w:val="28"/>
        </w:rPr>
        <w:t xml:space="preserve">.  </w:t>
      </w:r>
      <w:r w:rsidR="00F85C3D" w:rsidRPr="00147653">
        <w:rPr>
          <w:sz w:val="28"/>
          <w:szCs w:val="28"/>
        </w:rPr>
        <w:t>В целях доведения информации о существующем рынке услуг по продаже  твердого топлива</w:t>
      </w:r>
      <w:r w:rsidR="00216FEC" w:rsidRPr="00147653">
        <w:rPr>
          <w:sz w:val="28"/>
          <w:szCs w:val="28"/>
        </w:rPr>
        <w:t xml:space="preserve"> А</w:t>
      </w:r>
      <w:r w:rsidRPr="00147653">
        <w:rPr>
          <w:sz w:val="28"/>
          <w:szCs w:val="28"/>
        </w:rPr>
        <w:t xml:space="preserve">дминистрация </w:t>
      </w:r>
      <w:r w:rsidR="00AE6223" w:rsidRPr="00147653">
        <w:rPr>
          <w:sz w:val="28"/>
          <w:szCs w:val="28"/>
        </w:rPr>
        <w:t>Октябрьского муниципального образования</w:t>
      </w:r>
      <w:r w:rsidRPr="00147653">
        <w:rPr>
          <w:sz w:val="28"/>
          <w:szCs w:val="28"/>
        </w:rPr>
        <w:t xml:space="preserve"> организует </w:t>
      </w:r>
      <w:r w:rsidR="00DF7624" w:rsidRPr="00147653">
        <w:rPr>
          <w:sz w:val="28"/>
          <w:szCs w:val="28"/>
        </w:rPr>
        <w:t>сходы граждан</w:t>
      </w:r>
      <w:r w:rsidRPr="00147653">
        <w:rPr>
          <w:sz w:val="28"/>
          <w:szCs w:val="28"/>
        </w:rPr>
        <w:t xml:space="preserve"> с</w:t>
      </w:r>
      <w:r w:rsidR="003824D5" w:rsidRPr="00147653">
        <w:rPr>
          <w:sz w:val="28"/>
          <w:szCs w:val="28"/>
        </w:rPr>
        <w:t>ельских поселений.</w:t>
      </w:r>
      <w:r w:rsidRPr="00147653">
        <w:rPr>
          <w:sz w:val="28"/>
          <w:szCs w:val="28"/>
        </w:rPr>
        <w:t xml:space="preserve"> </w:t>
      </w:r>
    </w:p>
    <w:p w:rsidR="007A3D2B" w:rsidRPr="00147653" w:rsidRDefault="00613051" w:rsidP="00B37A58">
      <w:pPr>
        <w:pStyle w:val="a3"/>
        <w:shd w:val="clear" w:color="auto" w:fill="FFFFFF"/>
        <w:jc w:val="both"/>
        <w:rPr>
          <w:sz w:val="28"/>
          <w:szCs w:val="28"/>
        </w:rPr>
      </w:pPr>
      <w:r w:rsidRPr="00147653">
        <w:rPr>
          <w:sz w:val="28"/>
          <w:szCs w:val="28"/>
        </w:rPr>
        <w:t>3</w:t>
      </w:r>
      <w:r w:rsidR="00F85C3D" w:rsidRPr="00147653">
        <w:rPr>
          <w:sz w:val="28"/>
          <w:szCs w:val="28"/>
        </w:rPr>
        <w:t>.2</w:t>
      </w:r>
      <w:r w:rsidR="007A3D2B" w:rsidRPr="00147653">
        <w:rPr>
          <w:sz w:val="28"/>
          <w:szCs w:val="28"/>
        </w:rPr>
        <w:t xml:space="preserve">. </w:t>
      </w:r>
      <w:proofErr w:type="gramStart"/>
      <w:r w:rsidR="00216FEC" w:rsidRPr="00147653">
        <w:rPr>
          <w:sz w:val="28"/>
          <w:szCs w:val="28"/>
        </w:rPr>
        <w:t>С</w:t>
      </w:r>
      <w:r w:rsidR="007A3D2B" w:rsidRPr="00147653">
        <w:rPr>
          <w:sz w:val="28"/>
          <w:szCs w:val="28"/>
        </w:rPr>
        <w:t xml:space="preserve">бор информации </w:t>
      </w:r>
      <w:r w:rsidR="00DF7624" w:rsidRPr="00147653">
        <w:rPr>
          <w:sz w:val="28"/>
          <w:szCs w:val="28"/>
        </w:rPr>
        <w:t xml:space="preserve">о </w:t>
      </w:r>
      <w:r w:rsidR="00216FEC" w:rsidRPr="00147653">
        <w:rPr>
          <w:sz w:val="28"/>
          <w:szCs w:val="28"/>
        </w:rPr>
        <w:t xml:space="preserve">нуждающихся в твердом топливе и необходимом количестве твердого топлива, </w:t>
      </w:r>
      <w:r w:rsidR="007A3D2B" w:rsidRPr="00147653">
        <w:rPr>
          <w:sz w:val="28"/>
          <w:szCs w:val="28"/>
        </w:rPr>
        <w:t>осуществляется путем приема заявлений от граждан</w:t>
      </w:r>
      <w:r w:rsidR="00DF7624" w:rsidRPr="00147653">
        <w:rPr>
          <w:sz w:val="28"/>
          <w:szCs w:val="28"/>
        </w:rPr>
        <w:t xml:space="preserve">, </w:t>
      </w:r>
      <w:r w:rsidR="007A3D2B" w:rsidRPr="00147653">
        <w:rPr>
          <w:sz w:val="28"/>
          <w:szCs w:val="28"/>
        </w:rPr>
        <w:t xml:space="preserve"> о потребности в твердом топливе на предстоящий отопительный сезон.</w:t>
      </w:r>
      <w:proofErr w:type="gramEnd"/>
      <w:r w:rsidR="007A3D2B" w:rsidRPr="00147653">
        <w:rPr>
          <w:sz w:val="28"/>
          <w:szCs w:val="28"/>
        </w:rPr>
        <w:t xml:space="preserve"> </w:t>
      </w:r>
      <w:r w:rsidR="00DF7624" w:rsidRPr="00147653">
        <w:rPr>
          <w:sz w:val="28"/>
          <w:szCs w:val="28"/>
        </w:rPr>
        <w:t xml:space="preserve"> </w:t>
      </w:r>
      <w:r w:rsidR="007A3D2B" w:rsidRPr="00147653">
        <w:rPr>
          <w:sz w:val="28"/>
          <w:szCs w:val="28"/>
        </w:rPr>
        <w:t xml:space="preserve">Сбор заявлений </w:t>
      </w:r>
      <w:r w:rsidRPr="00147653">
        <w:rPr>
          <w:sz w:val="28"/>
          <w:szCs w:val="28"/>
        </w:rPr>
        <w:t xml:space="preserve">осуществляется до 1 октября </w:t>
      </w:r>
      <w:r w:rsidR="00216FEC" w:rsidRPr="00147653">
        <w:rPr>
          <w:sz w:val="28"/>
          <w:szCs w:val="28"/>
        </w:rPr>
        <w:t>текущего года</w:t>
      </w:r>
      <w:r w:rsidR="007A3D2B" w:rsidRPr="00147653">
        <w:rPr>
          <w:sz w:val="28"/>
          <w:szCs w:val="28"/>
        </w:rPr>
        <w:t>.</w:t>
      </w:r>
    </w:p>
    <w:p w:rsidR="00216FEC" w:rsidRPr="00147653" w:rsidRDefault="00F85C3D" w:rsidP="00B37A58">
      <w:pPr>
        <w:pStyle w:val="a3"/>
        <w:shd w:val="clear" w:color="auto" w:fill="FFFFFF"/>
        <w:jc w:val="both"/>
        <w:rPr>
          <w:sz w:val="28"/>
          <w:szCs w:val="28"/>
        </w:rPr>
      </w:pPr>
      <w:r w:rsidRPr="00147653">
        <w:rPr>
          <w:sz w:val="28"/>
          <w:szCs w:val="28"/>
        </w:rPr>
        <w:t>3.3</w:t>
      </w:r>
      <w:r w:rsidR="00DF7624" w:rsidRPr="00147653">
        <w:rPr>
          <w:sz w:val="28"/>
          <w:szCs w:val="28"/>
        </w:rPr>
        <w:t xml:space="preserve">. </w:t>
      </w:r>
      <w:r w:rsidR="00E874B0" w:rsidRPr="00147653">
        <w:rPr>
          <w:sz w:val="28"/>
          <w:szCs w:val="28"/>
        </w:rPr>
        <w:t xml:space="preserve">Администрация </w:t>
      </w:r>
      <w:r w:rsidR="00AE6223" w:rsidRPr="00147653">
        <w:rPr>
          <w:sz w:val="28"/>
          <w:szCs w:val="28"/>
        </w:rPr>
        <w:t>Октябрьского муниципального образования</w:t>
      </w:r>
      <w:r w:rsidR="00AE6223" w:rsidRPr="00147653">
        <w:rPr>
          <w:color w:val="FF0000"/>
          <w:sz w:val="28"/>
          <w:szCs w:val="28"/>
        </w:rPr>
        <w:t xml:space="preserve"> </w:t>
      </w:r>
      <w:r w:rsidR="00216FEC" w:rsidRPr="00147653">
        <w:rPr>
          <w:sz w:val="28"/>
          <w:szCs w:val="28"/>
        </w:rPr>
        <w:t>выдает гражданину при его обращении справку о наличии печного отопления в жилом помещении по месту его  постоянного прож</w:t>
      </w:r>
      <w:r w:rsidR="00E874B0" w:rsidRPr="00147653">
        <w:rPr>
          <w:sz w:val="28"/>
          <w:szCs w:val="28"/>
        </w:rPr>
        <w:t>ивания.</w:t>
      </w:r>
      <w:r w:rsidR="00E874B0" w:rsidRPr="00147653">
        <w:rPr>
          <w:sz w:val="28"/>
          <w:szCs w:val="28"/>
        </w:rPr>
        <w:br/>
        <w:t xml:space="preserve">        Администрация</w:t>
      </w:r>
      <w:r w:rsidR="00AE6223" w:rsidRPr="00147653">
        <w:rPr>
          <w:color w:val="FF0000"/>
          <w:sz w:val="28"/>
          <w:szCs w:val="28"/>
        </w:rPr>
        <w:t xml:space="preserve"> </w:t>
      </w:r>
      <w:r w:rsidR="00AE6223" w:rsidRPr="00147653">
        <w:rPr>
          <w:sz w:val="28"/>
          <w:szCs w:val="28"/>
        </w:rPr>
        <w:t>Октябрьского муниципального образования</w:t>
      </w:r>
      <w:r w:rsidR="00216FEC" w:rsidRPr="00147653">
        <w:rPr>
          <w:sz w:val="28"/>
          <w:szCs w:val="28"/>
        </w:rPr>
        <w:t xml:space="preserve">  осуществляет учет выданных справок о наличии печного отопления по месту постоянного проживания.</w:t>
      </w:r>
      <w:r w:rsidR="00DF7624" w:rsidRPr="00147653">
        <w:rPr>
          <w:sz w:val="28"/>
          <w:szCs w:val="28"/>
        </w:rPr>
        <w:t xml:space="preserve">       Справка о наличии печного отопления по месту постоянного проживания выдается одному из членов семьи один раз в год.</w:t>
      </w:r>
      <w:r w:rsidR="00216FEC" w:rsidRPr="00147653">
        <w:rPr>
          <w:sz w:val="28"/>
          <w:szCs w:val="28"/>
        </w:rPr>
        <w:br/>
      </w:r>
    </w:p>
    <w:p w:rsidR="00216FEC" w:rsidRPr="00147653" w:rsidRDefault="00216FEC" w:rsidP="007A3D2B">
      <w:pPr>
        <w:pStyle w:val="a3"/>
        <w:shd w:val="clear" w:color="auto" w:fill="FFFFFF"/>
        <w:rPr>
          <w:sz w:val="28"/>
          <w:szCs w:val="28"/>
        </w:rPr>
      </w:pPr>
    </w:p>
    <w:p w:rsidR="00216FEC" w:rsidRPr="00147653" w:rsidRDefault="00216FEC" w:rsidP="007A3D2B">
      <w:pPr>
        <w:pStyle w:val="a3"/>
        <w:shd w:val="clear" w:color="auto" w:fill="FFFFFF"/>
        <w:rPr>
          <w:sz w:val="28"/>
          <w:szCs w:val="28"/>
        </w:rPr>
      </w:pPr>
    </w:p>
    <w:p w:rsidR="00216FEC" w:rsidRPr="00147653" w:rsidRDefault="00216FEC" w:rsidP="007A3D2B">
      <w:pPr>
        <w:pStyle w:val="a3"/>
        <w:shd w:val="clear" w:color="auto" w:fill="FFFFFF"/>
        <w:rPr>
          <w:sz w:val="28"/>
          <w:szCs w:val="28"/>
        </w:rPr>
      </w:pPr>
    </w:p>
    <w:p w:rsidR="007A3D2B" w:rsidRPr="00147653" w:rsidRDefault="007A3D2B" w:rsidP="007A3D2B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980B7A" w:rsidRPr="00147653" w:rsidRDefault="00980B7A">
      <w:pPr>
        <w:rPr>
          <w:sz w:val="28"/>
          <w:szCs w:val="28"/>
        </w:rPr>
      </w:pPr>
    </w:p>
    <w:sectPr w:rsidR="00980B7A" w:rsidRPr="00147653" w:rsidSect="009C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42"/>
    <w:rsid w:val="00065A59"/>
    <w:rsid w:val="00147653"/>
    <w:rsid w:val="001A0D62"/>
    <w:rsid w:val="001B0E29"/>
    <w:rsid w:val="00216FEC"/>
    <w:rsid w:val="00316E5F"/>
    <w:rsid w:val="00346C56"/>
    <w:rsid w:val="003824D5"/>
    <w:rsid w:val="004652A5"/>
    <w:rsid w:val="00483D2B"/>
    <w:rsid w:val="00613051"/>
    <w:rsid w:val="006B2850"/>
    <w:rsid w:val="007A3D2B"/>
    <w:rsid w:val="00894901"/>
    <w:rsid w:val="008C35A1"/>
    <w:rsid w:val="008E0B39"/>
    <w:rsid w:val="00916998"/>
    <w:rsid w:val="00980B7A"/>
    <w:rsid w:val="009B62A5"/>
    <w:rsid w:val="009C531C"/>
    <w:rsid w:val="00A84428"/>
    <w:rsid w:val="00AB0E6C"/>
    <w:rsid w:val="00AE6223"/>
    <w:rsid w:val="00B105AE"/>
    <w:rsid w:val="00B37A58"/>
    <w:rsid w:val="00B45790"/>
    <w:rsid w:val="00C57452"/>
    <w:rsid w:val="00CC2842"/>
    <w:rsid w:val="00CD318B"/>
    <w:rsid w:val="00DF7624"/>
    <w:rsid w:val="00E874B0"/>
    <w:rsid w:val="00F40FD4"/>
    <w:rsid w:val="00F4378B"/>
    <w:rsid w:val="00F60B6D"/>
    <w:rsid w:val="00F8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31C"/>
    <w:rPr>
      <w:sz w:val="24"/>
      <w:szCs w:val="24"/>
    </w:rPr>
  </w:style>
  <w:style w:type="paragraph" w:styleId="1">
    <w:name w:val="heading 1"/>
    <w:aliases w:val="Document Header1"/>
    <w:basedOn w:val="a"/>
    <w:next w:val="a"/>
    <w:link w:val="10"/>
    <w:qFormat/>
    <w:rsid w:val="00AE6223"/>
    <w:pPr>
      <w:keepNext/>
      <w:outlineLvl w:val="0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40FD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7">
    <w:name w:val="Style7"/>
    <w:basedOn w:val="a"/>
    <w:rsid w:val="00F40FD4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9">
    <w:name w:val="Style9"/>
    <w:basedOn w:val="a"/>
    <w:rsid w:val="00F40FD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F40FD4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14">
    <w:name w:val="Font Style14"/>
    <w:basedOn w:val="a0"/>
    <w:rsid w:val="00F40FD4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F40FD4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8">
    <w:name w:val="Font Style18"/>
    <w:basedOn w:val="a0"/>
    <w:rsid w:val="00F40FD4"/>
    <w:rPr>
      <w:rFonts w:ascii="Times New Roman" w:hAnsi="Times New Roman" w:cs="Times New Roman"/>
      <w:i/>
      <w:iCs/>
      <w:spacing w:val="10"/>
      <w:sz w:val="24"/>
      <w:szCs w:val="24"/>
    </w:rPr>
  </w:style>
  <w:style w:type="paragraph" w:styleId="a3">
    <w:name w:val="Normal (Web)"/>
    <w:basedOn w:val="a"/>
    <w:rsid w:val="007A3D2B"/>
    <w:pPr>
      <w:spacing w:before="100" w:beforeAutospacing="1" w:after="100" w:afterAutospacing="1"/>
    </w:pPr>
  </w:style>
  <w:style w:type="character" w:styleId="a4">
    <w:name w:val="Strong"/>
    <w:basedOn w:val="a0"/>
    <w:qFormat/>
    <w:rsid w:val="007A3D2B"/>
    <w:rPr>
      <w:b/>
      <w:bCs/>
    </w:rPr>
  </w:style>
  <w:style w:type="paragraph" w:styleId="a5">
    <w:name w:val="Balloon Text"/>
    <w:basedOn w:val="a"/>
    <w:semiHidden/>
    <w:rsid w:val="00B37A58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CD318B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CD318B"/>
    <w:pPr>
      <w:shd w:val="clear" w:color="auto" w:fill="FFFFFF"/>
      <w:spacing w:after="420" w:line="0" w:lineRule="atLeast"/>
    </w:pPr>
    <w:rPr>
      <w:sz w:val="28"/>
      <w:szCs w:val="28"/>
    </w:rPr>
  </w:style>
  <w:style w:type="paragraph" w:styleId="a7">
    <w:name w:val="No Spacing"/>
    <w:link w:val="a8"/>
    <w:uiPriority w:val="1"/>
    <w:qFormat/>
    <w:rsid w:val="0091699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916998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Document Header1 Знак"/>
    <w:basedOn w:val="a0"/>
    <w:link w:val="1"/>
    <w:rsid w:val="00AE6223"/>
    <w:rPr>
      <w:rFonts w:ascii="Courier New" w:hAnsi="Courier New" w:cs="Courier New"/>
    </w:rPr>
  </w:style>
  <w:style w:type="paragraph" w:styleId="a9">
    <w:name w:val="Title"/>
    <w:aliases w:val="Знак"/>
    <w:basedOn w:val="a"/>
    <w:link w:val="aa"/>
    <w:qFormat/>
    <w:rsid w:val="00AE6223"/>
    <w:pPr>
      <w:jc w:val="center"/>
    </w:pPr>
    <w:rPr>
      <w:b/>
      <w:bCs/>
      <w:sz w:val="28"/>
    </w:rPr>
  </w:style>
  <w:style w:type="character" w:customStyle="1" w:styleId="aa">
    <w:name w:val="Название Знак"/>
    <w:aliases w:val="Знак Знак"/>
    <w:basedOn w:val="a0"/>
    <w:link w:val="a9"/>
    <w:rsid w:val="00AE6223"/>
    <w:rPr>
      <w:b/>
      <w:bCs/>
      <w:sz w:val="28"/>
      <w:szCs w:val="24"/>
    </w:rPr>
  </w:style>
  <w:style w:type="paragraph" w:customStyle="1" w:styleId="ConsPlusTitle">
    <w:name w:val="ConsPlusTitle"/>
    <w:rsid w:val="00AE62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31C"/>
    <w:rPr>
      <w:sz w:val="24"/>
      <w:szCs w:val="24"/>
    </w:rPr>
  </w:style>
  <w:style w:type="paragraph" w:styleId="1">
    <w:name w:val="heading 1"/>
    <w:aliases w:val="Document Header1"/>
    <w:basedOn w:val="a"/>
    <w:next w:val="a"/>
    <w:link w:val="10"/>
    <w:qFormat/>
    <w:rsid w:val="00AE6223"/>
    <w:pPr>
      <w:keepNext/>
      <w:outlineLvl w:val="0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40FD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7">
    <w:name w:val="Style7"/>
    <w:basedOn w:val="a"/>
    <w:rsid w:val="00F40FD4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9">
    <w:name w:val="Style9"/>
    <w:basedOn w:val="a"/>
    <w:rsid w:val="00F40FD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F40FD4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14">
    <w:name w:val="Font Style14"/>
    <w:basedOn w:val="a0"/>
    <w:rsid w:val="00F40FD4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F40FD4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8">
    <w:name w:val="Font Style18"/>
    <w:basedOn w:val="a0"/>
    <w:rsid w:val="00F40FD4"/>
    <w:rPr>
      <w:rFonts w:ascii="Times New Roman" w:hAnsi="Times New Roman" w:cs="Times New Roman"/>
      <w:i/>
      <w:iCs/>
      <w:spacing w:val="10"/>
      <w:sz w:val="24"/>
      <w:szCs w:val="24"/>
    </w:rPr>
  </w:style>
  <w:style w:type="paragraph" w:styleId="a3">
    <w:name w:val="Normal (Web)"/>
    <w:basedOn w:val="a"/>
    <w:rsid w:val="007A3D2B"/>
    <w:pPr>
      <w:spacing w:before="100" w:beforeAutospacing="1" w:after="100" w:afterAutospacing="1"/>
    </w:pPr>
  </w:style>
  <w:style w:type="character" w:styleId="a4">
    <w:name w:val="Strong"/>
    <w:basedOn w:val="a0"/>
    <w:qFormat/>
    <w:rsid w:val="007A3D2B"/>
    <w:rPr>
      <w:b/>
      <w:bCs/>
    </w:rPr>
  </w:style>
  <w:style w:type="paragraph" w:styleId="a5">
    <w:name w:val="Balloon Text"/>
    <w:basedOn w:val="a"/>
    <w:semiHidden/>
    <w:rsid w:val="00B37A58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CD318B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CD318B"/>
    <w:pPr>
      <w:shd w:val="clear" w:color="auto" w:fill="FFFFFF"/>
      <w:spacing w:after="420" w:line="0" w:lineRule="atLeast"/>
    </w:pPr>
    <w:rPr>
      <w:sz w:val="28"/>
      <w:szCs w:val="28"/>
    </w:rPr>
  </w:style>
  <w:style w:type="paragraph" w:styleId="a7">
    <w:name w:val="No Spacing"/>
    <w:link w:val="a8"/>
    <w:uiPriority w:val="1"/>
    <w:qFormat/>
    <w:rsid w:val="0091699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916998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Document Header1 Знак"/>
    <w:basedOn w:val="a0"/>
    <w:link w:val="1"/>
    <w:rsid w:val="00AE6223"/>
    <w:rPr>
      <w:rFonts w:ascii="Courier New" w:hAnsi="Courier New" w:cs="Courier New"/>
    </w:rPr>
  </w:style>
  <w:style w:type="paragraph" w:styleId="a9">
    <w:name w:val="Title"/>
    <w:aliases w:val="Знак"/>
    <w:basedOn w:val="a"/>
    <w:link w:val="aa"/>
    <w:qFormat/>
    <w:rsid w:val="00AE6223"/>
    <w:pPr>
      <w:jc w:val="center"/>
    </w:pPr>
    <w:rPr>
      <w:b/>
      <w:bCs/>
      <w:sz w:val="28"/>
    </w:rPr>
  </w:style>
  <w:style w:type="character" w:customStyle="1" w:styleId="aa">
    <w:name w:val="Название Знак"/>
    <w:aliases w:val="Знак Знак"/>
    <w:basedOn w:val="a0"/>
    <w:link w:val="a9"/>
    <w:rsid w:val="00AE6223"/>
    <w:rPr>
      <w:b/>
      <w:bCs/>
      <w:sz w:val="28"/>
      <w:szCs w:val="24"/>
    </w:rPr>
  </w:style>
  <w:style w:type="paragraph" w:customStyle="1" w:styleId="ConsPlusTitle">
    <w:name w:val="ConsPlusTitle"/>
    <w:rsid w:val="00AE62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6979">
          <w:marLeft w:val="0"/>
          <w:marRight w:val="0"/>
          <w:marTop w:val="0"/>
          <w:marBottom w:val="180"/>
          <w:divBdr>
            <w:top w:val="single" w:sz="4" w:space="8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Админ</cp:lastModifiedBy>
  <cp:revision>2</cp:revision>
  <cp:lastPrinted>2021-12-14T12:08:00Z</cp:lastPrinted>
  <dcterms:created xsi:type="dcterms:W3CDTF">2021-12-14T12:09:00Z</dcterms:created>
  <dcterms:modified xsi:type="dcterms:W3CDTF">2021-12-14T12:09:00Z</dcterms:modified>
</cp:coreProperties>
</file>