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15" w:rsidRPr="00FD0E15" w:rsidRDefault="00FD0E15" w:rsidP="00FD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D0E15" w:rsidRPr="00FD0E15" w:rsidRDefault="00FD0E15" w:rsidP="00FD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5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FD0E15" w:rsidRPr="00FD0E15" w:rsidRDefault="00FD0E15" w:rsidP="00FD0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E15" w:rsidRPr="00FD0E15" w:rsidRDefault="00FD0E15" w:rsidP="00FD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E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D0E1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FD0E15" w:rsidRPr="00FD0E15" w:rsidRDefault="00FD0E15" w:rsidP="00FD0E15">
      <w:pPr>
        <w:rPr>
          <w:rFonts w:ascii="Times New Roman" w:hAnsi="Times New Roman" w:cs="Times New Roman"/>
          <w:b/>
          <w:sz w:val="28"/>
          <w:szCs w:val="28"/>
        </w:rPr>
      </w:pPr>
      <w:r w:rsidRPr="00FD0E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3952">
        <w:rPr>
          <w:rFonts w:ascii="Times New Roman" w:hAnsi="Times New Roman" w:cs="Times New Roman"/>
          <w:b/>
          <w:sz w:val="28"/>
          <w:szCs w:val="28"/>
        </w:rPr>
        <w:t>16 декабря</w:t>
      </w:r>
      <w:r w:rsidRPr="00FD0E15">
        <w:rPr>
          <w:rFonts w:ascii="Times New Roman" w:hAnsi="Times New Roman" w:cs="Times New Roman"/>
          <w:b/>
          <w:sz w:val="28"/>
          <w:szCs w:val="28"/>
        </w:rPr>
        <w:t xml:space="preserve">  2019 года.         </w:t>
      </w:r>
      <w:r w:rsidR="002A3952">
        <w:rPr>
          <w:rFonts w:ascii="Times New Roman" w:hAnsi="Times New Roman" w:cs="Times New Roman"/>
          <w:b/>
          <w:sz w:val="28"/>
          <w:szCs w:val="28"/>
        </w:rPr>
        <w:t xml:space="preserve">            №40  </w:t>
      </w:r>
      <w:r w:rsidRPr="00FD0E15">
        <w:rPr>
          <w:rFonts w:ascii="Times New Roman" w:hAnsi="Times New Roman" w:cs="Times New Roman"/>
          <w:b/>
          <w:sz w:val="28"/>
          <w:szCs w:val="28"/>
        </w:rPr>
        <w:t xml:space="preserve">                    п</w:t>
      </w:r>
      <w:proofErr w:type="gramStart"/>
      <w:r w:rsidRPr="00FD0E1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FD0E15"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p w:rsidR="00FD0E15" w:rsidRPr="00FD0E15" w:rsidRDefault="00FD0E15" w:rsidP="00FD0E15">
      <w:pPr>
        <w:rPr>
          <w:rFonts w:ascii="Times New Roman" w:hAnsi="Times New Roman" w:cs="Times New Roman"/>
          <w:b/>
          <w:sz w:val="28"/>
          <w:szCs w:val="28"/>
        </w:rPr>
      </w:pPr>
    </w:p>
    <w:p w:rsidR="00FD0E15" w:rsidRDefault="00FD0E15" w:rsidP="00FD0E1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     О внесении изменений в постановление №36 от 29.11.2019 года « О порядке ведения реестра </w:t>
      </w:r>
      <w:r>
        <w:rPr>
          <w:b/>
          <w:sz w:val="28"/>
          <w:szCs w:val="28"/>
        </w:rPr>
        <w:t xml:space="preserve">заключенных соглашений о </w:t>
      </w:r>
      <w:proofErr w:type="spellStart"/>
      <w:r>
        <w:rPr>
          <w:b/>
          <w:sz w:val="28"/>
          <w:szCs w:val="28"/>
        </w:rPr>
        <w:t>муниципально-частном</w:t>
      </w:r>
      <w:proofErr w:type="spellEnd"/>
      <w:r>
        <w:rPr>
          <w:b/>
          <w:sz w:val="28"/>
          <w:szCs w:val="28"/>
        </w:rPr>
        <w:t xml:space="preserve"> партнерстве в Октябрьском муниципальном образовании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 муниципального  района».</w:t>
      </w:r>
    </w:p>
    <w:p w:rsidR="00FD0E15" w:rsidRDefault="00FD0E15" w:rsidP="00FD0E1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952" w:rsidRDefault="002A3952" w:rsidP="00FD0E1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приведения НПА  в </w:t>
      </w:r>
      <w:proofErr w:type="spellStart"/>
      <w:r>
        <w:rPr>
          <w:sz w:val="28"/>
          <w:szCs w:val="28"/>
        </w:rPr>
        <w:t>соответсвие</w:t>
      </w:r>
      <w:proofErr w:type="spellEnd"/>
    </w:p>
    <w:p w:rsidR="002A3952" w:rsidRDefault="002A3952" w:rsidP="00FD0E1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FD0E15" w:rsidRDefault="002A3952" w:rsidP="00FD0E1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E15">
        <w:rPr>
          <w:sz w:val="28"/>
          <w:szCs w:val="28"/>
        </w:rPr>
        <w:t>ПОСТАНОВЛЯЮ:</w:t>
      </w:r>
    </w:p>
    <w:p w:rsidR="002A3952" w:rsidRDefault="002A3952" w:rsidP="00FD0E1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FD0E15" w:rsidRPr="00FD0E15" w:rsidRDefault="00FD0E15" w:rsidP="00FD0E15">
      <w:pPr>
        <w:pStyle w:val="263971306bb178b27d1e200a5c980378s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 в п.9  приложения к  постановлению. Слово «Первый» исключить</w:t>
      </w:r>
      <w:r w:rsidR="002A39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0000" w:rsidRDefault="002A3952"/>
    <w:p w:rsidR="002A3952" w:rsidRDefault="002A3952"/>
    <w:p w:rsidR="002A3952" w:rsidRDefault="002A3952">
      <w:pPr>
        <w:rPr>
          <w:rFonts w:ascii="Times New Roman" w:hAnsi="Times New Roman" w:cs="Times New Roman"/>
          <w:sz w:val="28"/>
          <w:szCs w:val="28"/>
        </w:rPr>
      </w:pPr>
    </w:p>
    <w:p w:rsidR="002A3952" w:rsidRPr="002A3952" w:rsidRDefault="002A3952">
      <w:pPr>
        <w:rPr>
          <w:rFonts w:ascii="Times New Roman" w:hAnsi="Times New Roman" w:cs="Times New Roman"/>
          <w:sz w:val="28"/>
          <w:szCs w:val="28"/>
        </w:rPr>
      </w:pPr>
      <w:r w:rsidRPr="002A3952">
        <w:rPr>
          <w:rFonts w:ascii="Times New Roman" w:hAnsi="Times New Roman" w:cs="Times New Roman"/>
          <w:sz w:val="28"/>
          <w:szCs w:val="28"/>
        </w:rPr>
        <w:t>Глава администрации Октябрьского</w:t>
      </w:r>
    </w:p>
    <w:p w:rsidR="002A3952" w:rsidRPr="002A3952" w:rsidRDefault="002A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A3952">
        <w:rPr>
          <w:rFonts w:ascii="Times New Roman" w:hAnsi="Times New Roman" w:cs="Times New Roman"/>
          <w:sz w:val="28"/>
          <w:szCs w:val="28"/>
        </w:rPr>
        <w:t>униципального образования                                                    Е.В.Тишина</w:t>
      </w:r>
    </w:p>
    <w:sectPr w:rsidR="002A3952" w:rsidRPr="002A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B95"/>
    <w:multiLevelType w:val="hybridMultilevel"/>
    <w:tmpl w:val="8CE0F102"/>
    <w:lvl w:ilvl="0" w:tplc="A6EC52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D0E15"/>
    <w:rsid w:val="002A3952"/>
    <w:rsid w:val="00F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3971306bb178b27d1e200a5c980378s3">
    <w:name w:val="263971306bb178b27d1e200a5c980378s3"/>
    <w:basedOn w:val="a"/>
    <w:rsid w:val="00FD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D0E1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2019-12-18T06:22:00Z</dcterms:created>
  <dcterms:modified xsi:type="dcterms:W3CDTF">2019-12-18T06:41:00Z</dcterms:modified>
</cp:coreProperties>
</file>