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04" w:rsidRPr="009A7004" w:rsidRDefault="009A7004" w:rsidP="009A70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004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9A7004" w:rsidRPr="009A7004" w:rsidRDefault="009A7004" w:rsidP="009A70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004">
        <w:rPr>
          <w:rFonts w:ascii="Times New Roman" w:hAnsi="Times New Roman" w:cs="Times New Roman"/>
          <w:b/>
          <w:sz w:val="26"/>
          <w:szCs w:val="26"/>
        </w:rPr>
        <w:t>ОКТЯБРЬСКОГО МУНИЦИПАЛЬНОГО ОБРАЗОВАНИЯ</w:t>
      </w:r>
    </w:p>
    <w:p w:rsidR="009A7004" w:rsidRPr="009A7004" w:rsidRDefault="009A7004" w:rsidP="009A700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004">
        <w:rPr>
          <w:rFonts w:ascii="Times New Roman" w:hAnsi="Times New Roman" w:cs="Times New Roman"/>
          <w:b/>
          <w:sz w:val="26"/>
          <w:szCs w:val="26"/>
        </w:rPr>
        <w:t>ЛЫСОГОРСКОГО МУНИЦИПАЛЬНОГО РАЙОНА</w:t>
      </w:r>
    </w:p>
    <w:p w:rsidR="009A7004" w:rsidRPr="009A7004" w:rsidRDefault="009A7004" w:rsidP="009A7004">
      <w:pPr>
        <w:pStyle w:val="a3"/>
        <w:jc w:val="center"/>
        <w:rPr>
          <w:sz w:val="26"/>
          <w:szCs w:val="26"/>
        </w:rPr>
      </w:pPr>
      <w:r w:rsidRPr="009A7004">
        <w:rPr>
          <w:rFonts w:ascii="Times New Roman" w:hAnsi="Times New Roman" w:cs="Times New Roman"/>
          <w:b/>
          <w:sz w:val="26"/>
          <w:szCs w:val="26"/>
        </w:rPr>
        <w:t>САРАТОВСКОЙ  ОБЛАСТИ</w:t>
      </w:r>
    </w:p>
    <w:p w:rsidR="009A7004" w:rsidRPr="009A7004" w:rsidRDefault="009A7004" w:rsidP="009A70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004" w:rsidRPr="009A7004" w:rsidRDefault="009A7004" w:rsidP="009A70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004" w:rsidRPr="009A7004" w:rsidRDefault="009A7004" w:rsidP="009A70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00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A7004" w:rsidRPr="009A7004" w:rsidRDefault="009A7004" w:rsidP="009A7004">
      <w:pPr>
        <w:rPr>
          <w:rFonts w:ascii="Times New Roman" w:hAnsi="Times New Roman" w:cs="Times New Roman"/>
          <w:b/>
          <w:sz w:val="26"/>
          <w:szCs w:val="26"/>
        </w:rPr>
      </w:pPr>
    </w:p>
    <w:p w:rsidR="009A7004" w:rsidRPr="009A7004" w:rsidRDefault="009A7004" w:rsidP="009A7004">
      <w:pPr>
        <w:rPr>
          <w:rFonts w:ascii="Times New Roman" w:hAnsi="Times New Roman" w:cs="Times New Roman"/>
          <w:b/>
          <w:sz w:val="26"/>
          <w:szCs w:val="26"/>
        </w:rPr>
      </w:pPr>
      <w:r w:rsidRPr="009A7004">
        <w:rPr>
          <w:rFonts w:ascii="Times New Roman" w:hAnsi="Times New Roman" w:cs="Times New Roman"/>
          <w:b/>
          <w:sz w:val="26"/>
          <w:szCs w:val="26"/>
        </w:rPr>
        <w:t xml:space="preserve">от   </w:t>
      </w:r>
      <w:r>
        <w:rPr>
          <w:rFonts w:ascii="Times New Roman" w:hAnsi="Times New Roman" w:cs="Times New Roman"/>
          <w:b/>
          <w:sz w:val="26"/>
          <w:szCs w:val="26"/>
        </w:rPr>
        <w:t>21 ноября</w:t>
      </w:r>
      <w:r w:rsidRPr="009A7004">
        <w:rPr>
          <w:rFonts w:ascii="Times New Roman" w:hAnsi="Times New Roman" w:cs="Times New Roman"/>
          <w:b/>
          <w:sz w:val="26"/>
          <w:szCs w:val="26"/>
        </w:rPr>
        <w:t xml:space="preserve">    2019   года.              № </w:t>
      </w:r>
      <w:r>
        <w:rPr>
          <w:rFonts w:ascii="Times New Roman" w:hAnsi="Times New Roman" w:cs="Times New Roman"/>
          <w:b/>
          <w:sz w:val="26"/>
          <w:szCs w:val="26"/>
        </w:rPr>
        <w:t>35</w:t>
      </w:r>
      <w:r w:rsidRPr="009A7004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00000" w:rsidRDefault="009A7004">
      <w:pPr>
        <w:rPr>
          <w:rFonts w:ascii="Times New Roman" w:hAnsi="Times New Roman" w:cs="Times New Roman"/>
          <w:b/>
          <w:sz w:val="26"/>
          <w:szCs w:val="26"/>
        </w:rPr>
      </w:pPr>
      <w:r w:rsidRPr="009A7004">
        <w:rPr>
          <w:rFonts w:ascii="Times New Roman" w:hAnsi="Times New Roman" w:cs="Times New Roman"/>
          <w:b/>
          <w:sz w:val="26"/>
          <w:szCs w:val="26"/>
        </w:rPr>
        <w:t>Об от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9A7004">
        <w:rPr>
          <w:rFonts w:ascii="Times New Roman" w:hAnsi="Times New Roman" w:cs="Times New Roman"/>
          <w:b/>
          <w:sz w:val="26"/>
          <w:szCs w:val="26"/>
        </w:rPr>
        <w:t xml:space="preserve">ене постановления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 №16 от 11.10.2017 года</w:t>
      </w:r>
      <w:r w:rsidR="00793E5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«Об утверждении  Положения о порядке получения                         муниципальными служащими администрации Октябрьского        муниципального образования Лысогорского муниципального                           района Саратовской области разрешения представителя                               нанимателя  участвовать на безвозмездной основе в управлении  некоммерческими организациями в кач</w:t>
      </w:r>
      <w:r w:rsidR="00EC08DC">
        <w:rPr>
          <w:rFonts w:ascii="Times New Roman" w:hAnsi="Times New Roman" w:cs="Times New Roman"/>
          <w:b/>
          <w:sz w:val="26"/>
          <w:szCs w:val="26"/>
        </w:rPr>
        <w:t>е</w:t>
      </w:r>
      <w:r w:rsidR="00793E54">
        <w:rPr>
          <w:rFonts w:ascii="Times New Roman" w:hAnsi="Times New Roman" w:cs="Times New Roman"/>
          <w:b/>
          <w:sz w:val="26"/>
          <w:szCs w:val="26"/>
        </w:rPr>
        <w:t xml:space="preserve">стве </w:t>
      </w:r>
      <w:r w:rsidR="00EC08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3E54">
        <w:rPr>
          <w:rFonts w:ascii="Times New Roman" w:hAnsi="Times New Roman" w:cs="Times New Roman"/>
          <w:b/>
          <w:sz w:val="26"/>
          <w:szCs w:val="26"/>
        </w:rPr>
        <w:t xml:space="preserve"> единоличного</w:t>
      </w:r>
      <w:r w:rsidR="00EC08DC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793E54">
        <w:rPr>
          <w:rFonts w:ascii="Times New Roman" w:hAnsi="Times New Roman" w:cs="Times New Roman"/>
          <w:b/>
          <w:sz w:val="26"/>
          <w:szCs w:val="26"/>
        </w:rPr>
        <w:t xml:space="preserve"> исполнительного органа или вхождения в состав их                                коллегиальных органов управления».</w:t>
      </w:r>
    </w:p>
    <w:p w:rsidR="00793E54" w:rsidRDefault="00793E54">
      <w:pPr>
        <w:rPr>
          <w:rFonts w:ascii="Times New Roman" w:hAnsi="Times New Roman" w:cs="Times New Roman"/>
          <w:b/>
          <w:sz w:val="26"/>
          <w:szCs w:val="26"/>
        </w:rPr>
      </w:pPr>
    </w:p>
    <w:p w:rsidR="00793E54" w:rsidRDefault="00793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08DC">
        <w:rPr>
          <w:rFonts w:ascii="Times New Roman" w:hAnsi="Times New Roman" w:cs="Times New Roman"/>
          <w:sz w:val="26"/>
          <w:szCs w:val="26"/>
        </w:rPr>
        <w:t xml:space="preserve"> </w:t>
      </w:r>
      <w:r w:rsidRPr="00793E54">
        <w:rPr>
          <w:rFonts w:ascii="Times New Roman" w:hAnsi="Times New Roman" w:cs="Times New Roman"/>
          <w:sz w:val="28"/>
          <w:szCs w:val="28"/>
        </w:rPr>
        <w:t>В соответствии с Уставом  Октябрьс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образования, в рамках правотворческой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8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C08DC">
        <w:rPr>
          <w:rFonts w:ascii="Times New Roman" w:hAnsi="Times New Roman" w:cs="Times New Roman"/>
          <w:sz w:val="28"/>
          <w:szCs w:val="28"/>
        </w:rPr>
        <w:t xml:space="preserve"> администрация Октябрьского муниципального образования Лысогорского муниципального района Саратовской области  ПОСТАНОВЛЯЕТ:</w:t>
      </w:r>
    </w:p>
    <w:p w:rsidR="00EC08DC" w:rsidRDefault="00EC08DC" w:rsidP="00EC0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№16 от 11 октября 2017 года « Об утверждении Положения о порядке  получения муниципальными служащими администрации Октябрьского муниципального образования  Лысогорского муниципального района  Саратовской области разрешения  представителя нанимателя 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отменить.</w:t>
      </w:r>
    </w:p>
    <w:p w:rsidR="00EC08DC" w:rsidRDefault="00EC08DC" w:rsidP="00EC0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059A" w:rsidRDefault="007F059A" w:rsidP="00EC08DC">
      <w:pPr>
        <w:rPr>
          <w:rFonts w:ascii="Times New Roman" w:hAnsi="Times New Roman" w:cs="Times New Roman"/>
          <w:sz w:val="28"/>
          <w:szCs w:val="28"/>
        </w:rPr>
      </w:pPr>
    </w:p>
    <w:p w:rsidR="007F059A" w:rsidRDefault="007F059A" w:rsidP="00EC08DC">
      <w:pPr>
        <w:rPr>
          <w:rFonts w:ascii="Times New Roman" w:hAnsi="Times New Roman" w:cs="Times New Roman"/>
          <w:sz w:val="28"/>
          <w:szCs w:val="28"/>
        </w:rPr>
      </w:pPr>
    </w:p>
    <w:p w:rsidR="00EC08DC" w:rsidRPr="00EC08DC" w:rsidRDefault="00EC08DC" w:rsidP="00EC0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Октябрьского                                                муниципального образования                                              Е.В.Тишина</w:t>
      </w:r>
    </w:p>
    <w:sectPr w:rsidR="00EC08DC" w:rsidRPr="00EC08DC" w:rsidSect="007F059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AA8"/>
    <w:multiLevelType w:val="hybridMultilevel"/>
    <w:tmpl w:val="FF1A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A7004"/>
    <w:rsid w:val="00793E54"/>
    <w:rsid w:val="007F059A"/>
    <w:rsid w:val="009A7004"/>
    <w:rsid w:val="00EC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0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0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4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2019-11-29T07:52:00Z</cp:lastPrinted>
  <dcterms:created xsi:type="dcterms:W3CDTF">2019-11-29T07:21:00Z</dcterms:created>
  <dcterms:modified xsi:type="dcterms:W3CDTF">2019-11-29T07:53:00Z</dcterms:modified>
</cp:coreProperties>
</file>