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BB" w:rsidRDefault="00532FBB" w:rsidP="00532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532FBB" w:rsidRDefault="00532FBB" w:rsidP="00532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532FBB" w:rsidRDefault="00532FBB" w:rsidP="00532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FBB" w:rsidRDefault="00532FBB" w:rsidP="00532FB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532FBB" w:rsidRDefault="00532FBB" w:rsidP="00532FB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2FBB" w:rsidRDefault="00532FBB" w:rsidP="00532F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42F38">
        <w:rPr>
          <w:rFonts w:ascii="Times New Roman" w:hAnsi="Times New Roman" w:cs="Times New Roman"/>
          <w:b/>
          <w:sz w:val="28"/>
          <w:szCs w:val="28"/>
        </w:rPr>
        <w:t xml:space="preserve">02 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C42F3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№  </w:t>
      </w:r>
      <w:r w:rsidR="00173CFC">
        <w:rPr>
          <w:rFonts w:ascii="Times New Roman" w:hAnsi="Times New Roman" w:cs="Times New Roman"/>
          <w:b/>
          <w:sz w:val="28"/>
          <w:szCs w:val="28"/>
        </w:rPr>
        <w:t>2</w:t>
      </w:r>
    </w:p>
    <w:p w:rsidR="00C42F38" w:rsidRDefault="00C42F38" w:rsidP="00532F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</w:t>
      </w:r>
      <w:r w:rsidR="00A2645D">
        <w:rPr>
          <w:rFonts w:ascii="Times New Roman" w:hAnsi="Times New Roman" w:cs="Times New Roman"/>
          <w:b/>
          <w:sz w:val="28"/>
          <w:szCs w:val="28"/>
        </w:rPr>
        <w:t>изменений в Постановление № 22 от 24.06.2013 года             «Об утверждении административного регламента «Осуществление        муниципального земельного контроля на территории                                  Октябрьского муниципального образования Лысогорского                     муниципального района Саратовской области</w:t>
      </w:r>
      <w:proofErr w:type="gramStart"/>
      <w:r w:rsidR="00A2645D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3B7E5A" w:rsidRDefault="003B7E5A" w:rsidP="00532FBB">
      <w:pPr>
        <w:rPr>
          <w:rFonts w:ascii="Times New Roman" w:hAnsi="Times New Roman" w:cs="Times New Roman"/>
          <w:b/>
          <w:sz w:val="28"/>
          <w:szCs w:val="28"/>
        </w:rPr>
      </w:pPr>
    </w:p>
    <w:p w:rsidR="003B7E5A" w:rsidRDefault="003B7E5A" w:rsidP="00532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п.3,4 ст.7 Федерального закона  от 06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п.2 ст.72 Земельного кодекса РФ , Федерального закона  от 26.12.2008 года № 294 - ФЗ « О защите прав  юридических лиц и индивидуальных предпринимателей при осуществлении государственного контроля ( надзора) и  муниципального контроля»</w:t>
      </w:r>
      <w:r w:rsidR="000008ED">
        <w:rPr>
          <w:rFonts w:ascii="Times New Roman" w:hAnsi="Times New Roman" w:cs="Times New Roman"/>
          <w:sz w:val="28"/>
          <w:szCs w:val="28"/>
        </w:rPr>
        <w:t xml:space="preserve"> с внесёнными изменениями </w:t>
      </w:r>
      <w:r w:rsidR="00160CA9">
        <w:rPr>
          <w:rFonts w:ascii="Times New Roman" w:hAnsi="Times New Roman" w:cs="Times New Roman"/>
          <w:sz w:val="28"/>
          <w:szCs w:val="28"/>
        </w:rPr>
        <w:t>от14.10.2014 года №307 – ФЗ ПОСТАНОВЛЯЮ:</w:t>
      </w:r>
    </w:p>
    <w:p w:rsidR="00160CA9" w:rsidRDefault="00160CA9" w:rsidP="00160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п.2.4 Регламента изложив его в новой редакции: </w:t>
      </w:r>
      <w:r w:rsidR="00046E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 в исключительных случаях, </w:t>
      </w:r>
      <w:r w:rsidR="00334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необходимостью  проведения сложных и (или) длительных исследований, </w:t>
      </w:r>
      <w:r w:rsidR="00046EE6">
        <w:rPr>
          <w:rFonts w:ascii="Times New Roman" w:hAnsi="Times New Roman" w:cs="Times New Roman"/>
          <w:sz w:val="28"/>
          <w:szCs w:val="28"/>
        </w:rPr>
        <w:t xml:space="preserve">испытаний, специальных экспертиз и расследований на основании мотивированных предложений  должностных лиц органа государственного контроля </w:t>
      </w:r>
      <w:proofErr w:type="gramStart"/>
      <w:r w:rsidR="00046E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6EE6">
        <w:rPr>
          <w:rFonts w:ascii="Times New Roman" w:hAnsi="Times New Roman" w:cs="Times New Roman"/>
          <w:sz w:val="28"/>
          <w:szCs w:val="28"/>
        </w:rPr>
        <w:t>надзора), органа муниципального контроля, проводящих выездную плановую проверку. Срок проведения выездной плановой проверки может быть продлён руководителем такого органа, но не более чем на двадцать рабочих дней</w:t>
      </w:r>
      <w:proofErr w:type="gramStart"/>
      <w:r w:rsidR="00046E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6EE6">
        <w:rPr>
          <w:rFonts w:ascii="Times New Roman" w:hAnsi="Times New Roman" w:cs="Times New Roman"/>
          <w:sz w:val="28"/>
          <w:szCs w:val="28"/>
        </w:rPr>
        <w:t xml:space="preserve"> в отношении малых  предприятий не более чем на пятьдесят часов, </w:t>
      </w:r>
      <w:proofErr w:type="spellStart"/>
      <w:r w:rsidR="00046EE6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046EE6">
        <w:rPr>
          <w:rFonts w:ascii="Times New Roman" w:hAnsi="Times New Roman" w:cs="Times New Roman"/>
          <w:sz w:val="28"/>
          <w:szCs w:val="28"/>
        </w:rPr>
        <w:t xml:space="preserve">  не более чем на пятнадцать часов.»</w:t>
      </w:r>
    </w:p>
    <w:p w:rsidR="00046EE6" w:rsidRDefault="00046EE6" w:rsidP="00160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пп.3 п. 3.6 Регламента</w:t>
      </w:r>
      <w:r w:rsidR="0054655F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</w:t>
      </w:r>
      <w:proofErr w:type="gramStart"/>
      <w:r w:rsidR="00546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4655F">
        <w:rPr>
          <w:rFonts w:ascii="Times New Roman" w:hAnsi="Times New Roman" w:cs="Times New Roman"/>
          <w:sz w:val="28"/>
          <w:szCs w:val="28"/>
        </w:rPr>
        <w:t xml:space="preserve"> « В распоряжении или приказе руководителя, заместителя руководителя органа муниципального контроля указывается наименование юридического лица или фамилия, имя. Отчество </w:t>
      </w:r>
      <w:r w:rsidR="0054655F">
        <w:rPr>
          <w:rFonts w:ascii="Times New Roman" w:hAnsi="Times New Roman" w:cs="Times New Roman"/>
          <w:sz w:val="28"/>
          <w:szCs w:val="28"/>
        </w:rPr>
        <w:lastRenderedPageBreak/>
        <w:t>индивидуального  предпринимателя, проверка которых проводится</w:t>
      </w:r>
      <w:proofErr w:type="gramStart"/>
      <w:r w:rsidR="005465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655F">
        <w:rPr>
          <w:rFonts w:ascii="Times New Roman" w:hAnsi="Times New Roman" w:cs="Times New Roman"/>
          <w:sz w:val="28"/>
          <w:szCs w:val="28"/>
        </w:rPr>
        <w:t xml:space="preserve"> места нахождения юридических лиц ( 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предпринимателями.»</w:t>
      </w:r>
    </w:p>
    <w:p w:rsidR="0054655F" w:rsidRDefault="0054655F" w:rsidP="0054655F">
      <w:pPr>
        <w:rPr>
          <w:rFonts w:ascii="Times New Roman" w:hAnsi="Times New Roman" w:cs="Times New Roman"/>
          <w:sz w:val="28"/>
          <w:szCs w:val="28"/>
        </w:rPr>
      </w:pPr>
    </w:p>
    <w:p w:rsidR="0054655F" w:rsidRDefault="0054655F" w:rsidP="0054655F">
      <w:pPr>
        <w:rPr>
          <w:rFonts w:ascii="Times New Roman" w:hAnsi="Times New Roman" w:cs="Times New Roman"/>
          <w:sz w:val="28"/>
          <w:szCs w:val="28"/>
        </w:rPr>
      </w:pPr>
    </w:p>
    <w:p w:rsidR="0054655F" w:rsidRDefault="0054655F" w:rsidP="0054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55F" w:rsidRPr="0054655F" w:rsidRDefault="0054655F" w:rsidP="00546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Н.Н.Парфилева</w:t>
      </w:r>
      <w:proofErr w:type="spellEnd"/>
    </w:p>
    <w:p w:rsidR="006B5EBA" w:rsidRDefault="006B5EBA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/>
    <w:p w:rsidR="00AF06DC" w:rsidRDefault="00AF06DC" w:rsidP="00AF06DC">
      <w:pPr>
        <w:spacing w:after="0"/>
        <w:jc w:val="center"/>
      </w:pPr>
    </w:p>
    <w:p w:rsidR="00AF06DC" w:rsidRDefault="00AF06DC" w:rsidP="00AF0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  </w:t>
      </w:r>
    </w:p>
    <w:p w:rsidR="00AF06DC" w:rsidRDefault="00AF06DC" w:rsidP="00AF0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AF06DC" w:rsidRDefault="00AF06DC" w:rsidP="00AF0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6DC" w:rsidRDefault="00AF06DC" w:rsidP="00AF06D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AF06DC" w:rsidRDefault="00AF06DC" w:rsidP="00AF06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F06DC" w:rsidRDefault="00AF06DC" w:rsidP="00AF0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02 февраля   2015 года               №  3</w:t>
      </w:r>
    </w:p>
    <w:p w:rsidR="00AF06DC" w:rsidRDefault="00AF06DC" w:rsidP="00AF0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№ 20 от 24.07.2013 года             «Об утверждении административного регламента «Осуществление        муниципального жилищного  контроля на территории                                  Октябрьского муниципального образования Лысогорского                     муниципального района Саратовской области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AF06DC" w:rsidRDefault="00AF06DC" w:rsidP="00AF06DC">
      <w:pPr>
        <w:rPr>
          <w:rFonts w:ascii="Times New Roman" w:hAnsi="Times New Roman" w:cs="Times New Roman"/>
          <w:b/>
          <w:sz w:val="28"/>
          <w:szCs w:val="28"/>
        </w:rPr>
      </w:pPr>
    </w:p>
    <w:p w:rsidR="00AF06DC" w:rsidRDefault="00AF06DC" w:rsidP="00AF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п.3,4 ст.7 Федерального закона  от 06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ч.3 ст.20 Жилищного кодекса РФ , Федерального закона  от 26.12.2008 года № 294 - ФЗ « О защите прав  юридических лиц и индивидуальных предпринимателей при осуществлении государственного контроля ( надзора) и  муниципального контроля» с внесёнными изменениями от14.10.2014 года №307 – ФЗ ПОСТАНОВЛЯЮ:</w:t>
      </w:r>
    </w:p>
    <w:p w:rsidR="00AF06DC" w:rsidRDefault="00AF06DC" w:rsidP="00AF06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п.21 Регламента изложив его в новой редакции:     « в исключительных случаях,   связанных с необходимостью  проведения сложных и (или) длительных исследований, испытаний, специальных экспертиз и расследований на основании мотивированных предложений  должностных лиц органа государственного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надзора), органа муниципального контроля, проводящих выездную плановую проверку, срок проведения выездной плановой проверки может быть продлён руководителем такого органа, но не более чем на двадцать рабочих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малых  предприятий не более чем на пятьдесят часов,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 более чем на пятнадцать часов.»</w:t>
      </w:r>
    </w:p>
    <w:p w:rsidR="00AF06DC" w:rsidRDefault="00AF06DC" w:rsidP="00AF06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  п. 23 Регламента изложив его в новой редакции : « </w:t>
      </w:r>
      <w:r w:rsidR="0040247D">
        <w:rPr>
          <w:rFonts w:ascii="Times New Roman" w:hAnsi="Times New Roman" w:cs="Times New Roman"/>
          <w:sz w:val="28"/>
          <w:szCs w:val="28"/>
        </w:rPr>
        <w:t xml:space="preserve">предметом плановой проверки является соблюдение юридическим лицом, индивидуальным предпринимателем в процессе осуществления </w:t>
      </w:r>
      <w:r w:rsidR="0040247D">
        <w:rPr>
          <w:rFonts w:ascii="Times New Roman" w:hAnsi="Times New Roman" w:cs="Times New Roman"/>
          <w:sz w:val="28"/>
          <w:szCs w:val="28"/>
        </w:rPr>
        <w:lastRenderedPageBreak/>
        <w:t>деятельности совокупности предъявляемых обязательных требований и требований</w:t>
      </w:r>
      <w:proofErr w:type="gramStart"/>
      <w:r w:rsidR="004024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247D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актами.»</w:t>
      </w:r>
    </w:p>
    <w:p w:rsidR="00334635" w:rsidRDefault="00334635" w:rsidP="00AF06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п.59 Регламента  слова « в журнале учёта проверок, обязаны  вести  юридические лица и индивидуальные предприниматели, муниципальными жилищными инспекторами осуществляется запись о проведённой проверке»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юридические лица, индивидуальные предприниматели вправе вести  журнал учёта проверок».</w:t>
      </w:r>
    </w:p>
    <w:p w:rsidR="00AF06DC" w:rsidRDefault="00AF06DC" w:rsidP="00AF06DC">
      <w:pPr>
        <w:rPr>
          <w:rFonts w:ascii="Times New Roman" w:hAnsi="Times New Roman" w:cs="Times New Roman"/>
          <w:sz w:val="28"/>
          <w:szCs w:val="28"/>
        </w:rPr>
      </w:pPr>
    </w:p>
    <w:p w:rsidR="00AF06DC" w:rsidRDefault="00AF06DC" w:rsidP="00AF06DC">
      <w:pPr>
        <w:rPr>
          <w:rFonts w:ascii="Times New Roman" w:hAnsi="Times New Roman" w:cs="Times New Roman"/>
          <w:sz w:val="28"/>
          <w:szCs w:val="28"/>
        </w:rPr>
      </w:pPr>
    </w:p>
    <w:p w:rsidR="00AF06DC" w:rsidRDefault="00AF06DC" w:rsidP="00AF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6DC" w:rsidRPr="0054655F" w:rsidRDefault="00AF06DC" w:rsidP="00AF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Н.Н.Парфилева</w:t>
      </w:r>
      <w:proofErr w:type="spellEnd"/>
    </w:p>
    <w:p w:rsidR="00AF06DC" w:rsidRDefault="00AF06DC" w:rsidP="00AF06DC"/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  </w:t>
      </w: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4B5285" w:rsidRDefault="004B5285" w:rsidP="004B5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4B5285" w:rsidRDefault="004B5285" w:rsidP="004B528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B5285" w:rsidRDefault="004B5285" w:rsidP="004B5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02 февраля   2015 года               №  4</w:t>
      </w:r>
    </w:p>
    <w:p w:rsidR="004B5285" w:rsidRDefault="004B5285" w:rsidP="004B5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№ 10 от 11.05.2011 года             «Об утверждении Положения  об организации накопления, сбора                      и вывоза  отработанных  ртутьсодержащих ламп на территории                                  Октябрьского муниципального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5285" w:rsidRDefault="004B5285" w:rsidP="004B5285">
      <w:pPr>
        <w:rPr>
          <w:rFonts w:ascii="Times New Roman" w:hAnsi="Times New Roman" w:cs="Times New Roman"/>
          <w:b/>
          <w:sz w:val="28"/>
          <w:szCs w:val="28"/>
        </w:rPr>
      </w:pPr>
    </w:p>
    <w:p w:rsidR="004B5285" w:rsidRDefault="004B5285" w:rsidP="004B5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п.3,4 ст.7 Федерального закона  от 06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 с п.п.1,2 ст.2 Федерального закона  от 10.01.2002 года № 7 - ФЗ « Об охране </w:t>
      </w:r>
      <w:r w:rsidR="00A651FF">
        <w:rPr>
          <w:rFonts w:ascii="Times New Roman" w:hAnsi="Times New Roman" w:cs="Times New Roman"/>
          <w:sz w:val="28"/>
          <w:szCs w:val="28"/>
        </w:rPr>
        <w:t xml:space="preserve">окружающей среды», с ч.9 ст.10 Федерального закона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правительства РФ от 01.10.2013 года № 860, согласно п.10.1 Правил  обращения  с отходами  производства и потребления </w:t>
      </w:r>
      <w:proofErr w:type="gramStart"/>
      <w:r w:rsidR="00A651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651FF">
        <w:rPr>
          <w:rFonts w:ascii="Times New Roman" w:hAnsi="Times New Roman" w:cs="Times New Roman"/>
          <w:sz w:val="28"/>
          <w:szCs w:val="28"/>
        </w:rPr>
        <w:t xml:space="preserve">утв. Постановлением Правительства РФ от 03.09.2010 года № 681 ) </w:t>
      </w:r>
      <w:r>
        <w:rPr>
          <w:rFonts w:ascii="Times New Roman" w:hAnsi="Times New Roman" w:cs="Times New Roman"/>
          <w:sz w:val="28"/>
          <w:szCs w:val="28"/>
        </w:rPr>
        <w:t xml:space="preserve">   ПОСТАНОВЛЯЮ:</w:t>
      </w:r>
    </w:p>
    <w:p w:rsidR="005250E8" w:rsidRDefault="00A651FF" w:rsidP="005250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П.2.12 Положения  изменить изложив его в новой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0E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Самостоятельное  транспортирование  отработанных  ртутьсодержащих ламп потребителями до первичного места сбора и размещения отработанных ртутьсодержащих</w:t>
      </w:r>
      <w:r w:rsidR="005250E8">
        <w:rPr>
          <w:rFonts w:ascii="Times New Roman" w:hAnsi="Times New Roman" w:cs="Times New Roman"/>
          <w:sz w:val="28"/>
          <w:szCs w:val="28"/>
        </w:rPr>
        <w:t xml:space="preserve"> ламп  допускается  в неповреждённой  таре из под ртутьсодержащих ламп аналогичного размера  или  иной таре, обеспечивающей сохранность таких ламп при их транспортировании.»</w:t>
      </w:r>
      <w:proofErr w:type="gramEnd"/>
    </w:p>
    <w:p w:rsidR="005250E8" w:rsidRDefault="005250E8" w:rsidP="005250E8">
      <w:pPr>
        <w:rPr>
          <w:rFonts w:ascii="Times New Roman" w:hAnsi="Times New Roman" w:cs="Times New Roman"/>
          <w:sz w:val="28"/>
          <w:szCs w:val="28"/>
        </w:rPr>
      </w:pPr>
    </w:p>
    <w:p w:rsidR="005250E8" w:rsidRDefault="005250E8" w:rsidP="005250E8">
      <w:pPr>
        <w:rPr>
          <w:rFonts w:ascii="Times New Roman" w:hAnsi="Times New Roman" w:cs="Times New Roman"/>
          <w:sz w:val="28"/>
          <w:szCs w:val="28"/>
        </w:rPr>
      </w:pPr>
    </w:p>
    <w:p w:rsidR="005250E8" w:rsidRPr="005250E8" w:rsidRDefault="005250E8" w:rsidP="00525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0E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5250E8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525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6DC" w:rsidRPr="005250E8" w:rsidRDefault="005250E8">
      <w:pPr>
        <w:rPr>
          <w:rFonts w:ascii="Times New Roman" w:hAnsi="Times New Roman" w:cs="Times New Roman"/>
          <w:sz w:val="28"/>
          <w:szCs w:val="28"/>
        </w:rPr>
      </w:pPr>
      <w:r w:rsidRPr="005250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 w:rsidRPr="005250E8">
        <w:rPr>
          <w:rFonts w:ascii="Times New Roman" w:hAnsi="Times New Roman" w:cs="Times New Roman"/>
          <w:sz w:val="28"/>
          <w:szCs w:val="28"/>
        </w:rPr>
        <w:t>Н.Н.Парфилева</w:t>
      </w:r>
      <w:proofErr w:type="spellEnd"/>
    </w:p>
    <w:sectPr w:rsidR="00AF06DC" w:rsidRPr="005250E8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42D2"/>
    <w:multiLevelType w:val="hybridMultilevel"/>
    <w:tmpl w:val="F424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53D7E"/>
    <w:multiLevelType w:val="hybridMultilevel"/>
    <w:tmpl w:val="F424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32964"/>
    <w:multiLevelType w:val="hybridMultilevel"/>
    <w:tmpl w:val="62E0C7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32FBB"/>
    <w:rsid w:val="000008ED"/>
    <w:rsid w:val="00046EE6"/>
    <w:rsid w:val="001078E6"/>
    <w:rsid w:val="00160CA9"/>
    <w:rsid w:val="00173CFC"/>
    <w:rsid w:val="002074A3"/>
    <w:rsid w:val="00334635"/>
    <w:rsid w:val="003B7E5A"/>
    <w:rsid w:val="0040247D"/>
    <w:rsid w:val="004B5285"/>
    <w:rsid w:val="005250E8"/>
    <w:rsid w:val="00532FBB"/>
    <w:rsid w:val="0054655F"/>
    <w:rsid w:val="00550585"/>
    <w:rsid w:val="005B5439"/>
    <w:rsid w:val="006B5EBA"/>
    <w:rsid w:val="00844E8A"/>
    <w:rsid w:val="008574C0"/>
    <w:rsid w:val="009F4828"/>
    <w:rsid w:val="00A2645D"/>
    <w:rsid w:val="00A651FF"/>
    <w:rsid w:val="00AF06DC"/>
    <w:rsid w:val="00C42F38"/>
    <w:rsid w:val="00CB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2015-02-06T05:57:00Z</cp:lastPrinted>
  <dcterms:created xsi:type="dcterms:W3CDTF">2015-02-03T07:01:00Z</dcterms:created>
  <dcterms:modified xsi:type="dcterms:W3CDTF">2015-02-06T06:00:00Z</dcterms:modified>
</cp:coreProperties>
</file>