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49" w:rsidRDefault="00343149" w:rsidP="00343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43149" w:rsidRDefault="00343149" w:rsidP="00343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343149" w:rsidRDefault="00343149" w:rsidP="00343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343149" w:rsidRDefault="00343149" w:rsidP="00343149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343149" w:rsidRDefault="00343149" w:rsidP="003431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149" w:rsidRDefault="00343149" w:rsidP="003431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149" w:rsidRDefault="00343149" w:rsidP="003431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3149" w:rsidRDefault="00343149" w:rsidP="00343149">
      <w:pPr>
        <w:rPr>
          <w:rFonts w:ascii="Times New Roman" w:hAnsi="Times New Roman" w:cs="Times New Roman"/>
          <w:b/>
          <w:sz w:val="26"/>
          <w:szCs w:val="26"/>
        </w:rPr>
      </w:pPr>
    </w:p>
    <w:p w:rsidR="00343149" w:rsidRDefault="00343149" w:rsidP="003431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341E9">
        <w:rPr>
          <w:rFonts w:ascii="Times New Roman" w:hAnsi="Times New Roman" w:cs="Times New Roman"/>
          <w:b/>
          <w:sz w:val="26"/>
          <w:szCs w:val="26"/>
        </w:rPr>
        <w:t>19</w:t>
      </w:r>
      <w:r>
        <w:rPr>
          <w:rFonts w:ascii="Times New Roman" w:hAnsi="Times New Roman" w:cs="Times New Roman"/>
          <w:b/>
          <w:sz w:val="26"/>
          <w:szCs w:val="26"/>
        </w:rPr>
        <w:t xml:space="preserve">  сентября   2019   года.              №  </w:t>
      </w:r>
      <w:r w:rsidR="00E341E9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п.Октябрьский</w:t>
      </w:r>
    </w:p>
    <w:p w:rsidR="00343149" w:rsidRDefault="00343149" w:rsidP="003431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343149" w:rsidRDefault="00343149" w:rsidP="003431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( 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807  кв.м. с кадастровым номером 64:19:060231:18,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</w:t>
      </w:r>
      <w:r w:rsidR="00CA588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</w:t>
      </w:r>
      <w:r>
        <w:rPr>
          <w:rFonts w:ascii="Times New Roman" w:hAnsi="Times New Roman" w:cs="Times New Roman"/>
          <w:sz w:val="26"/>
          <w:szCs w:val="26"/>
        </w:rPr>
        <w:t>, с</w:t>
      </w:r>
      <w:r w:rsidR="00CA588D">
        <w:rPr>
          <w:rFonts w:ascii="Times New Roman" w:hAnsi="Times New Roman" w:cs="Times New Roman"/>
          <w:sz w:val="26"/>
          <w:szCs w:val="26"/>
        </w:rPr>
        <w:t>.п.</w:t>
      </w:r>
      <w:r>
        <w:rPr>
          <w:rFonts w:ascii="Times New Roman" w:hAnsi="Times New Roman" w:cs="Times New Roman"/>
          <w:sz w:val="26"/>
          <w:szCs w:val="26"/>
        </w:rPr>
        <w:t xml:space="preserve"> Октябрьское, п.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Октябрьский,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10;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877  кв.м. с кадастровым номером 64:19:060231:27,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15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600  кв.м. с кадастровым номером 64:19:060231:1,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 6/2;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1123  кв.м. с кадастровым номером 64:19:060231:46,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Садовая, з/у </w:t>
      </w:r>
      <w:r w:rsidR="00CA588D">
        <w:rPr>
          <w:rFonts w:ascii="Times New Roman" w:hAnsi="Times New Roman" w:cs="Times New Roman"/>
          <w:sz w:val="26"/>
          <w:szCs w:val="26"/>
        </w:rPr>
        <w:t xml:space="preserve"> 4/1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1650 кв.м. с кадастровым номером 64:19:060215:8,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26;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557  кв.м. с кадастровым номером 64:19:060231:55,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13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748  кв.м. с кадастровым номером 64:19:060231:128,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9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1283  кв.м. с кадастровым номером 64:19:060237:5,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CA588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22;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547   кв.м. с кадастровым номером 64:19:060231:11,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10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1357 кв.м. с кадастровым номером 64:19:060231:86,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1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636  кв.м. с кадастровым номером 64:19:060231:74,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5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800  кв.м. с кадастровым номером 64:19:060242:1,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922BE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</w:t>
      </w:r>
      <w:r w:rsidR="00CA588D">
        <w:rPr>
          <w:rFonts w:ascii="Times New Roman" w:hAnsi="Times New Roman" w:cs="Times New Roman"/>
          <w:sz w:val="26"/>
          <w:szCs w:val="26"/>
        </w:rPr>
        <w:t xml:space="preserve">, з/у </w:t>
      </w:r>
      <w:r>
        <w:rPr>
          <w:rFonts w:ascii="Times New Roman" w:hAnsi="Times New Roman" w:cs="Times New Roman"/>
          <w:sz w:val="26"/>
          <w:szCs w:val="26"/>
        </w:rPr>
        <w:t>8</w:t>
      </w:r>
      <w:r w:rsidR="00CA588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1174   кв.м. с кадастровым номером 64:19:060231:50,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CA5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2/1;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912  кв.м. с кадастровым номером 64:19:060231:36,  присвоить следующий </w:t>
      </w:r>
      <w:r w:rsidR="00CA588D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CA588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A588D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15/2;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884  кв.м. с кадастровым номером 64:19:060244:1,  присвоить следующий </w:t>
      </w:r>
      <w:r w:rsidR="001467B7"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1467B7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146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7B7">
        <w:rPr>
          <w:rFonts w:ascii="Times New Roman" w:hAnsi="Times New Roman" w:cs="Times New Roman"/>
          <w:sz w:val="26"/>
          <w:szCs w:val="26"/>
        </w:rPr>
        <w:t xml:space="preserve">-н., с.п. Октябрьское, п. Октябрьский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2/2;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946   кв.м. с кадастровым номером 64:19:060202:2,  присвоить следующий </w:t>
      </w:r>
      <w:r w:rsidR="001467B7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46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7B7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21/2;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624  кв.м. с кадастровым номером 64:19:060223:1,  присвоить следующий </w:t>
      </w:r>
      <w:r w:rsidR="001467B7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46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7B7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Зеле</w:t>
      </w:r>
      <w:r>
        <w:rPr>
          <w:rFonts w:ascii="Times New Roman" w:hAnsi="Times New Roman" w:cs="Times New Roman"/>
          <w:sz w:val="26"/>
          <w:szCs w:val="26"/>
        </w:rPr>
        <w:t>ная, з/у 1</w:t>
      </w:r>
      <w:r w:rsidR="001467B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895   кв.м. с кадастровым номером 64:19:060231:116,  присвоить следующий </w:t>
      </w:r>
      <w:r w:rsidR="001467B7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46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7B7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11/2;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2392  кв.м. с кадастровым номером 64:19:060220:5,  присвоить следующий </w:t>
      </w:r>
      <w:r w:rsidR="001467B7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46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7B7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Зеле</w:t>
      </w:r>
      <w:r>
        <w:rPr>
          <w:rFonts w:ascii="Times New Roman" w:hAnsi="Times New Roman" w:cs="Times New Roman"/>
          <w:sz w:val="26"/>
          <w:szCs w:val="26"/>
        </w:rPr>
        <w:t>ная, з/у  38;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658   кв.м. с кадастровым номером 64:19:060231:12,  присвоить следующий </w:t>
      </w:r>
      <w:r w:rsidR="001467B7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46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7B7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46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5/2;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513  кв.м. с кадастровым номером 64:19:060231:80,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7/2;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900  кв.м. с кадастровым номером 64:19:060231:117,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         С</w:t>
      </w:r>
      <w:r>
        <w:rPr>
          <w:rFonts w:ascii="Times New Roman" w:hAnsi="Times New Roman" w:cs="Times New Roman"/>
          <w:sz w:val="26"/>
          <w:szCs w:val="26"/>
        </w:rPr>
        <w:t>олнечная</w:t>
      </w:r>
      <w:r w:rsidR="001227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з/у 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11/1;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877  кв.м. с кадастровым номером 64:19:060231:99,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4</w:t>
      </w:r>
      <w:r w:rsidR="0012272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1232   кв.м. с кадастровым номером 64:19:060231:87,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Новая, з/у 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770   кв.м. с кадастровым номером 64:19:060231:93,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</w:t>
      </w:r>
      <w:r w:rsidR="0012272F">
        <w:rPr>
          <w:rFonts w:ascii="Times New Roman" w:hAnsi="Times New Roman" w:cs="Times New Roman"/>
          <w:sz w:val="26"/>
          <w:szCs w:val="26"/>
        </w:rPr>
        <w:t xml:space="preserve">, з/у </w:t>
      </w:r>
      <w:r>
        <w:rPr>
          <w:rFonts w:ascii="Times New Roman" w:hAnsi="Times New Roman" w:cs="Times New Roman"/>
          <w:sz w:val="26"/>
          <w:szCs w:val="26"/>
        </w:rPr>
        <w:t>8</w:t>
      </w:r>
      <w:r w:rsidR="0012272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1620   кв.м. с кадастровым номером 64:19:060206:1,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29</w:t>
      </w:r>
      <w:r w:rsidR="0012272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 887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кв.м. с кадастровым номером 64:19:060231:</w:t>
      </w:r>
      <w:r w:rsidR="00922BE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8,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 9/2;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843  кв.м. с кадастровым номером 64:19:060231:112,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 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12272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5;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750   кв.м. с кадастровым номером 64:19:060231:89,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11/2;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1715  кв.м. с кадастровым номером 64:19:060231:32,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12</w:t>
      </w:r>
      <w:r w:rsidR="0012272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2794  кв.м. с кадастровым номером 64:19:060208:6,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39;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901   кв.м. с кадастровым номером 64:19:060231:44,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11/2;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1026  кв.м. с кадастровым номером 64:19:060231:82,  присвоить следующий </w:t>
      </w:r>
      <w:r w:rsidR="0012272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12272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2272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12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</w:t>
      </w:r>
      <w:r w:rsidR="00B464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з/у  14/2;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839  кв.м. с кадастровым номером 64:19:060231:100,  присвоить следующий </w:t>
      </w:r>
      <w:r w:rsidR="00B4641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464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4641E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4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4/1;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1228  кв.м. с кадастровым номером 64:19:060231:4,  присвоить следующий </w:t>
      </w:r>
      <w:r w:rsidR="00B4641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464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4641E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4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</w:t>
      </w:r>
      <w:r w:rsidR="00B4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861  кв.м. с кадастровым номером 64:19:060231:4,  присвоить следующий </w:t>
      </w:r>
      <w:r w:rsidR="00B4641E"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B4641E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B464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4641E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4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Луговая, з/у </w:t>
      </w:r>
      <w:r w:rsidR="00B4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11</w:t>
      </w:r>
      <w:r w:rsidR="00B4641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1792  кв.м. с кадастровым номером 64:19:060231:79,  присвоить следующий </w:t>
      </w:r>
      <w:r w:rsidR="00B4641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464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4641E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B4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3</w:t>
      </w:r>
      <w:r w:rsidR="00B4641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2592  кв.м. с кадастровым номером 64:19:060208:4,  присвоить следующий </w:t>
      </w:r>
      <w:r w:rsidR="00B4641E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B464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4641E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</w:t>
      </w:r>
      <w:r w:rsidR="009C6D4F">
        <w:rPr>
          <w:rFonts w:ascii="Times New Roman" w:hAnsi="Times New Roman" w:cs="Times New Roman"/>
          <w:sz w:val="26"/>
          <w:szCs w:val="26"/>
        </w:rPr>
        <w:t xml:space="preserve">, з/у </w:t>
      </w:r>
      <w:r>
        <w:rPr>
          <w:rFonts w:ascii="Times New Roman" w:hAnsi="Times New Roman" w:cs="Times New Roman"/>
          <w:sz w:val="26"/>
          <w:szCs w:val="26"/>
        </w:rPr>
        <w:t xml:space="preserve"> 37;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884  кв.м. с кадастровым номером 64:19:060231:25,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 xml:space="preserve">-н., с.п. Октябрьское, п. Октябрьский, 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 3/2;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608  кв.м. с кадастровым номером 64:19:060231:19,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10</w:t>
      </w:r>
      <w:r w:rsidR="009C6D4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1100  кв.м. с кадастровым номером 64:19:060202:8,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 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3</w:t>
      </w:r>
      <w:r w:rsidR="009C6D4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1809  кв.м. с кадастровым номером 64:19:060231:52,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</w:t>
      </w:r>
      <w:r w:rsidR="009C6D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ная, з/у  1а;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765  кв.м. с кадастровым номером 64:19:060206:9,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Набережная, з/у 3;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1018   кв.м. с кадастровым номером 64:19:060214:3,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Школьная,</w:t>
      </w:r>
      <w:r>
        <w:rPr>
          <w:rFonts w:ascii="Times New Roman" w:hAnsi="Times New Roman" w:cs="Times New Roman"/>
          <w:sz w:val="26"/>
          <w:szCs w:val="26"/>
        </w:rPr>
        <w:t xml:space="preserve"> з/у  16/2;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1784  кв.м. с кадастровым номером 64:19:060231:23,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 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3;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1504   кв.м. с кадастровым номером 64:19:060231:114,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16/2;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 1200  кв.м. с кадастровым номером 64:19:060215:3,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28/2;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1280   кв.м. с кадастровым номером 64:19:060231:26,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 2;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1282   кв.м. с кадастровым номером 64:19:060231:6,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 7/1;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617  кв.м. с кадастровым номером 64:19:060231:75,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17/1;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843  кв.м. с кадастровым номером 64:19:060231:65 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9C6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 9/1;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1540  кв.м. с кадастровым номером 64:19:060206:2,  присвоить следующий </w:t>
      </w:r>
      <w:r w:rsidR="009C6D4F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9C6D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6D4F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E34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 31;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1415   кв.м. с кадастровым номером 64:19:060231:84,  присвоить следующий </w:t>
      </w:r>
      <w:r w:rsidR="00E341E9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E341E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341E9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E34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Почтовая, з/у  14;</w:t>
      </w:r>
    </w:p>
    <w:p w:rsidR="00343149" w:rsidRDefault="00343149" w:rsidP="003431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968   кв.м. с кадастровым номером 64:19:060231:38,  присвоить следующий </w:t>
      </w:r>
      <w:r w:rsidR="00E341E9">
        <w:rPr>
          <w:rFonts w:ascii="Times New Roman" w:hAnsi="Times New Roman" w:cs="Times New Roman"/>
          <w:sz w:val="26"/>
          <w:szCs w:val="26"/>
        </w:rPr>
        <w:t>адрес: Российская Федерация, Саратовская обл., Лысогорский м</w:t>
      </w:r>
      <w:proofErr w:type="gramStart"/>
      <w:r w:rsidR="00E341E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341E9">
        <w:rPr>
          <w:rFonts w:ascii="Times New Roman" w:hAnsi="Times New Roman" w:cs="Times New Roman"/>
          <w:sz w:val="26"/>
          <w:szCs w:val="26"/>
        </w:rPr>
        <w:t>-н.,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E34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17/1</w:t>
      </w:r>
      <w:r w:rsidR="00E341E9">
        <w:rPr>
          <w:rFonts w:ascii="Times New Roman" w:hAnsi="Times New Roman" w:cs="Times New Roman"/>
          <w:sz w:val="26"/>
          <w:szCs w:val="26"/>
        </w:rPr>
        <w:t>.</w:t>
      </w:r>
    </w:p>
    <w:p w:rsidR="00E341E9" w:rsidRDefault="00E341E9" w:rsidP="00E341E9">
      <w:pPr>
        <w:rPr>
          <w:rFonts w:ascii="Times New Roman" w:hAnsi="Times New Roman" w:cs="Times New Roman"/>
          <w:sz w:val="26"/>
          <w:szCs w:val="26"/>
        </w:rPr>
      </w:pPr>
    </w:p>
    <w:p w:rsidR="00E341E9" w:rsidRDefault="00E341E9" w:rsidP="00E341E9">
      <w:pPr>
        <w:rPr>
          <w:rFonts w:ascii="Times New Roman" w:hAnsi="Times New Roman" w:cs="Times New Roman"/>
          <w:sz w:val="26"/>
          <w:szCs w:val="26"/>
        </w:rPr>
      </w:pPr>
    </w:p>
    <w:p w:rsidR="00E341E9" w:rsidRDefault="00E341E9" w:rsidP="00E341E9">
      <w:pPr>
        <w:rPr>
          <w:rFonts w:ascii="Times New Roman" w:hAnsi="Times New Roman" w:cs="Times New Roman"/>
          <w:sz w:val="26"/>
          <w:szCs w:val="26"/>
        </w:rPr>
      </w:pPr>
    </w:p>
    <w:p w:rsidR="00E341E9" w:rsidRDefault="00E341E9" w:rsidP="00E341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E341E9" w:rsidRPr="00E341E9" w:rsidRDefault="00922BEF" w:rsidP="00E341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E341E9">
        <w:rPr>
          <w:rFonts w:ascii="Times New Roman" w:hAnsi="Times New Roman" w:cs="Times New Roman"/>
          <w:sz w:val="26"/>
          <w:szCs w:val="26"/>
        </w:rPr>
        <w:t>униципального образования                                                    Е.В.Тишина</w:t>
      </w:r>
    </w:p>
    <w:p w:rsidR="00E341E9" w:rsidRDefault="00E341E9"/>
    <w:sectPr w:rsidR="00E341E9" w:rsidSect="00E2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405"/>
    <w:multiLevelType w:val="hybridMultilevel"/>
    <w:tmpl w:val="914A5ADC"/>
    <w:lvl w:ilvl="0" w:tplc="A9B89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43149"/>
    <w:rsid w:val="0012272F"/>
    <w:rsid w:val="001467B7"/>
    <w:rsid w:val="00343149"/>
    <w:rsid w:val="006C24AA"/>
    <w:rsid w:val="00922BEF"/>
    <w:rsid w:val="009C6D4F"/>
    <w:rsid w:val="00B4641E"/>
    <w:rsid w:val="00CA588D"/>
    <w:rsid w:val="00D0768B"/>
    <w:rsid w:val="00DE0260"/>
    <w:rsid w:val="00E21F43"/>
    <w:rsid w:val="00E3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3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2019-09-17T04:31:00Z</dcterms:created>
  <dcterms:modified xsi:type="dcterms:W3CDTF">2019-09-23T11:25:00Z</dcterms:modified>
</cp:coreProperties>
</file>