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12" w:rsidRDefault="00C64C12" w:rsidP="00C64C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C12" w:rsidRDefault="00C64C12" w:rsidP="00C64C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64C12" w:rsidRDefault="00C64C12" w:rsidP="00C64C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муниципального образования</w:t>
      </w:r>
    </w:p>
    <w:p w:rsidR="00C64C12" w:rsidRDefault="00C64C12" w:rsidP="00C64C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Лысогорского района Саратовской области</w:t>
      </w:r>
    </w:p>
    <w:p w:rsidR="00C64C12" w:rsidRDefault="00C64C12" w:rsidP="00C64C12">
      <w:pPr>
        <w:rPr>
          <w:rFonts w:ascii="Times New Roman" w:hAnsi="Times New Roman"/>
          <w:b/>
          <w:sz w:val="32"/>
          <w:szCs w:val="32"/>
        </w:rPr>
      </w:pPr>
    </w:p>
    <w:p w:rsidR="00C64C12" w:rsidRDefault="00C64C12" w:rsidP="00C64C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64C12" w:rsidRDefault="00C64C12" w:rsidP="00C64C12">
      <w:pPr>
        <w:rPr>
          <w:rFonts w:ascii="Times New Roman" w:hAnsi="Times New Roman"/>
          <w:sz w:val="24"/>
          <w:szCs w:val="24"/>
        </w:rPr>
      </w:pPr>
    </w:p>
    <w:p w:rsidR="00C64C12" w:rsidRDefault="00C64C12" w:rsidP="00B63499">
      <w:pPr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</w:t>
      </w:r>
      <w:r w:rsidR="00B30DF2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 xml:space="preserve"> января   2012 г.                    № </w:t>
      </w:r>
      <w:r w:rsidR="00B30DF2">
        <w:rPr>
          <w:rFonts w:ascii="Times New Roman" w:hAnsi="Times New Roman"/>
          <w:b/>
          <w:sz w:val="28"/>
          <w:szCs w:val="28"/>
        </w:rPr>
        <w:t>2</w:t>
      </w:r>
    </w:p>
    <w:p w:rsidR="00C64C12" w:rsidRDefault="00C64C12" w:rsidP="00B63499">
      <w:pPr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программы развития  малого и среднего                                  предпринимательства на территории Октябрьского                              муниципального образования на  201</w:t>
      </w:r>
      <w:r w:rsidR="00B30DF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C64C12" w:rsidRDefault="00C64C12" w:rsidP="00B63499"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соответствии с   Федеральным законом № 209 –ФЗ  от 24.07.2007 года «О развитии малого и среднего предпринимательства в Российской федерации»,  ПОСТАНОВЛЯЮ:</w:t>
      </w:r>
    </w:p>
    <w:p w:rsidR="00C64C12" w:rsidRDefault="00C64C12" w:rsidP="00B63499">
      <w:pPr>
        <w:pStyle w:val="a3"/>
        <w:numPr>
          <w:ilvl w:val="0"/>
          <w:numId w:val="1"/>
        </w:numPr>
        <w:ind w:left="113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 программу развития малого  и среднего предпринимательства на территории Октябрьского муниципального образования на  201</w:t>
      </w:r>
      <w:r w:rsidR="00B30D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64C12" w:rsidRDefault="00C64C12" w:rsidP="00C64C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64C12" w:rsidRDefault="00C64C12" w:rsidP="00C64C12">
      <w:pPr>
        <w:rPr>
          <w:rFonts w:ascii="Times New Roman" w:hAnsi="Times New Roman"/>
          <w:sz w:val="28"/>
          <w:szCs w:val="28"/>
        </w:rPr>
      </w:pPr>
    </w:p>
    <w:p w:rsidR="00C64C12" w:rsidRDefault="00C64C12" w:rsidP="00C64C12">
      <w:pPr>
        <w:rPr>
          <w:rFonts w:ascii="Times New Roman" w:hAnsi="Times New Roman"/>
          <w:sz w:val="28"/>
          <w:szCs w:val="28"/>
        </w:rPr>
      </w:pPr>
    </w:p>
    <w:p w:rsidR="00C64C12" w:rsidRDefault="00C64C12" w:rsidP="00C64C12">
      <w:pPr>
        <w:rPr>
          <w:rFonts w:ascii="Times New Roman" w:hAnsi="Times New Roman"/>
          <w:sz w:val="28"/>
          <w:szCs w:val="28"/>
        </w:rPr>
      </w:pPr>
    </w:p>
    <w:p w:rsidR="00C64C12" w:rsidRDefault="00C64C12" w:rsidP="00B63499">
      <w:p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64C12" w:rsidRDefault="00C64C12" w:rsidP="00B63499">
      <w:p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Е.В.Тишина</w:t>
      </w:r>
    </w:p>
    <w:p w:rsidR="00C64C12" w:rsidRDefault="00C64C12" w:rsidP="00C64C12"/>
    <w:p w:rsidR="00C64C12" w:rsidRDefault="00C64C12" w:rsidP="00C64C12"/>
    <w:p w:rsidR="00B63499" w:rsidRDefault="00B63499" w:rsidP="00C64C12"/>
    <w:p w:rsidR="00B63499" w:rsidRDefault="00B63499" w:rsidP="00C64C12"/>
    <w:p w:rsidR="00B63499" w:rsidRDefault="00B63499" w:rsidP="00C64C12"/>
    <w:p w:rsidR="00B63499" w:rsidRDefault="00B63499" w:rsidP="00C64C12"/>
    <w:p w:rsidR="00B63499" w:rsidRDefault="00B63499" w:rsidP="00B63499">
      <w:pPr>
        <w:spacing w:before="100" w:beforeAutospacing="1" w:after="100" w:afterAutospacing="1"/>
        <w:ind w:left="5664"/>
        <w:jc w:val="right"/>
        <w:rPr>
          <w:b/>
          <w:bCs/>
          <w:iCs/>
        </w:rPr>
      </w:pPr>
    </w:p>
    <w:p w:rsidR="00B63499" w:rsidRDefault="00B63499" w:rsidP="00B63499">
      <w:pPr>
        <w:spacing w:before="100" w:beforeAutospacing="1" w:after="100" w:afterAutospacing="1"/>
        <w:ind w:left="5664"/>
        <w:jc w:val="right"/>
        <w:rPr>
          <w:b/>
          <w:bCs/>
          <w:iCs/>
        </w:rPr>
      </w:pPr>
    </w:p>
    <w:p w:rsidR="00B63499" w:rsidRDefault="00B63499" w:rsidP="00B63499">
      <w:pPr>
        <w:spacing w:before="100" w:beforeAutospacing="1" w:after="100" w:afterAutospacing="1"/>
        <w:ind w:left="5664"/>
        <w:jc w:val="right"/>
        <w:rPr>
          <w:b/>
          <w:bCs/>
          <w:iCs/>
        </w:rPr>
      </w:pPr>
    </w:p>
    <w:p w:rsidR="00B63499" w:rsidRPr="00B63499" w:rsidRDefault="00B63499" w:rsidP="00B63499">
      <w:pPr>
        <w:spacing w:before="100" w:beforeAutospacing="1" w:after="100" w:afterAutospacing="1"/>
        <w:ind w:left="5664"/>
        <w:jc w:val="right"/>
        <w:rPr>
          <w:rFonts w:ascii="Times New Roman" w:hAnsi="Times New Roman" w:cs="Times New Roman"/>
          <w:b/>
          <w:bCs/>
          <w:iCs/>
        </w:rPr>
      </w:pPr>
      <w:r w:rsidRPr="00B63499">
        <w:rPr>
          <w:rFonts w:ascii="Times New Roman" w:hAnsi="Times New Roman" w:cs="Times New Roman"/>
          <w:b/>
          <w:bCs/>
          <w:iCs/>
        </w:rPr>
        <w:t>Приложение к постановлению администрации Октябрьского  муниципального  образования</w:t>
      </w:r>
    </w:p>
    <w:p w:rsidR="00B63499" w:rsidRPr="00B63499" w:rsidRDefault="00B63499" w:rsidP="00B63499">
      <w:pPr>
        <w:spacing w:before="100" w:beforeAutospacing="1" w:after="100" w:afterAutospacing="1"/>
        <w:ind w:left="5664"/>
        <w:jc w:val="right"/>
        <w:rPr>
          <w:rFonts w:ascii="Times New Roman" w:hAnsi="Times New Roman" w:cs="Times New Roman"/>
          <w:b/>
          <w:bCs/>
          <w:iCs/>
        </w:rPr>
      </w:pPr>
      <w:r w:rsidRPr="00B63499">
        <w:rPr>
          <w:rFonts w:ascii="Times New Roman" w:hAnsi="Times New Roman" w:cs="Times New Roman"/>
          <w:b/>
          <w:bCs/>
          <w:iCs/>
        </w:rPr>
        <w:t xml:space="preserve">от </w:t>
      </w:r>
      <w:r w:rsidR="00B30DF2">
        <w:rPr>
          <w:rFonts w:ascii="Times New Roman" w:hAnsi="Times New Roman" w:cs="Times New Roman"/>
          <w:b/>
          <w:bCs/>
          <w:iCs/>
        </w:rPr>
        <w:t>31</w:t>
      </w:r>
      <w:r w:rsidRPr="00B63499">
        <w:rPr>
          <w:rFonts w:ascii="Times New Roman" w:hAnsi="Times New Roman" w:cs="Times New Roman"/>
          <w:b/>
          <w:bCs/>
          <w:iCs/>
        </w:rPr>
        <w:t xml:space="preserve"> января  201</w:t>
      </w:r>
      <w:r w:rsidR="00B30DF2">
        <w:rPr>
          <w:rFonts w:ascii="Times New Roman" w:hAnsi="Times New Roman" w:cs="Times New Roman"/>
          <w:b/>
          <w:bCs/>
          <w:iCs/>
        </w:rPr>
        <w:t>2</w:t>
      </w:r>
      <w:r w:rsidRPr="00B63499">
        <w:rPr>
          <w:rFonts w:ascii="Times New Roman" w:hAnsi="Times New Roman" w:cs="Times New Roman"/>
          <w:b/>
          <w:bCs/>
          <w:iCs/>
        </w:rPr>
        <w:t xml:space="preserve"> г.  № </w:t>
      </w:r>
      <w:r w:rsidR="00B30DF2">
        <w:rPr>
          <w:rFonts w:ascii="Times New Roman" w:hAnsi="Times New Roman" w:cs="Times New Roman"/>
          <w:b/>
          <w:bCs/>
          <w:iCs/>
        </w:rPr>
        <w:t>2</w:t>
      </w:r>
    </w:p>
    <w:p w:rsidR="00B63499" w:rsidRPr="00B63499" w:rsidRDefault="00B63499" w:rsidP="00B6349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</w:rPr>
      </w:pPr>
      <w:r w:rsidRPr="00B63499">
        <w:rPr>
          <w:rFonts w:ascii="Times New Roman" w:hAnsi="Times New Roman" w:cs="Times New Roman"/>
          <w:b/>
          <w:bCs/>
          <w:i/>
          <w:iCs/>
        </w:rPr>
        <w:t>Муниципальная целевая программа</w:t>
      </w:r>
      <w:r w:rsidRPr="00B63499">
        <w:rPr>
          <w:rFonts w:ascii="Times New Roman" w:hAnsi="Times New Roman" w:cs="Times New Roman"/>
          <w:b/>
          <w:bCs/>
          <w:i/>
          <w:iCs/>
        </w:rPr>
        <w:br/>
        <w:t>«Развитие малого и среднего  предпринимательства в Октябрьском  муниципальном образовании</w:t>
      </w:r>
    </w:p>
    <w:p w:rsidR="00B63499" w:rsidRPr="00B63499" w:rsidRDefault="00B63499" w:rsidP="00B63499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  <w:b/>
          <w:bCs/>
          <w:i/>
          <w:iCs/>
        </w:rPr>
        <w:t>Лысогорского муниципального района Саратовской области на 201</w:t>
      </w:r>
      <w:r w:rsidR="00B30DF2">
        <w:rPr>
          <w:rFonts w:ascii="Times New Roman" w:hAnsi="Times New Roman" w:cs="Times New Roman"/>
          <w:b/>
          <w:bCs/>
          <w:i/>
          <w:iCs/>
        </w:rPr>
        <w:t>2</w:t>
      </w:r>
      <w:r w:rsidRPr="00B63499">
        <w:rPr>
          <w:rFonts w:ascii="Times New Roman" w:hAnsi="Times New Roman" w:cs="Times New Roman"/>
          <w:b/>
          <w:bCs/>
          <w:i/>
          <w:iCs/>
        </w:rPr>
        <w:t xml:space="preserve"> г.»</w:t>
      </w:r>
    </w:p>
    <w:p w:rsidR="00B63499" w:rsidRPr="00B63499" w:rsidRDefault="00B63499" w:rsidP="00B63499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  <w:b/>
          <w:bCs/>
        </w:rPr>
        <w:t>ПАСПОРТ</w:t>
      </w:r>
    </w:p>
    <w:p w:rsidR="00B63499" w:rsidRPr="00B63499" w:rsidRDefault="00B63499" w:rsidP="00B63499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  <w:b/>
          <w:bCs/>
        </w:rPr>
        <w:t>муниципальной целевой программы</w:t>
      </w:r>
      <w:r w:rsidRPr="00B63499">
        <w:rPr>
          <w:rFonts w:ascii="Times New Roman" w:hAnsi="Times New Roman" w:cs="Times New Roman"/>
          <w:b/>
          <w:bCs/>
        </w:rPr>
        <w:br/>
        <w:t>«Развитие малого и среднего предпринимательства в Октябрьском  муниципальном образовании Лысогорского муниципального района Саратовской области на  201</w:t>
      </w:r>
      <w:r w:rsidR="00B30DF2">
        <w:rPr>
          <w:rFonts w:ascii="Times New Roman" w:hAnsi="Times New Roman" w:cs="Times New Roman"/>
          <w:b/>
          <w:bCs/>
        </w:rPr>
        <w:t>2</w:t>
      </w:r>
      <w:r w:rsidRPr="00B63499">
        <w:rPr>
          <w:rFonts w:ascii="Times New Roman" w:hAnsi="Times New Roman" w:cs="Times New Roman"/>
          <w:b/>
          <w:bCs/>
        </w:rPr>
        <w:t xml:space="preserve">  г.»</w:t>
      </w:r>
    </w:p>
    <w:p w:rsidR="00B63499" w:rsidRPr="00B63499" w:rsidRDefault="00B63499" w:rsidP="00B6349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> </w:t>
      </w:r>
    </w:p>
    <w:tbl>
      <w:tblPr>
        <w:tblW w:w="3750" w:type="pct"/>
        <w:jc w:val="center"/>
        <w:tblCellSpacing w:w="6" w:type="dxa"/>
        <w:shd w:val="clear" w:color="auto" w:fill="C0C0C0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55"/>
        <w:gridCol w:w="8923"/>
      </w:tblGrid>
      <w:tr w:rsidR="00B63499" w:rsidRPr="00B63499" w:rsidTr="00B63499">
        <w:trPr>
          <w:tblCellSpacing w:w="6" w:type="dxa"/>
          <w:jc w:val="center"/>
        </w:trPr>
        <w:tc>
          <w:tcPr>
            <w:tcW w:w="0" w:type="auto"/>
            <w:shd w:val="clear" w:color="auto" w:fill="CCFFC8"/>
            <w:noWrap/>
            <w:vAlign w:val="center"/>
            <w:hideMark/>
          </w:tcPr>
          <w:p w:rsidR="00B63499" w:rsidRPr="00B63499" w:rsidRDefault="00B63499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CCFFC8"/>
            <w:noWrap/>
            <w:vAlign w:val="center"/>
            <w:hideMark/>
          </w:tcPr>
          <w:p w:rsidR="00B63499" w:rsidRPr="00B63499" w:rsidRDefault="00B63499" w:rsidP="00B30DF2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Муниципальная целевая программа </w:t>
            </w: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br/>
              <w:t>«Развитие малого и среднего предпринимательства</w:t>
            </w: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br/>
              <w:t>в</w:t>
            </w:r>
            <w:r w:rsidRPr="00B63499">
              <w:rPr>
                <w:rFonts w:ascii="Times New Roman" w:hAnsi="Times New Roman" w:cs="Times New Roman"/>
                <w:b/>
                <w:bCs/>
              </w:rPr>
              <w:t xml:space="preserve"> Октябрьском  муниципальном образовании Лысогорского муниципального района Саратовской области</w:t>
            </w: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» на  201</w:t>
            </w:r>
            <w:r w:rsidR="00B30DF2">
              <w:rPr>
                <w:rFonts w:ascii="Times New Roman" w:hAnsi="Times New Roman" w:cs="Times New Roman"/>
                <w:b/>
                <w:bCs/>
                <w:color w:val="008000"/>
              </w:rPr>
              <w:t>2</w:t>
            </w: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г.</w:t>
            </w:r>
          </w:p>
        </w:tc>
      </w:tr>
      <w:tr w:rsidR="00B63499" w:rsidRPr="00B63499" w:rsidTr="00B6349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Наименование документов,</w:t>
            </w: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br/>
              <w:t>регламентирующих разработку</w:t>
            </w: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br/>
              <w:t>программы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B63499" w:rsidRPr="00B63499" w:rsidRDefault="00B6349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</w:tr>
      <w:tr w:rsidR="00B63499" w:rsidRPr="00B63499" w:rsidTr="00B63499">
        <w:trPr>
          <w:tblCellSpacing w:w="6" w:type="dxa"/>
          <w:jc w:val="center"/>
        </w:trPr>
        <w:tc>
          <w:tcPr>
            <w:tcW w:w="0" w:type="auto"/>
            <w:shd w:val="clear" w:color="auto" w:fill="CCFFC8"/>
            <w:noWrap/>
            <w:vAlign w:val="center"/>
            <w:hideMark/>
          </w:tcPr>
          <w:p w:rsidR="00B63499" w:rsidRPr="00B63499" w:rsidRDefault="00B63499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Заказчик программы</w:t>
            </w:r>
          </w:p>
        </w:tc>
        <w:tc>
          <w:tcPr>
            <w:tcW w:w="0" w:type="auto"/>
            <w:shd w:val="clear" w:color="auto" w:fill="CCFFC8"/>
            <w:noWrap/>
            <w:vAlign w:val="center"/>
            <w:hideMark/>
          </w:tcPr>
          <w:p w:rsidR="00B63499" w:rsidRPr="00B63499" w:rsidRDefault="00B63499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Администрация Октябрьского муниципального образования</w:t>
            </w:r>
          </w:p>
        </w:tc>
      </w:tr>
      <w:tr w:rsidR="00B63499" w:rsidRPr="00B63499" w:rsidTr="00B63499">
        <w:trPr>
          <w:tblCellSpacing w:w="6" w:type="dxa"/>
          <w:jc w:val="center"/>
        </w:trPr>
        <w:tc>
          <w:tcPr>
            <w:tcW w:w="0" w:type="auto"/>
            <w:shd w:val="clear" w:color="auto" w:fill="CCFFC8"/>
            <w:noWrap/>
            <w:vAlign w:val="center"/>
            <w:hideMark/>
          </w:tcPr>
          <w:p w:rsidR="00B63499" w:rsidRPr="00B63499" w:rsidRDefault="00B63499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Разработчики программы</w:t>
            </w:r>
          </w:p>
        </w:tc>
        <w:tc>
          <w:tcPr>
            <w:tcW w:w="0" w:type="auto"/>
            <w:shd w:val="clear" w:color="auto" w:fill="CCFFC8"/>
            <w:noWrap/>
            <w:vAlign w:val="center"/>
            <w:hideMark/>
          </w:tcPr>
          <w:p w:rsidR="00B63499" w:rsidRPr="00B63499" w:rsidRDefault="00B63499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Отдел экономики </w:t>
            </w: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br/>
              <w:t>администрации Лысогорского муниципального  района</w:t>
            </w:r>
          </w:p>
        </w:tc>
      </w:tr>
      <w:tr w:rsidR="00B63499" w:rsidRPr="00B63499" w:rsidTr="00B6349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Цель программы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 xml:space="preserve">Рост числа субъектов малого и среднего предпринимательства с одновременным </w:t>
            </w:r>
            <w:r w:rsidRPr="00B63499">
              <w:rPr>
                <w:rFonts w:ascii="Times New Roman" w:hAnsi="Times New Roman" w:cs="Times New Roman"/>
                <w:color w:val="008000"/>
              </w:rPr>
              <w:br/>
              <w:t xml:space="preserve">увеличением количества рабочих мест, увеличением налоговых поступлений в бюджеты всех уровней, обеспечением благоприятных условий для развития </w:t>
            </w:r>
            <w:r w:rsidRPr="00B63499">
              <w:rPr>
                <w:rFonts w:ascii="Times New Roman" w:hAnsi="Times New Roman" w:cs="Times New Roman"/>
                <w:color w:val="008000"/>
              </w:rPr>
              <w:br/>
              <w:t>малого предпринимательства.</w:t>
            </w:r>
          </w:p>
        </w:tc>
      </w:tr>
      <w:tr w:rsidR="00B63499" w:rsidRPr="00B63499" w:rsidTr="00B6349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Задачи программы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>1. Оказание финансовой помощи предпринимателям</w:t>
            </w:r>
          </w:p>
          <w:p w:rsidR="00B63499" w:rsidRPr="00B63499" w:rsidRDefault="00B6349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8000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>2. Расширение производства и наращивание мощностей в сфере малого и среднего</w:t>
            </w:r>
            <w:r w:rsidRPr="00B63499">
              <w:rPr>
                <w:rFonts w:ascii="Times New Roman" w:hAnsi="Times New Roman" w:cs="Times New Roman"/>
                <w:color w:val="008000"/>
              </w:rPr>
              <w:br/>
              <w:t>бизнеса, создание дополнительных рабочих мест</w:t>
            </w:r>
          </w:p>
          <w:p w:rsidR="00B63499" w:rsidRPr="00B63499" w:rsidRDefault="00B6349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8000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>3. Расширение спектра услуг, предоставляемых для предпринимателей</w:t>
            </w:r>
          </w:p>
          <w:p w:rsidR="00B63499" w:rsidRPr="00B63499" w:rsidRDefault="00B6349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8000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>4. Повышение квалификации кадров субъектов малого и среднего предпринимательства</w:t>
            </w:r>
          </w:p>
          <w:p w:rsidR="00B63499" w:rsidRPr="00B63499" w:rsidRDefault="00B6349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8000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>5. Широкое информирование населения  о предпринимательской деятельности</w:t>
            </w:r>
          </w:p>
          <w:p w:rsidR="00B63499" w:rsidRPr="00B63499" w:rsidRDefault="00B6349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8000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>6. Формирование положительного общественного мнения о малом и среднем</w:t>
            </w:r>
            <w:r w:rsidRPr="00B63499">
              <w:rPr>
                <w:rFonts w:ascii="Times New Roman" w:hAnsi="Times New Roman" w:cs="Times New Roman"/>
                <w:color w:val="008000"/>
              </w:rPr>
              <w:br/>
            </w:r>
            <w:r w:rsidRPr="00B63499">
              <w:rPr>
                <w:rFonts w:ascii="Times New Roman" w:hAnsi="Times New Roman" w:cs="Times New Roman"/>
                <w:color w:val="008000"/>
              </w:rPr>
              <w:lastRenderedPageBreak/>
              <w:t>предпринимательстве</w:t>
            </w:r>
          </w:p>
          <w:p w:rsidR="00B63499" w:rsidRPr="00B63499" w:rsidRDefault="00B6349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>7. Популяризация положительного опыта развития малого и среднего</w:t>
            </w:r>
            <w:r w:rsidRPr="00B63499">
              <w:rPr>
                <w:rFonts w:ascii="Times New Roman" w:hAnsi="Times New Roman" w:cs="Times New Roman"/>
                <w:color w:val="008000"/>
              </w:rPr>
              <w:br/>
              <w:t>предпринимательства.</w:t>
            </w:r>
          </w:p>
        </w:tc>
      </w:tr>
      <w:tr w:rsidR="00B63499" w:rsidRPr="00B63499" w:rsidTr="00B6349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63499" w:rsidRPr="00B63499" w:rsidRDefault="00B63499" w:rsidP="00B30DF2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 xml:space="preserve"> 201</w:t>
            </w:r>
            <w:r w:rsidR="00B30DF2">
              <w:rPr>
                <w:rFonts w:ascii="Times New Roman" w:hAnsi="Times New Roman" w:cs="Times New Roman"/>
                <w:color w:val="008000"/>
              </w:rPr>
              <w:t>2</w:t>
            </w:r>
            <w:r w:rsidRPr="00B63499">
              <w:rPr>
                <w:rFonts w:ascii="Times New Roman" w:hAnsi="Times New Roman" w:cs="Times New Roman"/>
                <w:color w:val="008000"/>
              </w:rPr>
              <w:t xml:space="preserve">  г.</w:t>
            </w:r>
          </w:p>
        </w:tc>
      </w:tr>
      <w:tr w:rsidR="00B63499" w:rsidRPr="00B63499" w:rsidTr="00B63499">
        <w:trPr>
          <w:tblCellSpacing w:w="6" w:type="dxa"/>
          <w:jc w:val="center"/>
        </w:trPr>
        <w:tc>
          <w:tcPr>
            <w:tcW w:w="0" w:type="auto"/>
            <w:shd w:val="clear" w:color="auto" w:fill="CCFFC8"/>
            <w:noWrap/>
            <w:vAlign w:val="center"/>
            <w:hideMark/>
          </w:tcPr>
          <w:p w:rsidR="00B63499" w:rsidRPr="00B63499" w:rsidRDefault="00B634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Объем и источники финансирования </w:t>
            </w: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br/>
              <w:t>мероприятий программы</w:t>
            </w:r>
          </w:p>
        </w:tc>
        <w:tc>
          <w:tcPr>
            <w:tcW w:w="0" w:type="auto"/>
            <w:shd w:val="clear" w:color="auto" w:fill="CCFFC8"/>
            <w:noWrap/>
            <w:vAlign w:val="center"/>
            <w:hideMark/>
          </w:tcPr>
          <w:p w:rsidR="00B63499" w:rsidRPr="00B63499" w:rsidRDefault="00B6349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Всего: 10,7   тыс</w:t>
            </w:r>
            <w:proofErr w:type="gramStart"/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.р</w:t>
            </w:r>
            <w:proofErr w:type="gramEnd"/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уб.</w:t>
            </w:r>
          </w:p>
        </w:tc>
      </w:tr>
      <w:tr w:rsidR="00B63499" w:rsidRPr="00B63499" w:rsidTr="00B6349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Основные направления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 xml:space="preserve">1. Финансово-кредитная поддержка, развитие микрофинансирования </w:t>
            </w:r>
          </w:p>
          <w:p w:rsidR="00B63499" w:rsidRPr="00B63499" w:rsidRDefault="00B6349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8000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>2. Развитие объектов инфраструктуры</w:t>
            </w:r>
          </w:p>
          <w:p w:rsidR="00B63499" w:rsidRPr="00B63499" w:rsidRDefault="00B6349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>3. Информационно-образовательная поддержка</w:t>
            </w:r>
          </w:p>
        </w:tc>
      </w:tr>
      <w:tr w:rsidR="00B63499" w:rsidRPr="00B63499" w:rsidTr="00B63499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Ожидаемые результаты </w:t>
            </w: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br/>
              <w:t>от реализации Программы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B63499" w:rsidRPr="00B63499" w:rsidRDefault="00B63499">
            <w:pP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 xml:space="preserve">1. Создание стабильной и целостной системы муниципальной и общественной </w:t>
            </w:r>
            <w:r w:rsidRPr="00B63499">
              <w:rPr>
                <w:rFonts w:ascii="Times New Roman" w:hAnsi="Times New Roman" w:cs="Times New Roman"/>
                <w:color w:val="008000"/>
              </w:rPr>
              <w:br/>
              <w:t xml:space="preserve">поддержки малого  и среднего предпринимательства. </w:t>
            </w:r>
          </w:p>
          <w:p w:rsidR="00B63499" w:rsidRPr="00B63499" w:rsidRDefault="00B6349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8000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>2. Увеличение количества субъектов малого и среднего  предпринимательства</w:t>
            </w:r>
          </w:p>
          <w:p w:rsidR="00B63499" w:rsidRPr="00B63499" w:rsidRDefault="00B6349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8000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>3. Пополнение рынка качественными отечественными товарами и услугами.</w:t>
            </w:r>
          </w:p>
          <w:p w:rsidR="00B63499" w:rsidRPr="00B63499" w:rsidRDefault="00B6349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8000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 xml:space="preserve">4. Прирост новых рабочих мест и создание предпосылок для повышения </w:t>
            </w:r>
            <w:r w:rsidRPr="00B63499">
              <w:rPr>
                <w:rFonts w:ascii="Times New Roman" w:hAnsi="Times New Roman" w:cs="Times New Roman"/>
                <w:color w:val="008000"/>
              </w:rPr>
              <w:br/>
              <w:t>уровня жизни населения</w:t>
            </w:r>
          </w:p>
          <w:p w:rsidR="00B63499" w:rsidRPr="00B63499" w:rsidRDefault="00B6349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8000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 xml:space="preserve">5. Увеличение налоговых поступлений за счет повышения доходов субъектов </w:t>
            </w:r>
            <w:r w:rsidRPr="00B63499">
              <w:rPr>
                <w:rFonts w:ascii="Times New Roman" w:hAnsi="Times New Roman" w:cs="Times New Roman"/>
                <w:color w:val="008000"/>
              </w:rPr>
              <w:br/>
              <w:t xml:space="preserve">малого и среднего предпринимательства, рост количества рабочих мест в малом и среднем  предпринимательстве. </w:t>
            </w:r>
          </w:p>
          <w:p w:rsidR="00B63499" w:rsidRPr="00B63499" w:rsidRDefault="00B6349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</w:tr>
      <w:tr w:rsidR="00B63499" w:rsidRPr="00B63499" w:rsidTr="00B63499">
        <w:trPr>
          <w:tblCellSpacing w:w="6" w:type="dxa"/>
          <w:jc w:val="center"/>
        </w:trPr>
        <w:tc>
          <w:tcPr>
            <w:tcW w:w="0" w:type="auto"/>
            <w:shd w:val="clear" w:color="auto" w:fill="CCFFC8"/>
            <w:noWrap/>
            <w:vAlign w:val="center"/>
            <w:hideMark/>
          </w:tcPr>
          <w:p w:rsidR="00B63499" w:rsidRPr="00B63499" w:rsidRDefault="00B634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Система управления и </w:t>
            </w:r>
            <w:proofErr w:type="gramStart"/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контроля </w:t>
            </w: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br/>
              <w:t>за</w:t>
            </w:r>
            <w:proofErr w:type="gramEnd"/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выполнением программы</w:t>
            </w:r>
          </w:p>
        </w:tc>
        <w:tc>
          <w:tcPr>
            <w:tcW w:w="0" w:type="auto"/>
            <w:shd w:val="clear" w:color="auto" w:fill="CCFFC8"/>
            <w:noWrap/>
            <w:vAlign w:val="center"/>
          </w:tcPr>
          <w:p w:rsidR="00B63499" w:rsidRPr="00B63499" w:rsidRDefault="00B634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Совет депутатов Октябрьского муниципального образования</w:t>
            </w:r>
          </w:p>
          <w:p w:rsidR="00B63499" w:rsidRPr="00B63499" w:rsidRDefault="00B634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Лысогорского муниципального  района </w:t>
            </w:r>
          </w:p>
          <w:p w:rsidR="00B63499" w:rsidRPr="00B63499" w:rsidRDefault="00B634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499" w:rsidRPr="00B63499" w:rsidRDefault="00B63499" w:rsidP="00B6349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> </w:t>
      </w:r>
    </w:p>
    <w:p w:rsidR="00B63499" w:rsidRPr="00B63499" w:rsidRDefault="00B63499" w:rsidP="00B63499">
      <w:pPr>
        <w:spacing w:before="100" w:beforeAutospacing="1" w:after="100" w:afterAutospacing="1"/>
        <w:ind w:left="567" w:right="509"/>
        <w:jc w:val="center"/>
        <w:rPr>
          <w:rFonts w:ascii="Times New Roman" w:hAnsi="Times New Roman" w:cs="Times New Roman"/>
          <w:b/>
          <w:bCs/>
        </w:rPr>
      </w:pPr>
      <w:r w:rsidRPr="00B63499">
        <w:rPr>
          <w:rFonts w:ascii="Times New Roman" w:hAnsi="Times New Roman" w:cs="Times New Roman"/>
          <w:b/>
          <w:bCs/>
          <w:i/>
          <w:iCs/>
        </w:rPr>
        <w:t xml:space="preserve">Программа «Развитие малого и среднего  предпринимательства </w:t>
      </w:r>
      <w:r w:rsidRPr="00B63499">
        <w:rPr>
          <w:rFonts w:ascii="Times New Roman" w:hAnsi="Times New Roman" w:cs="Times New Roman"/>
          <w:b/>
          <w:bCs/>
          <w:i/>
          <w:iCs/>
        </w:rPr>
        <w:br/>
        <w:t xml:space="preserve">в </w:t>
      </w:r>
      <w:r w:rsidRPr="00B63499">
        <w:rPr>
          <w:rFonts w:ascii="Times New Roman" w:hAnsi="Times New Roman" w:cs="Times New Roman"/>
          <w:b/>
          <w:bCs/>
        </w:rPr>
        <w:t>Октябрьском  муниципальном образовании Лысогорского муниципального района Саратовской области</w:t>
      </w:r>
      <w:r w:rsidRPr="00B63499">
        <w:rPr>
          <w:rFonts w:ascii="Times New Roman" w:hAnsi="Times New Roman" w:cs="Times New Roman"/>
          <w:b/>
          <w:bCs/>
          <w:color w:val="008000"/>
        </w:rPr>
        <w:t>» на  201</w:t>
      </w:r>
      <w:r w:rsidR="00B30DF2">
        <w:rPr>
          <w:rFonts w:ascii="Times New Roman" w:hAnsi="Times New Roman" w:cs="Times New Roman"/>
          <w:b/>
          <w:bCs/>
          <w:color w:val="008000"/>
        </w:rPr>
        <w:t>2</w:t>
      </w:r>
      <w:r w:rsidRPr="00B63499">
        <w:rPr>
          <w:rFonts w:ascii="Times New Roman" w:hAnsi="Times New Roman" w:cs="Times New Roman"/>
          <w:b/>
          <w:bCs/>
          <w:color w:val="008000"/>
        </w:rPr>
        <w:t xml:space="preserve"> г.                                                                                                                                                           </w:t>
      </w:r>
      <w:r w:rsidRPr="00B63499">
        <w:rPr>
          <w:rFonts w:ascii="Times New Roman" w:hAnsi="Times New Roman" w:cs="Times New Roman"/>
          <w:b/>
          <w:bCs/>
        </w:rPr>
        <w:t xml:space="preserve"> </w:t>
      </w:r>
    </w:p>
    <w:p w:rsidR="00B63499" w:rsidRPr="00B63499" w:rsidRDefault="00B63499" w:rsidP="00B63499">
      <w:pPr>
        <w:spacing w:before="100" w:beforeAutospacing="1" w:after="100" w:afterAutospacing="1"/>
        <w:ind w:left="567" w:right="509"/>
        <w:jc w:val="center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  <w:b/>
          <w:bCs/>
        </w:rPr>
        <w:t>I. Состояние и проблемы в сфере малого и среднего</w:t>
      </w:r>
      <w:r w:rsidRPr="00B63499">
        <w:rPr>
          <w:rFonts w:ascii="Times New Roman" w:hAnsi="Times New Roman" w:cs="Times New Roman"/>
          <w:b/>
          <w:bCs/>
        </w:rPr>
        <w:br/>
        <w:t>предпринимательства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 xml:space="preserve">   </w:t>
      </w:r>
      <w:r w:rsidRPr="00B63499">
        <w:rPr>
          <w:rFonts w:ascii="Times New Roman" w:hAnsi="Times New Roman" w:cs="Times New Roman"/>
        </w:rPr>
        <w:tab/>
        <w:t xml:space="preserve">На данный момент малый и средний  бизнес в нашей стране является одной из важнейших частей рыночного хозяйства наряду с крупным бизнесом. В связи с тем, что малый и средний  бизнес решает проблемы занятости населения, насыщения рынка и удовлетворения потребительского спроса, он может выступить серьезным средством преодоления кризисных явлений в экономике и ее стабилизации. Государство стало уделять больше внимания решению проблем малого и среднего  бизнеса, воздействие государства на процесс становления малого и среднего  предпринимательства стало более ощутимым. </w:t>
      </w:r>
      <w:r w:rsidRPr="00B63499">
        <w:rPr>
          <w:rFonts w:ascii="Times New Roman" w:hAnsi="Times New Roman" w:cs="Times New Roman"/>
        </w:rPr>
        <w:lastRenderedPageBreak/>
        <w:t>Представители малого и среднего  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и среднего бизнеса.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>    </w:t>
      </w:r>
      <w:r w:rsidRPr="00B63499">
        <w:rPr>
          <w:rFonts w:ascii="Times New Roman" w:hAnsi="Times New Roman" w:cs="Times New Roman"/>
        </w:rPr>
        <w:tab/>
        <w:t xml:space="preserve"> Программа «Развитие малого и среднего  предпринимательства в Октябрьском муниципальном образовании Лысогорского муниципального района на  201</w:t>
      </w:r>
      <w:r w:rsidR="00B30DF2">
        <w:rPr>
          <w:rFonts w:ascii="Times New Roman" w:hAnsi="Times New Roman" w:cs="Times New Roman"/>
        </w:rPr>
        <w:t>2</w:t>
      </w:r>
      <w:r w:rsidRPr="00B63499">
        <w:rPr>
          <w:rFonts w:ascii="Times New Roman" w:hAnsi="Times New Roman" w:cs="Times New Roman"/>
        </w:rPr>
        <w:t xml:space="preserve"> год»  (далее - Программа) является механизмом поддержки малого  и среднего  предпринимательства.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 xml:space="preserve">   </w:t>
      </w:r>
      <w:r w:rsidRPr="00B63499">
        <w:rPr>
          <w:rFonts w:ascii="Times New Roman" w:hAnsi="Times New Roman" w:cs="Times New Roman"/>
        </w:rPr>
        <w:tab/>
        <w:t>Мероприятия по реализации Программы направлены на поддержку и стимулирование развития малого и среднего  предпринимательства, на решение социальных проблем, увеличение производства товаров и услуг в приоритетных для Октябрьского муниципального образования  направлениях.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>    </w:t>
      </w:r>
      <w:r w:rsidRPr="00B63499">
        <w:rPr>
          <w:rFonts w:ascii="Times New Roman" w:hAnsi="Times New Roman" w:cs="Times New Roman"/>
        </w:rPr>
        <w:tab/>
        <w:t>На развитие малого и среднего  предпринимательства оказывают влияние  негативные факторы, вытекающие из системного кризиса всей российской экономики, в том числе низкая покупательская способность населения, неурегулированность отношений собственности, жесткая кредитно-денежная политика, низкая инвестиционная активность, высокие темпы инфляции.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 xml:space="preserve">   </w:t>
      </w:r>
      <w:r w:rsidRPr="00B63499">
        <w:rPr>
          <w:rFonts w:ascii="Times New Roman" w:hAnsi="Times New Roman" w:cs="Times New Roman"/>
        </w:rPr>
        <w:tab/>
        <w:t>К внутренним факторам, сдерживающим развитие малого и среднего  предпринимательства, относятся низкий уровень экономических и управленческих знаний, действующих нормативных актов, слабая техническая оснащенность средствами оргтехники, плохое использование средств ведения автоматизированного бухгалтерского учета.</w:t>
      </w:r>
    </w:p>
    <w:p w:rsidR="00B63499" w:rsidRPr="00B63499" w:rsidRDefault="00B63499" w:rsidP="00B63499">
      <w:pPr>
        <w:ind w:left="567" w:right="509"/>
        <w:jc w:val="center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  <w:b/>
          <w:bCs/>
        </w:rPr>
        <w:t>II. Цель и задачи Программы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 xml:space="preserve">   </w:t>
      </w:r>
      <w:r w:rsidRPr="00B63499">
        <w:rPr>
          <w:rFonts w:ascii="Times New Roman" w:hAnsi="Times New Roman" w:cs="Times New Roman"/>
        </w:rPr>
        <w:tab/>
        <w:t>Целью Программы является рост числа субъектов малого и среднего 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>  </w:t>
      </w:r>
      <w:r w:rsidRPr="00B63499">
        <w:rPr>
          <w:rFonts w:ascii="Times New Roman" w:hAnsi="Times New Roman" w:cs="Times New Roman"/>
        </w:rPr>
        <w:tab/>
        <w:t xml:space="preserve"> Для достижения цели намечается выполнить следующие задачи: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1. Оказание финансовой помощи предпринимателям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>
        <w:tab/>
        <w:t>2</w:t>
      </w:r>
      <w:r w:rsidRPr="00B63499">
        <w:rPr>
          <w:rFonts w:ascii="Times New Roman" w:hAnsi="Times New Roman" w:cs="Times New Roman"/>
        </w:rPr>
        <w:t>. Расширение производства и наращивание мощностей в сфере малого и среднего  бизнеса, создание дополнительных рабочих мест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3. Расширение спектра услуг, предоставляемых для предпринимателей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4. Повышение квалификации кадров субъектов малого и среднего  предпринимательства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5. Широкое информирование населения  о предпринимательской деятельности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6. Формирование положительного общественного мнения о малом и среднем предпринимательстве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7. Популяризация положительного опыта развития малого и среднего  предпринимательства.</w:t>
      </w:r>
    </w:p>
    <w:p w:rsidR="00B63499" w:rsidRPr="00B63499" w:rsidRDefault="00B63499" w:rsidP="00B63499">
      <w:pPr>
        <w:ind w:left="567" w:right="509"/>
        <w:jc w:val="center"/>
        <w:rPr>
          <w:rFonts w:ascii="Times New Roman" w:hAnsi="Times New Roman" w:cs="Times New Roman"/>
          <w:b/>
        </w:rPr>
      </w:pPr>
      <w:r w:rsidRPr="00B63499">
        <w:rPr>
          <w:rFonts w:ascii="Times New Roman" w:hAnsi="Times New Roman" w:cs="Times New Roman"/>
          <w:b/>
        </w:rPr>
        <w:t>Задачи решаются по следующим направлениям: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1. Финансово-кредитная поддержка и развитие микрофинансирования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2. Совершенствование и развитие деятельности инфраструктуры поддержки предпринимательства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3. Информационно-образовательная поддержка</w:t>
      </w:r>
    </w:p>
    <w:p w:rsidR="00B63499" w:rsidRPr="00B63499" w:rsidRDefault="00B63499" w:rsidP="00B63499">
      <w:pPr>
        <w:ind w:left="567" w:right="509"/>
        <w:jc w:val="center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  <w:b/>
          <w:bCs/>
        </w:rPr>
        <w:t>III. Сроки и этапы реализации.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 xml:space="preserve">   </w:t>
      </w:r>
      <w:r w:rsidRPr="00B63499">
        <w:rPr>
          <w:rFonts w:ascii="Times New Roman" w:hAnsi="Times New Roman" w:cs="Times New Roman"/>
        </w:rPr>
        <w:tab/>
        <w:t>Настоящая программа разработана на краткосрочный период –  201</w:t>
      </w:r>
      <w:r w:rsidR="00B30DF2">
        <w:rPr>
          <w:rFonts w:ascii="Times New Roman" w:hAnsi="Times New Roman" w:cs="Times New Roman"/>
        </w:rPr>
        <w:t>2</w:t>
      </w:r>
      <w:r w:rsidRPr="00B63499">
        <w:rPr>
          <w:rFonts w:ascii="Times New Roman" w:hAnsi="Times New Roman" w:cs="Times New Roman"/>
        </w:rPr>
        <w:t xml:space="preserve">  г. Мероприятия будут выполняться в соответствии с указанными в приложении сроками. С учетом происходящих реформ  в экономике страны и  изменений в нормативно-законодательной базе, мероприятия программы могут быть скорректированы.</w:t>
      </w:r>
    </w:p>
    <w:p w:rsidR="00B63499" w:rsidRPr="00B63499" w:rsidRDefault="00B63499" w:rsidP="00B63499">
      <w:pPr>
        <w:ind w:left="567" w:right="509"/>
        <w:jc w:val="center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  <w:b/>
          <w:bCs/>
        </w:rPr>
        <w:lastRenderedPageBreak/>
        <w:t>IV. Механизм реализации Программы.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1. Реализация Программы основана на разграничении полномочий и полной ответственности конкретных исполнителей по каждому разделу Программы.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2. Координация за действием Программы возлагается на Совет депутатов Октябрьского муниципального  образования.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3. Управление программой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предпринимательства.</w:t>
      </w:r>
    </w:p>
    <w:p w:rsidR="00B63499" w:rsidRPr="00B63499" w:rsidRDefault="00B63499" w:rsidP="00B63499">
      <w:pPr>
        <w:ind w:left="567" w:right="509"/>
        <w:jc w:val="center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  <w:b/>
          <w:bCs/>
        </w:rPr>
        <w:t xml:space="preserve">V. Система управления и </w:t>
      </w:r>
      <w:proofErr w:type="gramStart"/>
      <w:r w:rsidRPr="00B63499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B63499">
        <w:rPr>
          <w:rFonts w:ascii="Times New Roman" w:hAnsi="Times New Roman" w:cs="Times New Roman"/>
          <w:b/>
          <w:bCs/>
        </w:rPr>
        <w:t xml:space="preserve"> реализацией Программы.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 xml:space="preserve">   </w:t>
      </w:r>
      <w:r w:rsidRPr="00B63499">
        <w:rPr>
          <w:rFonts w:ascii="Times New Roman" w:hAnsi="Times New Roman" w:cs="Times New Roman"/>
        </w:rPr>
        <w:tab/>
        <w:t>Программа представляет собой комплекс мероприятий, исполнителем которых являются администрация Октябрьского муниципального образования  Лысогорского муниципального района, а также различные организации, участвующие в создании условий для реализации предпринимательства в Октябрьском МО.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1.  Администрации  Октябрьского МО Лысогорского муниципального района разрабатывает и координирует  действия по развитию предпринимательства в Октябрьском МО,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разделов программ и мероприятий по поддержке малого и среднего  предпринимательства.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 xml:space="preserve">   </w:t>
      </w:r>
      <w:r w:rsidRPr="00B63499">
        <w:rPr>
          <w:rFonts w:ascii="Times New Roman" w:hAnsi="Times New Roman" w:cs="Times New Roman"/>
        </w:rPr>
        <w:tab/>
        <w:t xml:space="preserve"> Администрация Октябрьского МО  оказывает  консультационные услуги субъектам малого и среднего предпринимательства, начинающим предпринимательскую деятельность, организует подготовку  к проведению и работу конференций, семинаров и "круглых столов".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2. Отдел экономики администрации Лысогорского муниципального района осуществляет помощь  в подготовке и реализации программ развития, в разработке предложения по улучшению условий и механизмов финансовой и иной поддержки малого и среднего  бизнеса.</w:t>
      </w:r>
    </w:p>
    <w:p w:rsidR="00B63499" w:rsidRPr="00B63499" w:rsidRDefault="00B63499" w:rsidP="00B63499">
      <w:pPr>
        <w:ind w:left="567" w:right="509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3. Администрация Октябрьского МО 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Октябрьского МО.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4. Отдел экономики администрации Лысогорского муниципального района оказывает помощь администрации Октябрьского МО</w:t>
      </w:r>
      <w:proofErr w:type="gramStart"/>
      <w:r w:rsidRPr="00B63499">
        <w:rPr>
          <w:rFonts w:ascii="Times New Roman" w:hAnsi="Times New Roman" w:cs="Times New Roman"/>
        </w:rPr>
        <w:t xml:space="preserve"> ,</w:t>
      </w:r>
      <w:proofErr w:type="gramEnd"/>
      <w:r w:rsidRPr="00B63499">
        <w:rPr>
          <w:rFonts w:ascii="Times New Roman" w:hAnsi="Times New Roman" w:cs="Times New Roman"/>
        </w:rPr>
        <w:t>предпринимателям при проведении технического, экономического и правового анализа проектов и бизнес-планов, а также на этапе разработки бизнес-проектов.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5. Участвует в экспертизе бизнес - проектов, выставляемых на конкурсы для получения финансовой или иной поддержки со стороны администрации.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 xml:space="preserve">6. Осуществляет текущий </w:t>
      </w:r>
      <w:proofErr w:type="gramStart"/>
      <w:r w:rsidRPr="00B63499">
        <w:rPr>
          <w:rFonts w:ascii="Times New Roman" w:hAnsi="Times New Roman" w:cs="Times New Roman"/>
        </w:rPr>
        <w:t>контроль за</w:t>
      </w:r>
      <w:proofErr w:type="gramEnd"/>
      <w:r w:rsidRPr="00B63499">
        <w:rPr>
          <w:rFonts w:ascii="Times New Roman" w:hAnsi="Times New Roman" w:cs="Times New Roman"/>
        </w:rPr>
        <w:t xml:space="preserve"> реализацией проектов, получивших поддержку.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7. 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и среднего  предпринимательства.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 xml:space="preserve">   </w:t>
      </w:r>
      <w:r w:rsidRPr="00B63499">
        <w:rPr>
          <w:rFonts w:ascii="Times New Roman" w:hAnsi="Times New Roman" w:cs="Times New Roman"/>
        </w:rPr>
        <w:tab/>
      </w:r>
      <w:proofErr w:type="gramStart"/>
      <w:r w:rsidRPr="00B63499">
        <w:rPr>
          <w:rFonts w:ascii="Times New Roman" w:hAnsi="Times New Roman" w:cs="Times New Roman"/>
        </w:rPr>
        <w:t>Контроль за</w:t>
      </w:r>
      <w:proofErr w:type="gramEnd"/>
      <w:r w:rsidRPr="00B63499">
        <w:rPr>
          <w:rFonts w:ascii="Times New Roman" w:hAnsi="Times New Roman" w:cs="Times New Roman"/>
        </w:rPr>
        <w:t xml:space="preserve"> исполнением программы  осуществляет Совет Октябрьского муниципального образования  Лысогорского муниципального района.</w:t>
      </w:r>
    </w:p>
    <w:p w:rsidR="00B63499" w:rsidRPr="00B63499" w:rsidRDefault="00B63499" w:rsidP="00B63499">
      <w:pPr>
        <w:ind w:left="567" w:right="509"/>
        <w:jc w:val="center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  <w:b/>
          <w:bCs/>
        </w:rPr>
        <w:t>VI. Ресурсное обеспечение Программы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 xml:space="preserve">   </w:t>
      </w:r>
      <w:r w:rsidRPr="00B63499">
        <w:rPr>
          <w:rFonts w:ascii="Times New Roman" w:hAnsi="Times New Roman" w:cs="Times New Roman"/>
        </w:rPr>
        <w:tab/>
        <w:t>На мероприятия программы предполагается направить средства из местного бюджета. Общий объем финансирования  Программы  201</w:t>
      </w:r>
      <w:r w:rsidR="00B30DF2">
        <w:rPr>
          <w:rFonts w:ascii="Times New Roman" w:hAnsi="Times New Roman" w:cs="Times New Roman"/>
        </w:rPr>
        <w:t>2</w:t>
      </w:r>
      <w:r w:rsidRPr="00B63499">
        <w:rPr>
          <w:rFonts w:ascii="Times New Roman" w:hAnsi="Times New Roman" w:cs="Times New Roman"/>
        </w:rPr>
        <w:t xml:space="preserve"> г. прогнозируется в размере 10,7 тыс. рублей.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</w:p>
    <w:tbl>
      <w:tblPr>
        <w:tblW w:w="3000" w:type="pct"/>
        <w:jc w:val="center"/>
        <w:tblCellSpacing w:w="6" w:type="dxa"/>
        <w:shd w:val="clear" w:color="auto" w:fill="C0C0C0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095"/>
        <w:gridCol w:w="1160"/>
        <w:gridCol w:w="1600"/>
        <w:gridCol w:w="1766"/>
      </w:tblGrid>
      <w:tr w:rsidR="00B63499" w:rsidRPr="00B63499" w:rsidTr="00B63499">
        <w:trPr>
          <w:tblCellSpacing w:w="6" w:type="dxa"/>
          <w:jc w:val="center"/>
        </w:trPr>
        <w:tc>
          <w:tcPr>
            <w:tcW w:w="3236" w:type="pct"/>
            <w:shd w:val="clear" w:color="auto" w:fill="CCFFC8"/>
            <w:noWrap/>
            <w:vAlign w:val="center"/>
            <w:hideMark/>
          </w:tcPr>
          <w:p w:rsidR="00B63499" w:rsidRPr="00B63499" w:rsidRDefault="00B63499">
            <w:pPr>
              <w:ind w:left="567" w:right="509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</w:rPr>
              <w:lastRenderedPageBreak/>
              <w:t> </w:t>
            </w: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Источники финансирования</w:t>
            </w:r>
          </w:p>
        </w:tc>
        <w:tc>
          <w:tcPr>
            <w:tcW w:w="350" w:type="pct"/>
            <w:shd w:val="clear" w:color="auto" w:fill="CCFFC8"/>
            <w:noWrap/>
            <w:vAlign w:val="center"/>
            <w:hideMark/>
          </w:tcPr>
          <w:p w:rsidR="00B63499" w:rsidRPr="00B63499" w:rsidRDefault="00B63499">
            <w:pPr>
              <w:ind w:left="567" w:right="509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</w:p>
        </w:tc>
        <w:tc>
          <w:tcPr>
            <w:tcW w:w="0" w:type="auto"/>
            <w:shd w:val="clear" w:color="auto" w:fill="CCFFC8"/>
            <w:noWrap/>
            <w:vAlign w:val="center"/>
            <w:hideMark/>
          </w:tcPr>
          <w:p w:rsidR="00B63499" w:rsidRPr="00B63499" w:rsidRDefault="00B63499" w:rsidP="00B30DF2">
            <w:pPr>
              <w:ind w:left="567" w:right="509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201</w:t>
            </w:r>
            <w:r w:rsidR="00B30DF2">
              <w:rPr>
                <w:rFonts w:ascii="Times New Roman" w:hAnsi="Times New Roman" w:cs="Times New Roman"/>
                <w:b/>
                <w:bCs/>
                <w:color w:val="008000"/>
              </w:rPr>
              <w:t>2</w:t>
            </w:r>
          </w:p>
        </w:tc>
        <w:tc>
          <w:tcPr>
            <w:tcW w:w="0" w:type="auto"/>
            <w:shd w:val="clear" w:color="auto" w:fill="CCFFC8"/>
            <w:noWrap/>
            <w:vAlign w:val="center"/>
            <w:hideMark/>
          </w:tcPr>
          <w:p w:rsidR="00B63499" w:rsidRPr="00B63499" w:rsidRDefault="00B63499">
            <w:pPr>
              <w:ind w:left="567" w:right="509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8000"/>
              </w:rPr>
              <w:t>Итого</w:t>
            </w:r>
          </w:p>
        </w:tc>
      </w:tr>
      <w:tr w:rsidR="00B63499" w:rsidRPr="00B63499" w:rsidTr="00B63499">
        <w:trPr>
          <w:tblCellSpacing w:w="6" w:type="dxa"/>
          <w:jc w:val="center"/>
        </w:trPr>
        <w:tc>
          <w:tcPr>
            <w:tcW w:w="3236" w:type="pct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ind w:left="567" w:right="509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>Средства местного бюджета</w:t>
            </w:r>
          </w:p>
        </w:tc>
        <w:tc>
          <w:tcPr>
            <w:tcW w:w="350" w:type="pct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spacing w:before="100" w:beforeAutospacing="1" w:after="100" w:afterAutospacing="1"/>
              <w:ind w:left="567" w:right="509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spacing w:before="100" w:beforeAutospacing="1" w:after="100" w:afterAutospacing="1"/>
              <w:ind w:left="567" w:right="509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>10,0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spacing w:before="100" w:beforeAutospacing="1" w:after="100" w:afterAutospacing="1"/>
              <w:ind w:left="567" w:right="509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>10,0</w:t>
            </w:r>
          </w:p>
        </w:tc>
      </w:tr>
      <w:tr w:rsidR="00B63499" w:rsidRPr="00B63499" w:rsidTr="00B63499">
        <w:trPr>
          <w:tblCellSpacing w:w="6" w:type="dxa"/>
          <w:jc w:val="center"/>
        </w:trPr>
        <w:tc>
          <w:tcPr>
            <w:tcW w:w="3236" w:type="pct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ind w:left="567" w:right="509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350" w:type="pct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spacing w:before="100" w:beforeAutospacing="1" w:after="100" w:afterAutospacing="1"/>
              <w:ind w:left="567" w:right="509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spacing w:before="100" w:beforeAutospacing="1" w:after="100" w:afterAutospacing="1"/>
              <w:ind w:left="567" w:right="509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>0,7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63499" w:rsidRPr="00B63499" w:rsidRDefault="00B63499">
            <w:pPr>
              <w:spacing w:before="100" w:beforeAutospacing="1" w:after="100" w:afterAutospacing="1"/>
              <w:ind w:left="567" w:right="509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8000"/>
              </w:rPr>
              <w:t>0,7</w:t>
            </w:r>
          </w:p>
        </w:tc>
      </w:tr>
    </w:tbl>
    <w:p w:rsidR="00B63499" w:rsidRPr="00B63499" w:rsidRDefault="00B63499" w:rsidP="00B63499">
      <w:pPr>
        <w:ind w:left="567" w:right="509"/>
        <w:jc w:val="center"/>
        <w:rPr>
          <w:rFonts w:ascii="Times New Roman" w:hAnsi="Times New Roman" w:cs="Times New Roman"/>
          <w:b/>
          <w:bCs/>
        </w:rPr>
      </w:pPr>
    </w:p>
    <w:p w:rsidR="00B63499" w:rsidRPr="00B63499" w:rsidRDefault="00B63499" w:rsidP="00B63499">
      <w:pPr>
        <w:ind w:left="567" w:right="509"/>
        <w:jc w:val="center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  <w:b/>
          <w:bCs/>
        </w:rPr>
        <w:t>VII. Ожидаемые результаты от реализации Программы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> </w:t>
      </w:r>
      <w:r w:rsidRPr="00B63499">
        <w:rPr>
          <w:rFonts w:ascii="Times New Roman" w:hAnsi="Times New Roman" w:cs="Times New Roman"/>
        </w:rPr>
        <w:tab/>
        <w:t xml:space="preserve">  Реализация Программы должна обеспечить следующие конкретные результаты: 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1. Создание стабильной и целостной системы муниципальной и общественной поддержки малого и среднего  предпринимательства.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2.  Увеличение количества субъектов малого и среднего  предпринимательства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3.  Пополнение рынка качественными  отечественными товарами и услугами.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4.  Прирост новых рабочих мест и создание предпосылок для повышения уровня жизни населения.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 xml:space="preserve">5. Увеличение налоговых поступлений за счет повышения доходов субъектов малого и среднего предпринимательства, рост количества рабочих мест в малом и среднем предпринимательстве. 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6. Развитие обучающих, консультационных, финансовых и других объектов инфраструктуры поддержки предпринимательства.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7. Повышение доступности к финансово-кредитным ресурсам субъектам малого и среднего  предпринимательства Октябрьского МО Лысогорского муниципального района.</w:t>
      </w:r>
    </w:p>
    <w:p w:rsidR="00B63499" w:rsidRPr="00B63499" w:rsidRDefault="00B63499" w:rsidP="00B63499">
      <w:pPr>
        <w:ind w:left="567" w:right="509"/>
        <w:jc w:val="center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  <w:b/>
          <w:bCs/>
        </w:rPr>
        <w:t>VIII. Система программных мероприятий</w:t>
      </w:r>
    </w:p>
    <w:p w:rsidR="00B63499" w:rsidRPr="00B63499" w:rsidRDefault="00B63499" w:rsidP="00B63499">
      <w:pPr>
        <w:ind w:left="567" w:right="509"/>
        <w:jc w:val="center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  <w:b/>
          <w:bCs/>
          <w:i/>
          <w:iCs/>
        </w:rPr>
        <w:t>1. Развитие объектов инфраструктуры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и среднего  предпринимательства  Октябрьского МО Лысогорского муниципального района максимально полного спектра квалификационных услуг.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ab/>
        <w:t>Ожидается достижение следующих 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>предоставление субъектам малого  и среднего предпринимательства Октябрьского МО Лысогорского муниципального района максимально полного спектра квалификационных услуг;</w:t>
      </w:r>
    </w:p>
    <w:p w:rsidR="00B63499" w:rsidRPr="00B63499" w:rsidRDefault="00B63499" w:rsidP="00B63499">
      <w:pPr>
        <w:ind w:left="567" w:right="509"/>
        <w:jc w:val="center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  <w:b/>
          <w:bCs/>
          <w:i/>
          <w:iCs/>
        </w:rPr>
        <w:t>2. Финансово-кредитная поддержка, развитие микрофинансирования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 xml:space="preserve">   </w:t>
      </w:r>
      <w:r w:rsidRPr="00B63499">
        <w:rPr>
          <w:rFonts w:ascii="Times New Roman" w:hAnsi="Times New Roman" w:cs="Times New Roman"/>
        </w:rPr>
        <w:tab/>
        <w:t>Перспективным механизмом муниципального содействия привлечению в предпринимательский сектор финансовых средств видится: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>  </w:t>
      </w:r>
      <w:r w:rsidRPr="00B63499">
        <w:rPr>
          <w:rFonts w:ascii="Times New Roman" w:hAnsi="Times New Roman" w:cs="Times New Roman"/>
        </w:rPr>
        <w:tab/>
        <w:t xml:space="preserve"> - субсидирование за счет средств местного бюджета процентной ставки по кредитам, привлекаемым на реализацию инвестиционных проектов, полученными субъектами малого и среднего предпринимательства;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>  </w:t>
      </w:r>
      <w:r w:rsidRPr="00B63499">
        <w:rPr>
          <w:rFonts w:ascii="Times New Roman" w:hAnsi="Times New Roman" w:cs="Times New Roman"/>
        </w:rPr>
        <w:tab/>
        <w:t xml:space="preserve"> - предоставление микрозаймов субъектам малого и среднего  предпринимательства.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 xml:space="preserve">   </w:t>
      </w:r>
      <w:r w:rsidRPr="00B63499">
        <w:rPr>
          <w:rFonts w:ascii="Times New Roman" w:hAnsi="Times New Roman" w:cs="Times New Roman"/>
        </w:rPr>
        <w:tab/>
        <w:t>В результате реализации мероприятий, направленных на финансовое обеспечение  предпринимательской деятельности, ожидаются следующие результаты: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lastRenderedPageBreak/>
        <w:t xml:space="preserve">   </w:t>
      </w:r>
      <w:r w:rsidRPr="00B63499">
        <w:rPr>
          <w:rFonts w:ascii="Times New Roman" w:hAnsi="Times New Roman" w:cs="Times New Roman"/>
        </w:rPr>
        <w:tab/>
        <w:t>- повышение доступности к финансово-кредитным ресурсам субъектам малого и среднего  предпринимательства Октябрьского МО Лысогорского муниципального района;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>  </w:t>
      </w:r>
      <w:r w:rsidRPr="00B63499">
        <w:rPr>
          <w:rFonts w:ascii="Times New Roman" w:hAnsi="Times New Roman" w:cs="Times New Roman"/>
        </w:rPr>
        <w:tab/>
        <w:t xml:space="preserve"> - увеличение налоговых поступлений за счет повышения доходов субъектов малого  и среднего предпринимательства, рост количества рабочих мест в малом  и среднем предпринимательстве. </w:t>
      </w:r>
    </w:p>
    <w:p w:rsidR="00B63499" w:rsidRPr="00B63499" w:rsidRDefault="00B63499" w:rsidP="00B63499">
      <w:pPr>
        <w:ind w:left="567" w:right="509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63499" w:rsidRPr="00B63499" w:rsidRDefault="00B63499" w:rsidP="00B63499">
      <w:pPr>
        <w:ind w:left="567" w:right="509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63499" w:rsidRPr="00B63499" w:rsidRDefault="00B63499" w:rsidP="00B63499">
      <w:pPr>
        <w:ind w:left="567" w:right="509"/>
        <w:jc w:val="center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  <w:b/>
          <w:bCs/>
          <w:i/>
          <w:iCs/>
        </w:rPr>
        <w:t>3. Информационно-образовательная поддержка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 xml:space="preserve">   </w:t>
      </w:r>
      <w:r w:rsidRPr="00B63499">
        <w:rPr>
          <w:rFonts w:ascii="Times New Roman" w:hAnsi="Times New Roman" w:cs="Times New Roman"/>
        </w:rPr>
        <w:tab/>
        <w:t>Информационная поддержка малого и среднего  бизнеса является одним из приоритетных направлений обеспечения развития предпринимательства.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 xml:space="preserve">   </w:t>
      </w:r>
      <w:r w:rsidRPr="00B63499">
        <w:rPr>
          <w:rFonts w:ascii="Times New Roman" w:hAnsi="Times New Roman" w:cs="Times New Roman"/>
        </w:rPr>
        <w:tab/>
        <w:t>В результате реализации мероприятий, направленных на информационное обеспечение малого  и среднего предпринимательства, ожидаются следующие результаты: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>  </w:t>
      </w:r>
      <w:r w:rsidRPr="00B63499">
        <w:rPr>
          <w:rFonts w:ascii="Times New Roman" w:hAnsi="Times New Roman" w:cs="Times New Roman"/>
        </w:rPr>
        <w:tab/>
        <w:t>- популяризация идей предпринимательства, расширение его возможностей, распространение передового опыта;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  <w:r w:rsidRPr="00B63499">
        <w:rPr>
          <w:rFonts w:ascii="Times New Roman" w:hAnsi="Times New Roman" w:cs="Times New Roman"/>
        </w:rPr>
        <w:t>  </w:t>
      </w:r>
      <w:r w:rsidRPr="00B63499">
        <w:rPr>
          <w:rFonts w:ascii="Times New Roman" w:hAnsi="Times New Roman" w:cs="Times New Roman"/>
        </w:rPr>
        <w:tab/>
        <w:t xml:space="preserve"> - расширение возможностей оказания предпринимателям методической помощи по организации и ведению бизнеса.</w:t>
      </w: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</w:p>
    <w:p w:rsidR="00B63499" w:rsidRPr="00B63499" w:rsidRDefault="00B63499" w:rsidP="00B63499">
      <w:pPr>
        <w:ind w:left="567" w:right="509"/>
        <w:jc w:val="both"/>
        <w:rPr>
          <w:rFonts w:ascii="Times New Roman" w:hAnsi="Times New Roman" w:cs="Times New Roman"/>
        </w:rPr>
      </w:pPr>
    </w:p>
    <w:p w:rsidR="00B63499" w:rsidRPr="00B63499" w:rsidRDefault="00B63499" w:rsidP="00B63499">
      <w:pPr>
        <w:jc w:val="both"/>
        <w:rPr>
          <w:rFonts w:ascii="Times New Roman" w:hAnsi="Times New Roman" w:cs="Times New Roman"/>
        </w:rPr>
      </w:pPr>
    </w:p>
    <w:p w:rsidR="00B63499" w:rsidRPr="00B63499" w:rsidRDefault="00B63499" w:rsidP="00B63499">
      <w:pPr>
        <w:jc w:val="both"/>
        <w:rPr>
          <w:rFonts w:ascii="Times New Roman" w:hAnsi="Times New Roman" w:cs="Times New Roman"/>
        </w:rPr>
      </w:pPr>
    </w:p>
    <w:p w:rsidR="00B63499" w:rsidRPr="00B63499" w:rsidRDefault="00B63499" w:rsidP="00B63499">
      <w:pPr>
        <w:jc w:val="both"/>
        <w:rPr>
          <w:rFonts w:ascii="Times New Roman" w:hAnsi="Times New Roman" w:cs="Times New Roman"/>
        </w:rPr>
      </w:pPr>
    </w:p>
    <w:p w:rsidR="00B63499" w:rsidRPr="00B63499" w:rsidRDefault="00B63499" w:rsidP="00B63499">
      <w:pPr>
        <w:jc w:val="both"/>
        <w:rPr>
          <w:rFonts w:ascii="Times New Roman" w:hAnsi="Times New Roman" w:cs="Times New Roman"/>
        </w:rPr>
      </w:pPr>
    </w:p>
    <w:p w:rsidR="00B63499" w:rsidRPr="00B63499" w:rsidRDefault="00B63499" w:rsidP="00B63499">
      <w:pPr>
        <w:jc w:val="both"/>
        <w:rPr>
          <w:rFonts w:ascii="Times New Roman" w:hAnsi="Times New Roman" w:cs="Times New Roman"/>
        </w:rPr>
      </w:pPr>
    </w:p>
    <w:p w:rsidR="00B63499" w:rsidRPr="00B63499" w:rsidRDefault="00B63499" w:rsidP="00B63499">
      <w:pPr>
        <w:jc w:val="both"/>
        <w:rPr>
          <w:rFonts w:ascii="Times New Roman" w:hAnsi="Times New Roman" w:cs="Times New Roman"/>
        </w:rPr>
      </w:pPr>
    </w:p>
    <w:p w:rsidR="00B63499" w:rsidRPr="00B63499" w:rsidRDefault="00B63499" w:rsidP="00B63499">
      <w:pPr>
        <w:jc w:val="both"/>
        <w:rPr>
          <w:rFonts w:ascii="Times New Roman" w:hAnsi="Times New Roman" w:cs="Times New Roman"/>
        </w:rPr>
      </w:pPr>
    </w:p>
    <w:p w:rsidR="00B63499" w:rsidRPr="00B63499" w:rsidRDefault="00B63499" w:rsidP="00B63499">
      <w:pPr>
        <w:jc w:val="both"/>
        <w:rPr>
          <w:rFonts w:ascii="Times New Roman" w:hAnsi="Times New Roman" w:cs="Times New Roman"/>
        </w:rPr>
      </w:pPr>
    </w:p>
    <w:p w:rsidR="00B63499" w:rsidRPr="00B63499" w:rsidRDefault="00B63499" w:rsidP="00B63499">
      <w:pPr>
        <w:jc w:val="both"/>
        <w:rPr>
          <w:rFonts w:ascii="Times New Roman" w:hAnsi="Times New Roman" w:cs="Times New Roman"/>
        </w:rPr>
      </w:pPr>
    </w:p>
    <w:p w:rsidR="00B63499" w:rsidRPr="00B63499" w:rsidRDefault="00B63499" w:rsidP="00B63499">
      <w:pPr>
        <w:jc w:val="both"/>
        <w:rPr>
          <w:rFonts w:ascii="Times New Roman" w:hAnsi="Times New Roman" w:cs="Times New Roman"/>
        </w:rPr>
      </w:pPr>
    </w:p>
    <w:p w:rsidR="00B63499" w:rsidRPr="00B63499" w:rsidRDefault="00B63499" w:rsidP="00B63499">
      <w:pPr>
        <w:jc w:val="both"/>
        <w:rPr>
          <w:rFonts w:ascii="Times New Roman" w:hAnsi="Times New Roman" w:cs="Times New Roman"/>
        </w:rPr>
      </w:pPr>
    </w:p>
    <w:p w:rsidR="00B63499" w:rsidRPr="00B63499" w:rsidRDefault="00B63499" w:rsidP="00B63499">
      <w:pPr>
        <w:jc w:val="both"/>
        <w:rPr>
          <w:rFonts w:ascii="Times New Roman" w:hAnsi="Times New Roman" w:cs="Times New Roman"/>
        </w:rPr>
      </w:pPr>
    </w:p>
    <w:p w:rsidR="00B63499" w:rsidRPr="00B63499" w:rsidRDefault="00B63499" w:rsidP="00B63499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</w:p>
    <w:p w:rsidR="00B63499" w:rsidRPr="00B63499" w:rsidRDefault="00B63499" w:rsidP="00B63499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</w:p>
    <w:p w:rsidR="00B63499" w:rsidRPr="00B63499" w:rsidRDefault="00B63499" w:rsidP="00B63499">
      <w:pPr>
        <w:rPr>
          <w:rFonts w:ascii="Times New Roman" w:hAnsi="Times New Roman" w:cs="Times New Roman"/>
          <w:b/>
          <w:bCs/>
        </w:rPr>
        <w:sectPr w:rsidR="00B63499" w:rsidRPr="00B63499">
          <w:pgSz w:w="11906" w:h="16838"/>
          <w:pgMar w:top="567" w:right="386" w:bottom="567" w:left="238" w:header="720" w:footer="720" w:gutter="0"/>
          <w:cols w:space="720"/>
        </w:sectPr>
      </w:pPr>
    </w:p>
    <w:p w:rsidR="00B63499" w:rsidRPr="00B63499" w:rsidRDefault="00B63499" w:rsidP="00B6349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:rsidR="00B63499" w:rsidRPr="00B63499" w:rsidRDefault="00B63499" w:rsidP="00B63499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B63499">
        <w:rPr>
          <w:rFonts w:ascii="Times New Roman" w:hAnsi="Times New Roman" w:cs="Times New Roman"/>
          <w:b/>
          <w:bCs/>
          <w:lang w:val="en-US"/>
        </w:rPr>
        <w:t>IX</w:t>
      </w:r>
      <w:r w:rsidRPr="00B63499">
        <w:rPr>
          <w:rFonts w:ascii="Times New Roman" w:hAnsi="Times New Roman" w:cs="Times New Roman"/>
          <w:b/>
          <w:bCs/>
        </w:rPr>
        <w:t xml:space="preserve">. Перечень мероприятий программы «Развитие </w:t>
      </w:r>
      <w:proofErr w:type="gramStart"/>
      <w:r w:rsidRPr="00B63499">
        <w:rPr>
          <w:rFonts w:ascii="Times New Roman" w:hAnsi="Times New Roman" w:cs="Times New Roman"/>
          <w:b/>
          <w:bCs/>
        </w:rPr>
        <w:t>малого  и</w:t>
      </w:r>
      <w:proofErr w:type="gramEnd"/>
      <w:r w:rsidRPr="00B63499">
        <w:rPr>
          <w:rFonts w:ascii="Times New Roman" w:hAnsi="Times New Roman" w:cs="Times New Roman"/>
          <w:b/>
          <w:bCs/>
        </w:rPr>
        <w:t xml:space="preserve"> среднего предпринимательства в Октябрьском муниципальном образовании Лысогорского муниципального  района</w:t>
      </w:r>
      <w:r w:rsidRPr="00B63499">
        <w:rPr>
          <w:rFonts w:ascii="Times New Roman" w:hAnsi="Times New Roman" w:cs="Times New Roman"/>
          <w:b/>
          <w:bCs/>
        </w:rPr>
        <w:br/>
        <w:t>на  201</w:t>
      </w:r>
      <w:r w:rsidR="00B30DF2">
        <w:rPr>
          <w:rFonts w:ascii="Times New Roman" w:hAnsi="Times New Roman" w:cs="Times New Roman"/>
          <w:b/>
          <w:bCs/>
        </w:rPr>
        <w:t>2</w:t>
      </w:r>
      <w:r w:rsidRPr="00B63499">
        <w:rPr>
          <w:rFonts w:ascii="Times New Roman" w:hAnsi="Times New Roman" w:cs="Times New Roman"/>
          <w:b/>
          <w:bCs/>
        </w:rPr>
        <w:t>г.»</w:t>
      </w:r>
      <w:r w:rsidRPr="00B63499">
        <w:rPr>
          <w:rFonts w:ascii="Times New Roman" w:hAnsi="Times New Roman" w:cs="Times New Roman"/>
          <w:color w:val="000000"/>
        </w:rPr>
        <w:t> </w:t>
      </w:r>
    </w:p>
    <w:tbl>
      <w:tblPr>
        <w:tblpPr w:leftFromText="180" w:rightFromText="180" w:vertAnchor="text" w:horzAnchor="margin" w:tblpXSpec="center" w:tblpY="955"/>
        <w:tblW w:w="14523" w:type="dxa"/>
        <w:tblCellMar>
          <w:left w:w="0" w:type="dxa"/>
          <w:right w:w="0" w:type="dxa"/>
        </w:tblCellMar>
        <w:tblLook w:val="04A0"/>
      </w:tblPr>
      <w:tblGrid>
        <w:gridCol w:w="925"/>
        <w:gridCol w:w="2452"/>
        <w:gridCol w:w="2492"/>
        <w:gridCol w:w="1822"/>
        <w:gridCol w:w="894"/>
        <w:gridCol w:w="1318"/>
        <w:gridCol w:w="1651"/>
        <w:gridCol w:w="1318"/>
        <w:gridCol w:w="1651"/>
      </w:tblGrid>
      <w:tr w:rsidR="00B63499" w:rsidRPr="00B63499" w:rsidTr="00B63499">
        <w:trPr>
          <w:cantSplit/>
          <w:tblHeader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3499" w:rsidRPr="00B63499" w:rsidRDefault="00B6349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  <w:spacing w:val="-6"/>
              </w:rPr>
              <w:t>№</w:t>
            </w:r>
          </w:p>
          <w:p w:rsidR="00B63499" w:rsidRPr="00B63499" w:rsidRDefault="00B63499">
            <w:pPr>
              <w:snapToGrid w:val="0"/>
              <w:ind w:lef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499">
              <w:rPr>
                <w:rFonts w:ascii="Times New Roman" w:hAnsi="Times New Roman" w:cs="Times New Roman"/>
                <w:color w:val="000000"/>
                <w:spacing w:val="-6"/>
              </w:rPr>
              <w:t>п</w:t>
            </w:r>
            <w:proofErr w:type="gramEnd"/>
            <w:r w:rsidRPr="00B63499">
              <w:rPr>
                <w:rFonts w:ascii="Times New Roman" w:hAnsi="Times New Roman" w:cs="Times New Roman"/>
                <w:color w:val="000000"/>
                <w:spacing w:val="-6"/>
              </w:rPr>
              <w:t>/п</w:t>
            </w:r>
          </w:p>
        </w:tc>
        <w:tc>
          <w:tcPr>
            <w:tcW w:w="24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3499" w:rsidRPr="00B63499" w:rsidRDefault="00B634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3499" w:rsidRPr="00B63499" w:rsidRDefault="00B6349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 xml:space="preserve">Ожидаемые </w:t>
            </w:r>
          </w:p>
          <w:p w:rsidR="00B63499" w:rsidRPr="00B63499" w:rsidRDefault="00B634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результаты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Исполнители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3499" w:rsidRPr="00B63499" w:rsidRDefault="00B6349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B63499" w:rsidRPr="00B63499" w:rsidRDefault="00B634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3499">
              <w:rPr>
                <w:rFonts w:ascii="Times New Roman" w:hAnsi="Times New Roman" w:cs="Times New Roman"/>
                <w:color w:val="000000"/>
              </w:rPr>
              <w:t>испол-нения</w:t>
            </w:r>
            <w:proofErr w:type="gramEnd"/>
          </w:p>
          <w:p w:rsidR="00B63499" w:rsidRPr="00B63499" w:rsidRDefault="00B634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/год/</w:t>
            </w:r>
          </w:p>
        </w:tc>
        <w:tc>
          <w:tcPr>
            <w:tcW w:w="59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Объем финансирования</w:t>
            </w:r>
          </w:p>
          <w:p w:rsidR="00B63499" w:rsidRPr="00B63499" w:rsidRDefault="00B634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(млн. руб.)</w:t>
            </w:r>
          </w:p>
        </w:tc>
      </w:tr>
      <w:tr w:rsidR="00B63499" w:rsidRPr="00B63499" w:rsidTr="00B63499">
        <w:trPr>
          <w:cantSplit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499" w:rsidRPr="00B63499" w:rsidRDefault="00B6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499" w:rsidRPr="00B63499" w:rsidRDefault="00B6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499" w:rsidRPr="00B63499" w:rsidRDefault="00B6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499" w:rsidRPr="00B63499" w:rsidRDefault="00B6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499" w:rsidRPr="00B63499" w:rsidRDefault="00B6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 w:rsidP="00B30D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201</w:t>
            </w:r>
            <w:r w:rsidR="00B30DF2">
              <w:rPr>
                <w:rFonts w:ascii="Times New Roman" w:hAnsi="Times New Roman" w:cs="Times New Roman"/>
                <w:color w:val="000000"/>
              </w:rPr>
              <w:t>2</w:t>
            </w:r>
            <w:r w:rsidRPr="00B63499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63499" w:rsidRPr="00B63499" w:rsidTr="00B63499">
        <w:trPr>
          <w:cantSplit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499" w:rsidRPr="00B63499" w:rsidRDefault="00B6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499" w:rsidRPr="00B63499" w:rsidRDefault="00B6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499" w:rsidRPr="00B63499" w:rsidRDefault="00B6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499" w:rsidRPr="00B63499" w:rsidRDefault="00B6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499" w:rsidRPr="00B63499" w:rsidRDefault="00B6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 xml:space="preserve">Бюджетные </w:t>
            </w:r>
            <w:proofErr w:type="gramStart"/>
            <w:r w:rsidRPr="00B63499">
              <w:rPr>
                <w:rFonts w:ascii="Times New Roman" w:hAnsi="Times New Roman" w:cs="Times New Roman"/>
                <w:color w:val="000000"/>
              </w:rPr>
              <w:t>сред-ства</w:t>
            </w:r>
            <w:proofErr w:type="gram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99" w:rsidRPr="00B63499" w:rsidTr="00B63499">
        <w:trPr>
          <w:cantSplit/>
          <w:tblHeader/>
        </w:trPr>
        <w:tc>
          <w:tcPr>
            <w:tcW w:w="1452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</w:rPr>
              <w:t>1. Совершенствование внешней среды для развития малого и среднего  предпринимательства</w:t>
            </w:r>
          </w:p>
        </w:tc>
      </w:tr>
      <w:tr w:rsidR="00B63499" w:rsidRPr="00B63499" w:rsidTr="00B63499">
        <w:trPr>
          <w:cantSplit/>
          <w:tblHeader/>
        </w:trPr>
        <w:tc>
          <w:tcPr>
            <w:tcW w:w="1452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color w:val="000000"/>
              </w:rPr>
              <w:t>1.1. Правовое регулирование деятельности субъектов малого и средства  предпринимательства </w:t>
            </w:r>
          </w:p>
        </w:tc>
      </w:tr>
      <w:tr w:rsidR="00B63499" w:rsidRPr="00B63499" w:rsidTr="00B63499">
        <w:trPr>
          <w:cantSplit/>
          <w:trHeight w:val="3779"/>
          <w:tblHeader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  <w:spacing w:val="-6"/>
              </w:rPr>
              <w:lastRenderedPageBreak/>
              <w:t>1.1.1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Анализ нормативных правовых актов Российской Федерации и субъектов Российской Федерации, регулирующих деятельность субъектов малого и среднего предпринимательства и государственную поддержку малого и среднего предпринимательства</w:t>
            </w:r>
          </w:p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разработка предложений по совершенствованию нормативно-право</w:t>
            </w:r>
            <w:r w:rsidRPr="00B63499">
              <w:rPr>
                <w:rFonts w:ascii="Times New Roman" w:hAnsi="Times New Roman" w:cs="Times New Roman"/>
                <w:color w:val="000000"/>
              </w:rPr>
              <w:softHyphen/>
              <w:t>вой базы регулирования предпринимательской деятельности и муниципальной поддержки субъектов малого и среднего предпринимательства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Администрация Октябрьского МО Лысогорского муниципального района</w:t>
            </w:r>
          </w:p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 w:rsidP="00B30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201</w:t>
            </w:r>
            <w:r w:rsidR="00B30D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3499" w:rsidRPr="00B63499" w:rsidTr="00B63499">
        <w:trPr>
          <w:cantSplit/>
          <w:trHeight w:val="3109"/>
          <w:tblHeader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  <w:spacing w:val="-6"/>
              </w:rPr>
              <w:t xml:space="preserve">   1.1.2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 xml:space="preserve">Подготовка предложений по разработке положения о порядке предоставления рассрочки платежей субъектам малого и среднего предпринимательства при продаже (приватизации) муниципального имущества </w:t>
            </w:r>
          </w:p>
          <w:p w:rsidR="00B63499" w:rsidRPr="00B63499" w:rsidRDefault="00B63499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 xml:space="preserve">упрощение доступа субъектов малого и среднего предпринимательства к использованию объектов муниципального имущества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 Администрация Октябрьского МО Лысогорского муниципального района</w:t>
            </w:r>
          </w:p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 w:rsidP="00B30DF2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  <w:spacing w:val="-4"/>
              </w:rPr>
              <w:t>201</w:t>
            </w:r>
            <w:r w:rsidR="00B30DF2">
              <w:rPr>
                <w:rFonts w:ascii="Times New Roman" w:hAnsi="Times New Roman" w:cs="Times New Roman"/>
                <w:color w:val="000000"/>
                <w:spacing w:val="-4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B63499" w:rsidRPr="00B63499" w:rsidRDefault="00B63499" w:rsidP="00B63499">
      <w:pPr>
        <w:rPr>
          <w:rFonts w:ascii="Times New Roman" w:hAnsi="Times New Roman" w:cs="Times New Roman"/>
        </w:rPr>
      </w:pPr>
    </w:p>
    <w:tbl>
      <w:tblPr>
        <w:tblW w:w="14572" w:type="dxa"/>
        <w:jc w:val="center"/>
        <w:tblInd w:w="1550" w:type="dxa"/>
        <w:tblCellMar>
          <w:left w:w="0" w:type="dxa"/>
          <w:right w:w="0" w:type="dxa"/>
        </w:tblCellMar>
        <w:tblLook w:val="04A0"/>
      </w:tblPr>
      <w:tblGrid>
        <w:gridCol w:w="773"/>
        <w:gridCol w:w="2512"/>
        <w:gridCol w:w="2512"/>
        <w:gridCol w:w="2452"/>
        <w:gridCol w:w="750"/>
        <w:gridCol w:w="879"/>
        <w:gridCol w:w="1747"/>
        <w:gridCol w:w="1514"/>
        <w:gridCol w:w="1433"/>
      </w:tblGrid>
      <w:tr w:rsidR="00B63499" w:rsidRPr="00B63499" w:rsidTr="00B63499">
        <w:trPr>
          <w:cantSplit/>
          <w:trHeight w:val="566"/>
          <w:tblHeader/>
          <w:jc w:val="center"/>
        </w:trPr>
        <w:tc>
          <w:tcPr>
            <w:tcW w:w="1457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color w:val="000000"/>
              </w:rPr>
              <w:t>1.2. Создание положительного имиджа малого и среднего предпринимательства</w:t>
            </w:r>
          </w:p>
        </w:tc>
      </w:tr>
      <w:tr w:rsidR="00B63499" w:rsidRPr="00B63499" w:rsidTr="00B63499">
        <w:trPr>
          <w:cantSplit/>
          <w:tblHeader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  <w:spacing w:val="-6"/>
              </w:rPr>
              <w:t>1.2.1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Проведение рабочих встреч, семинаров и "круглых столов" по проблемам малого и среднего  предпринимательства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 xml:space="preserve">формирование положительного общественного мнения о малом и среднем предпринимательстве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 xml:space="preserve"> Администрация Октябрьского МО Лысогорского муниципального района</w:t>
            </w:r>
          </w:p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spacing w:line="23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spacing w:line="23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 w:rsidP="00B30DF2">
            <w:pPr>
              <w:snapToGrid w:val="0"/>
              <w:spacing w:line="23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201</w:t>
            </w:r>
            <w:r w:rsidR="00B30DF2">
              <w:rPr>
                <w:rFonts w:ascii="Times New Roman" w:hAnsi="Times New Roman" w:cs="Times New Roman"/>
                <w:color w:val="000000"/>
              </w:rPr>
              <w:t>2</w:t>
            </w:r>
            <w:r w:rsidRPr="00B634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63499" w:rsidRPr="00B63499" w:rsidTr="00B63499">
        <w:trPr>
          <w:cantSplit/>
          <w:tblHeader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  <w:spacing w:val="-6"/>
              </w:rPr>
              <w:t>1.2.2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Разработка предложений по созданию условий для участия субъектов малого и среднего предпринимательства в получении муниципальных заказов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Администрация Октябрьского МО Лысогорского муниципального района</w:t>
            </w:r>
          </w:p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 w:rsidP="00B30D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201</w:t>
            </w:r>
            <w:r w:rsidR="00B30DF2">
              <w:rPr>
                <w:rFonts w:ascii="Times New Roman" w:hAnsi="Times New Roman" w:cs="Times New Roman"/>
                <w:color w:val="000000"/>
              </w:rPr>
              <w:t>2</w:t>
            </w:r>
            <w:r w:rsidRPr="00B634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3499" w:rsidRPr="00B63499" w:rsidTr="00B63499">
        <w:trPr>
          <w:cantSplit/>
          <w:tblHeader/>
          <w:jc w:val="center"/>
        </w:trPr>
        <w:tc>
          <w:tcPr>
            <w:tcW w:w="1457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 w:rsidP="00B63499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</w:p>
          <w:p w:rsidR="00B63499" w:rsidRPr="00B63499" w:rsidRDefault="00B6349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</w:p>
          <w:p w:rsidR="00B63499" w:rsidRPr="00B63499" w:rsidRDefault="00B634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>2. Развитие кредитно-финансовых   механизмов  и  имущественная  поддержка</w:t>
            </w:r>
          </w:p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субъектов  малого </w:t>
            </w:r>
            <w:r w:rsidRPr="00B63499">
              <w:rPr>
                <w:rFonts w:ascii="Times New Roman" w:hAnsi="Times New Roman" w:cs="Times New Roman"/>
                <w:b/>
                <w:bCs/>
              </w:rPr>
              <w:t>и среднего предпринимательства</w:t>
            </w:r>
            <w:r w:rsidRPr="00B63499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 </w:t>
            </w:r>
          </w:p>
        </w:tc>
      </w:tr>
      <w:tr w:rsidR="00B63499" w:rsidRPr="00B63499" w:rsidTr="00B63499">
        <w:trPr>
          <w:cantSplit/>
          <w:tblHeader/>
          <w:jc w:val="center"/>
        </w:trPr>
        <w:tc>
          <w:tcPr>
            <w:tcW w:w="1457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2.1. Предоставление гарантий субъектам малого и среднего предпринимательства</w:t>
            </w:r>
          </w:p>
        </w:tc>
      </w:tr>
      <w:tr w:rsidR="00B63499" w:rsidRPr="00B63499" w:rsidTr="00B63499">
        <w:trPr>
          <w:cantSplit/>
          <w:trHeight w:val="4952"/>
          <w:tblHeader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  <w:spacing w:val="-6"/>
              </w:rPr>
              <w:lastRenderedPageBreak/>
              <w:t>2.1.2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Субсидирование процентных ставок по кредитам, полученным в кредитных организациях субъектами малого и среднего предпринимательства, формирование финансовых ресурсов для частичной компенсации малым и средним  пред</w:t>
            </w:r>
            <w:r w:rsidRPr="00B63499">
              <w:rPr>
                <w:rFonts w:ascii="Times New Roman" w:hAnsi="Times New Roman" w:cs="Times New Roman"/>
                <w:color w:val="000000"/>
              </w:rPr>
              <w:softHyphen/>
              <w:t>приятиям расходов, произведенных ими по уплате процентов по кредитам бан</w:t>
            </w:r>
            <w:r w:rsidRPr="00B63499">
              <w:rPr>
                <w:rFonts w:ascii="Times New Roman" w:hAnsi="Times New Roman" w:cs="Times New Roman"/>
                <w:color w:val="000000"/>
              </w:rPr>
              <w:softHyphen/>
              <w:t>ков</w:t>
            </w:r>
          </w:p>
          <w:p w:rsidR="00B63499" w:rsidRPr="00B63499" w:rsidRDefault="00B63499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удешевление кредитных ресурсов, направляемых на развитие малого и среднего  предпринимательства, содействие вовлечению сре</w:t>
            </w:r>
            <w:proofErr w:type="gramStart"/>
            <w:r w:rsidRPr="00B63499">
              <w:rPr>
                <w:rFonts w:ascii="Times New Roman" w:hAnsi="Times New Roman" w:cs="Times New Roman"/>
                <w:color w:val="000000"/>
              </w:rPr>
              <w:t>дств кр</w:t>
            </w:r>
            <w:proofErr w:type="gramEnd"/>
            <w:r w:rsidRPr="00B63499">
              <w:rPr>
                <w:rFonts w:ascii="Times New Roman" w:hAnsi="Times New Roman" w:cs="Times New Roman"/>
                <w:color w:val="000000"/>
              </w:rPr>
              <w:t>едитных организаций в развитие малых и средних предприятий, упрощение доступа субъектов малого и среднего предпринимательства к кредитным ресурсам</w:t>
            </w:r>
          </w:p>
          <w:p w:rsidR="00B63499" w:rsidRPr="00B63499" w:rsidRDefault="00B63499">
            <w:pPr>
              <w:snapToGrid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Отдел экономики администрации Лысогорского муниципального района</w:t>
            </w:r>
          </w:p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 w:rsidP="00B30DF2">
            <w:pPr>
              <w:snapToGri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201</w:t>
            </w:r>
            <w:r w:rsidR="00B30DF2">
              <w:rPr>
                <w:rFonts w:ascii="Times New Roman" w:hAnsi="Times New Roman" w:cs="Times New Roman"/>
                <w:color w:val="000000"/>
              </w:rPr>
              <w:t>2</w:t>
            </w:r>
            <w:r w:rsidRPr="00B634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snapToGrid w:val="0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3499" w:rsidRPr="00B63499" w:rsidRDefault="00B63499">
            <w:pPr>
              <w:snapToGrid w:val="0"/>
              <w:ind w:right="-105"/>
              <w:rPr>
                <w:rFonts w:ascii="Times New Roman" w:hAnsi="Times New Roman" w:cs="Times New Roman"/>
                <w:color w:val="000000"/>
              </w:rPr>
            </w:pPr>
          </w:p>
          <w:p w:rsidR="00B63499" w:rsidRPr="00B63499" w:rsidRDefault="00B63499">
            <w:pPr>
              <w:snapToGri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B63499" w:rsidRPr="00B63499" w:rsidRDefault="00B63499" w:rsidP="00B63499">
      <w:pPr>
        <w:rPr>
          <w:rFonts w:ascii="Times New Roman" w:hAnsi="Times New Roman" w:cs="Times New Roman"/>
        </w:rPr>
      </w:pPr>
    </w:p>
    <w:p w:rsidR="00B63499" w:rsidRPr="00B63499" w:rsidRDefault="00B63499" w:rsidP="00B6349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3158" w:type="dxa"/>
        <w:tblCellMar>
          <w:left w:w="0" w:type="dxa"/>
          <w:right w:w="0" w:type="dxa"/>
        </w:tblCellMar>
        <w:tblLook w:val="04A0"/>
      </w:tblPr>
      <w:tblGrid>
        <w:gridCol w:w="640"/>
        <w:gridCol w:w="2552"/>
        <w:gridCol w:w="2551"/>
        <w:gridCol w:w="2410"/>
        <w:gridCol w:w="850"/>
        <w:gridCol w:w="851"/>
        <w:gridCol w:w="1701"/>
        <w:gridCol w:w="1809"/>
        <w:gridCol w:w="1067"/>
      </w:tblGrid>
      <w:tr w:rsidR="00B63499" w:rsidRPr="00B63499" w:rsidTr="00B63499">
        <w:trPr>
          <w:cantSplit/>
          <w:trHeight w:val="836"/>
          <w:tblHeader/>
          <w:jc w:val="center"/>
        </w:trPr>
        <w:tc>
          <w:tcPr>
            <w:tcW w:w="1443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color w:val="000000"/>
              </w:rPr>
              <w:t xml:space="preserve">2.2. Имущественная поддержка субъектов малого </w:t>
            </w:r>
            <w:r w:rsidRPr="00B63499">
              <w:rPr>
                <w:rFonts w:ascii="Times New Roman" w:hAnsi="Times New Roman" w:cs="Times New Roman"/>
                <w:b/>
              </w:rPr>
              <w:t>и среднего предпринимательства</w:t>
            </w:r>
            <w:r w:rsidRPr="00B6349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B63499" w:rsidRPr="00B63499" w:rsidTr="00B63499">
        <w:trPr>
          <w:cantSplit/>
          <w:tblHeader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  <w:spacing w:val="-6"/>
              </w:rPr>
              <w:lastRenderedPageBreak/>
              <w:t>2.2.1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</w:rPr>
              <w:t>Формирование единой информационной базы данных по недвижимому иму</w:t>
            </w:r>
            <w:r w:rsidRPr="00B63499">
              <w:rPr>
                <w:rFonts w:ascii="Times New Roman" w:hAnsi="Times New Roman" w:cs="Times New Roman"/>
              </w:rPr>
              <w:softHyphen/>
              <w:t>ществу, включая земельные участки, для сдачи в аренду субъектам малого и среднего предпринимательства, обеспечение свободного постоянного доступа субъектов малого и среднего предпринимательства к данному реестру через сеть "</w:t>
            </w:r>
            <w:r w:rsidRPr="00B63499">
              <w:rPr>
                <w:rFonts w:ascii="Times New Roman" w:hAnsi="Times New Roman" w:cs="Times New Roman"/>
                <w:lang w:val="en-US"/>
              </w:rPr>
              <w:t>INTERNET</w:t>
            </w:r>
            <w:r w:rsidRPr="00B63499">
              <w:rPr>
                <w:rFonts w:ascii="Times New Roman" w:hAnsi="Times New Roman" w:cs="Times New Roman"/>
              </w:rPr>
              <w:t>", а также к информации о проводимых кон</w:t>
            </w:r>
            <w:r w:rsidRPr="00B63499">
              <w:rPr>
                <w:rFonts w:ascii="Times New Roman" w:hAnsi="Times New Roman" w:cs="Times New Roman"/>
              </w:rPr>
              <w:softHyphen/>
              <w:t>курсах и условиях их проведения</w:t>
            </w:r>
          </w:p>
          <w:p w:rsidR="00B63499" w:rsidRPr="00B63499" w:rsidRDefault="00B6349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</w:rPr>
              <w:t>создание реестра муниципального имущества, предназначенного для сдачи в аренду субъектам малого и среднего предпринимательства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Отдел экономики администрации Лысогорского муниципального района</w:t>
            </w:r>
          </w:p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63499" w:rsidRPr="00B63499" w:rsidRDefault="00B63499" w:rsidP="00B30D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201</w:t>
            </w:r>
            <w:r w:rsidR="00B30D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499" w:rsidRPr="00B63499" w:rsidRDefault="00B63499" w:rsidP="00B63499">
      <w:pPr>
        <w:rPr>
          <w:rFonts w:ascii="Times New Roman" w:hAnsi="Times New Roman" w:cs="Times New Roman"/>
        </w:rPr>
      </w:pPr>
    </w:p>
    <w:p w:rsidR="00B63499" w:rsidRPr="00B63499" w:rsidRDefault="00B63499" w:rsidP="00B63499">
      <w:pPr>
        <w:rPr>
          <w:rFonts w:ascii="Times New Roman" w:hAnsi="Times New Roman" w:cs="Times New Roman"/>
        </w:rPr>
      </w:pPr>
    </w:p>
    <w:p w:rsidR="00B63499" w:rsidRPr="00B63499" w:rsidRDefault="00B63499" w:rsidP="00B63499">
      <w:pPr>
        <w:rPr>
          <w:rFonts w:ascii="Times New Roman" w:hAnsi="Times New Roman" w:cs="Times New Roman"/>
        </w:rPr>
      </w:pPr>
    </w:p>
    <w:p w:rsidR="00B63499" w:rsidRPr="00B63499" w:rsidRDefault="00B63499" w:rsidP="00B63499">
      <w:pPr>
        <w:rPr>
          <w:rFonts w:ascii="Times New Roman" w:hAnsi="Times New Roman" w:cs="Times New Roman"/>
        </w:rPr>
      </w:pPr>
    </w:p>
    <w:p w:rsidR="00B63499" w:rsidRPr="00B63499" w:rsidRDefault="00B63499" w:rsidP="00B63499">
      <w:pPr>
        <w:rPr>
          <w:rFonts w:ascii="Times New Roman" w:hAnsi="Times New Roman" w:cs="Times New Roman"/>
        </w:rPr>
      </w:pPr>
    </w:p>
    <w:p w:rsidR="00B63499" w:rsidRPr="00B63499" w:rsidRDefault="00B63499" w:rsidP="00B6349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2574" w:type="dxa"/>
        <w:tblCellMar>
          <w:left w:w="0" w:type="dxa"/>
          <w:right w:w="0" w:type="dxa"/>
        </w:tblCellMar>
        <w:tblLook w:val="04A0"/>
      </w:tblPr>
      <w:tblGrid>
        <w:gridCol w:w="776"/>
        <w:gridCol w:w="2407"/>
        <w:gridCol w:w="2551"/>
        <w:gridCol w:w="2410"/>
        <w:gridCol w:w="850"/>
        <w:gridCol w:w="851"/>
        <w:gridCol w:w="1701"/>
        <w:gridCol w:w="1800"/>
        <w:gridCol w:w="1067"/>
      </w:tblGrid>
      <w:tr w:rsidR="00B63499" w:rsidRPr="00B63499" w:rsidTr="00B63499">
        <w:trPr>
          <w:cantSplit/>
          <w:tblHeader/>
          <w:jc w:val="center"/>
        </w:trPr>
        <w:tc>
          <w:tcPr>
            <w:tcW w:w="1441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snapToGri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499" w:rsidRPr="00B63499" w:rsidRDefault="00B63499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499">
              <w:rPr>
                <w:rFonts w:ascii="Times New Roman" w:hAnsi="Times New Roman" w:cs="Times New Roman"/>
                <w:b/>
                <w:bCs/>
              </w:rPr>
              <w:t>3. Развитие инфраструктуры поддержки малого и среднего предпринимательства</w:t>
            </w:r>
          </w:p>
          <w:p w:rsidR="00B63499" w:rsidRPr="00B63499" w:rsidRDefault="00B63499">
            <w:pPr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99" w:rsidRPr="00B63499" w:rsidTr="00B63499">
        <w:trPr>
          <w:cantSplit/>
          <w:tblHeader/>
          <w:jc w:val="center"/>
        </w:trPr>
        <w:tc>
          <w:tcPr>
            <w:tcW w:w="1441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 xml:space="preserve">3.1. Информационная, правовая и консультационная поддержка малого </w:t>
            </w:r>
            <w:r w:rsidRPr="00B63499">
              <w:rPr>
                <w:rFonts w:ascii="Times New Roman" w:hAnsi="Times New Roman" w:cs="Times New Roman"/>
              </w:rPr>
              <w:t>и среднего предпринимательства</w:t>
            </w:r>
          </w:p>
        </w:tc>
      </w:tr>
      <w:tr w:rsidR="00B63499" w:rsidRPr="00B63499" w:rsidTr="00B63499">
        <w:trPr>
          <w:cantSplit/>
          <w:tblHeader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  <w:spacing w:val="-6"/>
              </w:rPr>
              <w:t>3.1.1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</w:rPr>
              <w:t>Развитие центра содействия малому и среднему предпринимательству (ЦСРМП) на базе действующей ин</w:t>
            </w:r>
            <w:r w:rsidRPr="00B63499">
              <w:rPr>
                <w:rFonts w:ascii="Times New Roman" w:hAnsi="Times New Roman" w:cs="Times New Roman"/>
              </w:rPr>
              <w:softHyphen/>
              <w:t>фраструк</w:t>
            </w:r>
            <w:r w:rsidRPr="00B63499">
              <w:rPr>
                <w:rFonts w:ascii="Times New Roman" w:hAnsi="Times New Roman" w:cs="Times New Roman"/>
              </w:rPr>
              <w:softHyphen/>
              <w:t xml:space="preserve">туры 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</w:rPr>
              <w:t>предоставление субъектам малого и среднего предпринимательства информацион</w:t>
            </w:r>
            <w:r w:rsidRPr="00B63499">
              <w:rPr>
                <w:rFonts w:ascii="Times New Roman" w:hAnsi="Times New Roman" w:cs="Times New Roman"/>
              </w:rPr>
              <w:softHyphen/>
              <w:t>но-консуль</w:t>
            </w:r>
            <w:r w:rsidRPr="00B63499">
              <w:rPr>
                <w:rFonts w:ascii="Times New Roman" w:hAnsi="Times New Roman" w:cs="Times New Roman"/>
              </w:rPr>
              <w:softHyphen/>
              <w:t>тацион</w:t>
            </w:r>
            <w:r w:rsidRPr="00B63499">
              <w:rPr>
                <w:rFonts w:ascii="Times New Roman" w:hAnsi="Times New Roman" w:cs="Times New Roman"/>
              </w:rPr>
              <w:softHyphen/>
              <w:t xml:space="preserve">ных услуг </w:t>
            </w:r>
          </w:p>
          <w:p w:rsidR="00B63499" w:rsidRPr="00B63499" w:rsidRDefault="00B6349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Администрация Октябрьского МО Лысогорского муниципального района</w:t>
            </w:r>
          </w:p>
          <w:p w:rsidR="00B63499" w:rsidRPr="00B63499" w:rsidRDefault="00B6349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spacing w:line="228" w:lineRule="auto"/>
              <w:ind w:right="-10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spacing w:line="228" w:lineRule="auto"/>
              <w:ind w:right="-105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 w:rsidP="00B30DF2">
            <w:pPr>
              <w:snapToGrid w:val="0"/>
              <w:spacing w:line="228" w:lineRule="auto"/>
              <w:ind w:right="-10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201</w:t>
            </w:r>
            <w:r w:rsidR="00B30DF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 xml:space="preserve">  </w:t>
            </w:r>
          </w:p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99" w:rsidRPr="00B63499" w:rsidTr="00B63499">
        <w:trPr>
          <w:cantSplit/>
          <w:tblHeader/>
          <w:jc w:val="center"/>
        </w:trPr>
        <w:tc>
          <w:tcPr>
            <w:tcW w:w="1441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3499" w:rsidRPr="00B63499" w:rsidRDefault="00B6349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</w:rPr>
              <w:t>3.2. Обеспечение экономической, правовой и информационной безопасности субъектов малого и среднего  предпринимательства</w:t>
            </w:r>
          </w:p>
        </w:tc>
      </w:tr>
      <w:tr w:rsidR="00B63499" w:rsidRPr="00B63499" w:rsidTr="00B63499">
        <w:trPr>
          <w:cantSplit/>
          <w:tblHeader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  <w:spacing w:val="-6"/>
              </w:rPr>
              <w:t>3.2.1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Регулярный анализ работы "горячих линий" администрации по правовым вопросам деятельности субъектов малого и среднего предпринимательства</w:t>
            </w:r>
          </w:p>
          <w:p w:rsidR="00B63499" w:rsidRPr="00B63499" w:rsidRDefault="00B63499">
            <w:pPr>
              <w:snapToGrid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 xml:space="preserve">обеспечение органов власти, а также субъектов малого </w:t>
            </w:r>
            <w:r w:rsidRPr="00B63499">
              <w:rPr>
                <w:rFonts w:ascii="Times New Roman" w:hAnsi="Times New Roman" w:cs="Times New Roman"/>
              </w:rPr>
              <w:t>и среднего предпринимательства</w:t>
            </w:r>
            <w:r w:rsidRPr="00B63499">
              <w:rPr>
                <w:rFonts w:ascii="Times New Roman" w:hAnsi="Times New Roman" w:cs="Times New Roman"/>
                <w:color w:val="000000"/>
              </w:rPr>
              <w:t>  достоверной и оперативной информацией</w:t>
            </w:r>
          </w:p>
          <w:p w:rsidR="00B63499" w:rsidRPr="00B63499" w:rsidRDefault="00B63499">
            <w:pPr>
              <w:snapToGrid w:val="0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Отдел экономики администрации Лысогорского муниципального района</w:t>
            </w:r>
          </w:p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spacing w:line="23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 w:rsidP="00B30DF2">
            <w:pPr>
              <w:snapToGrid w:val="0"/>
              <w:spacing w:line="23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201</w:t>
            </w:r>
            <w:r w:rsidR="00B30DF2">
              <w:rPr>
                <w:rFonts w:ascii="Times New Roman" w:hAnsi="Times New Roman" w:cs="Times New Roman"/>
                <w:color w:val="000000"/>
              </w:rPr>
              <w:t>2</w:t>
            </w:r>
            <w:r w:rsidRPr="00B634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B63499" w:rsidRPr="00B63499" w:rsidRDefault="00B63499" w:rsidP="00B6349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2158" w:type="dxa"/>
        <w:tblCellMar>
          <w:left w:w="0" w:type="dxa"/>
          <w:right w:w="0" w:type="dxa"/>
        </w:tblCellMar>
        <w:tblLook w:val="04A0"/>
      </w:tblPr>
      <w:tblGrid>
        <w:gridCol w:w="671"/>
        <w:gridCol w:w="2812"/>
        <w:gridCol w:w="2451"/>
        <w:gridCol w:w="2410"/>
        <w:gridCol w:w="850"/>
        <w:gridCol w:w="993"/>
        <w:gridCol w:w="1559"/>
        <w:gridCol w:w="2000"/>
        <w:gridCol w:w="1067"/>
      </w:tblGrid>
      <w:tr w:rsidR="00B63499" w:rsidRPr="00B63499" w:rsidTr="00B63499">
        <w:trPr>
          <w:cantSplit/>
          <w:tblHeader/>
          <w:jc w:val="center"/>
        </w:trPr>
        <w:tc>
          <w:tcPr>
            <w:tcW w:w="1481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color w:val="000000"/>
              </w:rPr>
              <w:t>3.3. Подготовка кадров для малого и среднего  предпринимательства</w:t>
            </w:r>
          </w:p>
        </w:tc>
      </w:tr>
      <w:tr w:rsidR="00B63499" w:rsidRPr="00B63499" w:rsidTr="00B63499">
        <w:trPr>
          <w:cantSplit/>
          <w:tblHeader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  <w:spacing w:val="-6"/>
              </w:rPr>
              <w:lastRenderedPageBreak/>
              <w:t>3.3.1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  <w:spacing w:val="-6"/>
              </w:rPr>
              <w:t xml:space="preserve">Организация </w:t>
            </w:r>
            <w:r w:rsidRPr="00B63499">
              <w:rPr>
                <w:rFonts w:ascii="Times New Roman" w:hAnsi="Times New Roman" w:cs="Times New Roman"/>
                <w:color w:val="000000"/>
              </w:rPr>
              <w:t>под</w:t>
            </w:r>
            <w:r w:rsidRPr="00B63499">
              <w:rPr>
                <w:rFonts w:ascii="Times New Roman" w:hAnsi="Times New Roman" w:cs="Times New Roman"/>
                <w:color w:val="000000"/>
              </w:rPr>
              <w:softHyphen/>
            </w:r>
            <w:r w:rsidRPr="00B63499">
              <w:rPr>
                <w:rFonts w:ascii="Times New Roman" w:hAnsi="Times New Roman" w:cs="Times New Roman"/>
                <w:color w:val="000000"/>
              </w:rPr>
              <w:softHyphen/>
              <w:t>готовки и переподготовки кадров для малого и среднего предприниматель</w:t>
            </w:r>
            <w:r w:rsidRPr="00B63499">
              <w:rPr>
                <w:rFonts w:ascii="Times New Roman" w:hAnsi="Times New Roman" w:cs="Times New Roman"/>
                <w:color w:val="000000"/>
              </w:rPr>
              <w:softHyphen/>
              <w:t>ства, обучение начинающих предпринимателей основам предпринимательской деятельности на льготных условиях, проведение семинаров по теме «Повышение уровня культуры обслуживания в предприятиях общественного питания, торговли»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Повышение эффек</w:t>
            </w:r>
            <w:r w:rsidRPr="00B63499">
              <w:rPr>
                <w:rFonts w:ascii="Times New Roman" w:hAnsi="Times New Roman" w:cs="Times New Roman"/>
                <w:color w:val="000000"/>
              </w:rPr>
              <w:softHyphen/>
              <w:t>тивности деятельности субъ</w:t>
            </w:r>
            <w:r w:rsidRPr="00B63499">
              <w:rPr>
                <w:rFonts w:ascii="Times New Roman" w:hAnsi="Times New Roman" w:cs="Times New Roman"/>
                <w:color w:val="000000"/>
              </w:rPr>
              <w:softHyphen/>
              <w:t>ектов малого и среднего предпринимательства, повышение занятости проблемных групп населения и подготовка дополнительных кадров для малого и среднего  предпринимательства по основам бизнеса, в том числе налогообложения и бухгалтерского учета, увеличение численности малых и средних предприятий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Отдел экономики администрации Лысогорского муниципального района</w:t>
            </w:r>
          </w:p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spacing w:line="252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 w:rsidP="00B30DF2">
            <w:pPr>
              <w:snapToGrid w:val="0"/>
              <w:spacing w:line="252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201</w:t>
            </w:r>
            <w:r w:rsidR="00B30DF2">
              <w:rPr>
                <w:rFonts w:ascii="Times New Roman" w:hAnsi="Times New Roman" w:cs="Times New Roman"/>
                <w:color w:val="000000"/>
              </w:rPr>
              <w:t>2</w:t>
            </w:r>
            <w:r w:rsidRPr="00B634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99" w:rsidRPr="00B63499" w:rsidTr="00B63499">
        <w:trPr>
          <w:cantSplit/>
          <w:tblHeader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  <w:spacing w:val="-6"/>
              </w:rPr>
              <w:lastRenderedPageBreak/>
              <w:t>3.4.2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</w:rPr>
              <w:t xml:space="preserve">Мониторинг и анализ деятельности общественных организаций малого и среднего  предпринимательства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</w:rPr>
              <w:t>оптимизация системы и функций инфраструктуры поддержки малого и среднего предпринимательства, систематизация информации о действующей инфраструктуре поддер</w:t>
            </w:r>
            <w:r w:rsidRPr="00B63499">
              <w:rPr>
                <w:rFonts w:ascii="Times New Roman" w:hAnsi="Times New Roman" w:cs="Times New Roman"/>
              </w:rPr>
              <w:softHyphen/>
              <w:t>жки малого и среднего предпринимательства, предоставляемых ею услугах, имею</w:t>
            </w:r>
            <w:r w:rsidRPr="00B63499">
              <w:rPr>
                <w:rFonts w:ascii="Times New Roman" w:hAnsi="Times New Roman" w:cs="Times New Roman"/>
              </w:rPr>
              <w:softHyphen/>
              <w:t xml:space="preserve">щихся ресурсах, конкурентной среде, системе менеджмента </w:t>
            </w:r>
          </w:p>
          <w:p w:rsidR="00B63499" w:rsidRPr="00B63499" w:rsidRDefault="00B6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Отдел экономики администрации Лысогорского муниципального района</w:t>
            </w:r>
          </w:p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 w:rsidP="00B30DF2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201</w:t>
            </w:r>
            <w:r w:rsidR="00B30DF2">
              <w:rPr>
                <w:rFonts w:ascii="Times New Roman" w:hAnsi="Times New Roman" w:cs="Times New Roman"/>
                <w:color w:val="000000"/>
              </w:rPr>
              <w:t>2</w:t>
            </w:r>
            <w:r w:rsidRPr="00B634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3499" w:rsidRPr="00B63499" w:rsidTr="00B63499">
        <w:trPr>
          <w:cantSplit/>
          <w:tblHeader/>
          <w:jc w:val="center"/>
        </w:trPr>
        <w:tc>
          <w:tcPr>
            <w:tcW w:w="1481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4. </w:t>
            </w:r>
            <w:r w:rsidRPr="00B63499">
              <w:rPr>
                <w:rFonts w:ascii="Times New Roman" w:hAnsi="Times New Roman" w:cs="Times New Roman"/>
                <w:b/>
                <w:bCs/>
              </w:rPr>
              <w:t>Информационная поддержка субъектов малого и среднего  предпринимательства</w:t>
            </w:r>
            <w:r w:rsidRPr="00B63499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</w:p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0000"/>
              </w:rPr>
              <w:t>развитие внешнеэкономических связей</w:t>
            </w:r>
          </w:p>
        </w:tc>
      </w:tr>
      <w:tr w:rsidR="00B63499" w:rsidRPr="00B63499" w:rsidTr="00B63499">
        <w:trPr>
          <w:cantSplit/>
          <w:tblHeader/>
          <w:jc w:val="center"/>
        </w:trPr>
        <w:tc>
          <w:tcPr>
            <w:tcW w:w="1481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</w:rPr>
              <w:t>4.1. Создание условий для доступа субъектов малого и среднего предпринимательства к муниципальным заказам</w:t>
            </w:r>
          </w:p>
        </w:tc>
      </w:tr>
      <w:tr w:rsidR="00B63499" w:rsidRPr="00B63499" w:rsidTr="00B63499">
        <w:trPr>
          <w:cantSplit/>
          <w:tblHeader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  <w:spacing w:val="-6"/>
              </w:rPr>
              <w:lastRenderedPageBreak/>
              <w:t>4.1.1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</w:rPr>
              <w:t>Обеспечения доступа субъектов малого и среднего предпринимательства к информации о проведении конкурсов на размещение заказов по поставкам товаров (работ, услуг) для муниципальных</w:t>
            </w:r>
            <w:r w:rsidRPr="00B63499">
              <w:rPr>
                <w:rFonts w:ascii="Times New Roman" w:hAnsi="Times New Roman" w:cs="Times New Roman"/>
                <w:spacing w:val="-6"/>
              </w:rPr>
              <w:t xml:space="preserve"> нужд</w:t>
            </w:r>
            <w:r w:rsidRPr="00B63499">
              <w:rPr>
                <w:rFonts w:ascii="Times New Roman" w:hAnsi="Times New Roman" w:cs="Times New Roman"/>
              </w:rPr>
              <w:t xml:space="preserve"> и об условиях участия в них</w:t>
            </w:r>
          </w:p>
          <w:p w:rsidR="00B63499" w:rsidRPr="00B63499" w:rsidRDefault="00B6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</w:rPr>
              <w:t xml:space="preserve">Создание правовых и организационных условий для участия субъектов малого и среднего предпринимательства в системе муниципального заказа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Отдел экономики администрации Лысогорского муниципального района</w:t>
            </w:r>
          </w:p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Администрация Октябрьского МО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 w:rsidP="00B30DF2">
            <w:pPr>
              <w:snapToGrid w:val="0"/>
              <w:spacing w:line="23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201</w:t>
            </w:r>
            <w:r w:rsidR="00B30DF2">
              <w:rPr>
                <w:rFonts w:ascii="Times New Roman" w:hAnsi="Times New Roman" w:cs="Times New Roman"/>
                <w:color w:val="000000"/>
              </w:rPr>
              <w:t>2</w:t>
            </w:r>
            <w:r w:rsidRPr="00B634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0,2 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63499" w:rsidRPr="00B63499" w:rsidTr="00B63499">
        <w:trPr>
          <w:cantSplit/>
          <w:tblHeader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  <w:spacing w:val="-6"/>
              </w:rPr>
              <w:lastRenderedPageBreak/>
              <w:t>4.1.2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left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Анализ и прогнозирование экономического развития субъектов малого и среднего предпринимательства, разработка предложений по совершенствованию государственной политики в области развития предпринимательства в Октябрьском МО Лысогорского муниципального  района подготовка ежегодных аналитических обзоров о состоянии малого и среднего предпринимательства в Октябрьском МО Лысогорского муниципального  района</w:t>
            </w:r>
          </w:p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совершенствование муниципальной политики в области развития предпринимательской деятельности на территории Октябрьского МО Лысогорского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Отдел экономики администрации Лысогорского муниципального района</w:t>
            </w:r>
          </w:p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Администрация Октябрьского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 w:rsidP="00B30DF2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201</w:t>
            </w:r>
            <w:r w:rsidR="00B30DF2">
              <w:rPr>
                <w:rFonts w:ascii="Times New Roman" w:hAnsi="Times New Roman" w:cs="Times New Roman"/>
                <w:color w:val="000000"/>
              </w:rPr>
              <w:t>2</w:t>
            </w:r>
            <w:r w:rsidRPr="00B634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99" w:rsidRPr="00B63499" w:rsidTr="00B63499">
        <w:trPr>
          <w:cantSplit/>
          <w:tblHeader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3499" w:rsidRPr="00B63499" w:rsidRDefault="00B63499">
            <w:pPr>
              <w:snapToGrid w:val="0"/>
              <w:ind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99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3499" w:rsidRPr="00B63499" w:rsidRDefault="00B63499">
            <w:pPr>
              <w:ind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3499" w:rsidRPr="00B63499" w:rsidRDefault="00B63499" w:rsidP="00B63499">
      <w:pPr>
        <w:snapToGrid w:val="0"/>
        <w:ind w:right="-105"/>
        <w:rPr>
          <w:rFonts w:ascii="Times New Roman" w:hAnsi="Times New Roman" w:cs="Times New Roman"/>
          <w:b/>
          <w:bCs/>
        </w:rPr>
      </w:pPr>
      <w:r w:rsidRPr="00B63499">
        <w:rPr>
          <w:rFonts w:ascii="Times New Roman" w:hAnsi="Times New Roman" w:cs="Times New Roman"/>
          <w:b/>
          <w:bCs/>
        </w:rPr>
        <w:t> </w:t>
      </w:r>
    </w:p>
    <w:sectPr w:rsidR="00B63499" w:rsidRPr="00B63499" w:rsidSect="00B634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6241"/>
    <w:multiLevelType w:val="hybridMultilevel"/>
    <w:tmpl w:val="8D00E112"/>
    <w:lvl w:ilvl="0" w:tplc="D87C9B6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C12"/>
    <w:rsid w:val="002C4A2F"/>
    <w:rsid w:val="00684A16"/>
    <w:rsid w:val="00752F92"/>
    <w:rsid w:val="007F77AF"/>
    <w:rsid w:val="00B30DF2"/>
    <w:rsid w:val="00B63499"/>
    <w:rsid w:val="00C6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2013-01-23T13:36:00Z</cp:lastPrinted>
  <dcterms:created xsi:type="dcterms:W3CDTF">2013-01-23T12:35:00Z</dcterms:created>
  <dcterms:modified xsi:type="dcterms:W3CDTF">2019-10-23T05:23:00Z</dcterms:modified>
</cp:coreProperties>
</file>