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9184"/>
        <w:gridCol w:w="176"/>
      </w:tblGrid>
      <w:tr w:rsidR="00105737" w:rsidTr="00CD24A5">
        <w:trPr>
          <w:gridBefore w:val="1"/>
          <w:wBefore w:w="108" w:type="dxa"/>
          <w:trHeight w:val="4253"/>
        </w:trPr>
        <w:tc>
          <w:tcPr>
            <w:tcW w:w="9360" w:type="dxa"/>
            <w:gridSpan w:val="2"/>
          </w:tcPr>
          <w:p w:rsidR="00105737" w:rsidRDefault="00105737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05737" w:rsidRDefault="00105737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105737" w:rsidRDefault="00105737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105737" w:rsidRDefault="0010573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</w:t>
            </w:r>
          </w:p>
          <w:p w:rsidR="00105737" w:rsidRDefault="00105737">
            <w:pPr>
              <w:pStyle w:val="1"/>
              <w:tabs>
                <w:tab w:val="right" w:pos="9214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0B4446" w:rsidRPr="000B4446" w:rsidRDefault="000B4446" w:rsidP="000B4446"/>
          <w:p w:rsidR="000B4446" w:rsidRDefault="0010573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№ </w:t>
            </w:r>
            <w:r w:rsidR="00C40A0B">
              <w:rPr>
                <w:b/>
                <w:sz w:val="28"/>
                <w:szCs w:val="28"/>
              </w:rPr>
              <w:t>63</w:t>
            </w:r>
          </w:p>
          <w:p w:rsidR="000B4446" w:rsidRDefault="000B444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05737" w:rsidRDefault="0010573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</w:t>
            </w:r>
            <w:r w:rsidR="00C40A0B">
              <w:rPr>
                <w:b/>
                <w:sz w:val="28"/>
                <w:szCs w:val="28"/>
              </w:rPr>
              <w:t xml:space="preserve">12 декабря </w:t>
            </w:r>
            <w:r>
              <w:rPr>
                <w:b/>
                <w:sz w:val="28"/>
                <w:szCs w:val="28"/>
              </w:rPr>
              <w:t xml:space="preserve"> 2022г.                                                        п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ктябрьский</w:t>
            </w:r>
          </w:p>
          <w:p w:rsidR="00105737" w:rsidRDefault="00105737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</w:p>
        </w:tc>
      </w:tr>
      <w:bookmarkEnd w:id="0"/>
      <w:tr w:rsidR="00105737" w:rsidRPr="00CD24A5" w:rsidTr="000B4446">
        <w:tblPrEx>
          <w:tblCellMar>
            <w:left w:w="108" w:type="dxa"/>
            <w:right w:w="108" w:type="dxa"/>
          </w:tblCellMar>
        </w:tblPrEx>
        <w:trPr>
          <w:gridAfter w:val="1"/>
          <w:wAfter w:w="176" w:type="dxa"/>
          <w:trHeight w:val="1801"/>
        </w:trPr>
        <w:tc>
          <w:tcPr>
            <w:tcW w:w="9292" w:type="dxa"/>
            <w:gridSpan w:val="2"/>
            <w:hideMark/>
          </w:tcPr>
          <w:p w:rsidR="00980C63" w:rsidRDefault="00507A7E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r w:rsidR="00E16151">
              <w:rPr>
                <w:b/>
                <w:color w:val="000000"/>
                <w:sz w:val="26"/>
                <w:szCs w:val="26"/>
              </w:rPr>
              <w:t xml:space="preserve">   </w:t>
            </w:r>
            <w:r w:rsidR="00105737" w:rsidRPr="00CD24A5">
              <w:rPr>
                <w:b/>
                <w:color w:val="000000"/>
                <w:sz w:val="26"/>
                <w:szCs w:val="26"/>
              </w:rPr>
              <w:t>О внесении</w:t>
            </w:r>
            <w:r w:rsidR="00C40A0B">
              <w:rPr>
                <w:b/>
                <w:color w:val="000000"/>
                <w:sz w:val="26"/>
                <w:szCs w:val="26"/>
              </w:rPr>
              <w:t xml:space="preserve"> дополнений в постановлени</w:t>
            </w:r>
            <w:r w:rsidR="006665DC">
              <w:rPr>
                <w:b/>
                <w:color w:val="000000"/>
                <w:sz w:val="26"/>
                <w:szCs w:val="26"/>
              </w:rPr>
              <w:t xml:space="preserve">е № 18 от 21.06.2021 года </w:t>
            </w:r>
            <w:r w:rsidR="00105737" w:rsidRPr="00CD24A5">
              <w:rPr>
                <w:b/>
                <w:color w:val="000000"/>
                <w:sz w:val="26"/>
                <w:szCs w:val="26"/>
              </w:rPr>
              <w:t xml:space="preserve"> «Об утверждении </w:t>
            </w:r>
            <w:r>
              <w:rPr>
                <w:b/>
                <w:color w:val="000000"/>
                <w:sz w:val="26"/>
                <w:szCs w:val="26"/>
              </w:rPr>
              <w:t>административного регламента</w:t>
            </w:r>
            <w:r w:rsidR="006665DC">
              <w:rPr>
                <w:b/>
                <w:color w:val="000000"/>
                <w:sz w:val="26"/>
                <w:szCs w:val="26"/>
              </w:rPr>
              <w:t xml:space="preserve"> предоставления муниципальной услуги</w:t>
            </w:r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 w:rsidR="00105737" w:rsidRPr="00CD24A5">
              <w:rPr>
                <w:b/>
                <w:color w:val="000000"/>
                <w:sz w:val="26"/>
                <w:szCs w:val="26"/>
              </w:rPr>
              <w:t>«</w:t>
            </w:r>
            <w:r w:rsidR="006665DC">
              <w:rPr>
                <w:b/>
                <w:color w:val="000000"/>
                <w:sz w:val="26"/>
                <w:szCs w:val="26"/>
              </w:rPr>
              <w:t xml:space="preserve">Предоставление земельных участков, находящихся </w:t>
            </w:r>
            <w:r w:rsidR="00980C63">
              <w:rPr>
                <w:b/>
                <w:color w:val="000000"/>
                <w:sz w:val="26"/>
                <w:szCs w:val="26"/>
              </w:rPr>
              <w:t>в муниципальной собственности, без проведения торгов».</w:t>
            </w:r>
          </w:p>
          <w:p w:rsidR="00E16151" w:rsidRDefault="00980C63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80C63" w:rsidRDefault="00E16151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="00105737" w:rsidRPr="00CD24A5">
              <w:rPr>
                <w:color w:val="000000"/>
                <w:sz w:val="26"/>
                <w:szCs w:val="26"/>
              </w:rPr>
              <w:t>В соответствии с Федеральным законом от 27 июля 2010 года № 210-ФЗ «</w:t>
            </w:r>
            <w:r w:rsidR="0086178E" w:rsidRPr="00CD24A5">
              <w:rPr>
                <w:color w:val="000000"/>
                <w:sz w:val="26"/>
                <w:szCs w:val="26"/>
              </w:rPr>
              <w:t>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</w:t>
            </w:r>
            <w:r w:rsidR="00CD24A5" w:rsidRPr="00CD24A5">
              <w:rPr>
                <w:color w:val="000000"/>
                <w:sz w:val="26"/>
                <w:szCs w:val="26"/>
              </w:rPr>
              <w:t>й Федерации», а</w:t>
            </w:r>
            <w:r w:rsidR="0086178E" w:rsidRPr="00CD24A5">
              <w:rPr>
                <w:color w:val="000000"/>
                <w:sz w:val="26"/>
                <w:szCs w:val="26"/>
              </w:rPr>
              <w:t>дминистрация Октябрьского муниципального образования</w:t>
            </w:r>
            <w:r w:rsidR="00980C63">
              <w:rPr>
                <w:color w:val="000000"/>
                <w:sz w:val="26"/>
                <w:szCs w:val="26"/>
              </w:rPr>
              <w:t xml:space="preserve">    </w:t>
            </w:r>
          </w:p>
          <w:p w:rsidR="00980C63" w:rsidRDefault="00980C6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05737" w:rsidRPr="00980C63" w:rsidRDefault="00980C63">
            <w:pPr>
              <w:spacing w:line="276" w:lineRule="auto"/>
              <w:jc w:val="both"/>
              <w:rPr>
                <w:b/>
                <w:color w:val="000000"/>
                <w:sz w:val="44"/>
                <w:szCs w:val="44"/>
              </w:rPr>
            </w:pPr>
            <w:r w:rsidRPr="00980C63">
              <w:rPr>
                <w:b/>
                <w:color w:val="000000"/>
                <w:sz w:val="28"/>
                <w:szCs w:val="28"/>
              </w:rPr>
              <w:t>ПОСТАНОВЛЯЕТ:</w:t>
            </w:r>
            <w:r w:rsidRPr="00980C63">
              <w:rPr>
                <w:b/>
                <w:color w:val="000000"/>
                <w:sz w:val="26"/>
                <w:szCs w:val="26"/>
              </w:rPr>
              <w:t xml:space="preserve">                              </w:t>
            </w:r>
            <w:r w:rsidR="0086178E" w:rsidRPr="00980C63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696DAF" w:rsidRPr="00857EBA" w:rsidRDefault="0086178E" w:rsidP="00696DA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D24A5">
              <w:rPr>
                <w:color w:val="000000"/>
                <w:sz w:val="26"/>
                <w:szCs w:val="26"/>
              </w:rPr>
              <w:t>1. Внести дополнения в административный регламент</w:t>
            </w:r>
            <w:r w:rsidR="00A9782C" w:rsidRPr="00CD24A5">
              <w:rPr>
                <w:color w:val="000000"/>
                <w:sz w:val="26"/>
                <w:szCs w:val="26"/>
              </w:rPr>
              <w:t xml:space="preserve"> предоставления муниципальной услуги: «</w:t>
            </w:r>
            <w:r w:rsidR="00696DAF" w:rsidRPr="00857EBA">
              <w:rPr>
                <w:color w:val="000000"/>
                <w:sz w:val="26"/>
                <w:szCs w:val="26"/>
              </w:rPr>
              <w:t>Предоставление земельных участков, находящихся в муниципальной собственности, без проведения торгов».</w:t>
            </w:r>
          </w:p>
          <w:p w:rsidR="0086178E" w:rsidRPr="00CD24A5" w:rsidRDefault="00696DA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857EBA">
              <w:rPr>
                <w:color w:val="000000"/>
                <w:sz w:val="26"/>
                <w:szCs w:val="26"/>
              </w:rPr>
              <w:t xml:space="preserve"> </w:t>
            </w:r>
            <w:r w:rsidR="00857EBA">
              <w:rPr>
                <w:color w:val="000000"/>
                <w:sz w:val="26"/>
                <w:szCs w:val="26"/>
              </w:rPr>
              <w:t>Дополнить пункт 1.3 подпунктом 1.3.6.</w:t>
            </w:r>
            <w:r w:rsidR="00A9782C" w:rsidRPr="00CD24A5">
              <w:rPr>
                <w:color w:val="000000"/>
                <w:sz w:val="26"/>
                <w:szCs w:val="26"/>
              </w:rPr>
              <w:t xml:space="preserve"> следующего содержания:</w:t>
            </w:r>
          </w:p>
          <w:p w:rsidR="00A9782C" w:rsidRDefault="00857EB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«1.3.6.</w:t>
            </w:r>
            <w:r w:rsidR="00A9782C" w:rsidRPr="00CD24A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9782C" w:rsidRPr="00CD24A5">
              <w:rPr>
                <w:color w:val="000000"/>
                <w:sz w:val="26"/>
                <w:szCs w:val="26"/>
              </w:rPr>
              <w:t>Предусмотрено, что биометрические персональные данные, размещенные физическими лицами в единой информационной системе персональных даных, обеспечивающей обработку, включая сбор и хранение</w:t>
            </w:r>
            <w:r w:rsidR="000B4446" w:rsidRPr="00CD24A5">
              <w:rPr>
                <w:color w:val="000000"/>
                <w:sz w:val="26"/>
                <w:szCs w:val="26"/>
              </w:rPr>
              <w:t xml:space="preserve">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система), могут исп</w:t>
            </w:r>
            <w:r w:rsidR="00CD24A5" w:rsidRPr="00CD24A5">
              <w:rPr>
                <w:color w:val="000000"/>
                <w:sz w:val="26"/>
                <w:szCs w:val="26"/>
              </w:rPr>
              <w:t>ользоваться при аутентификации в</w:t>
            </w:r>
            <w:r w:rsidR="000B4446" w:rsidRPr="00CD24A5">
              <w:rPr>
                <w:color w:val="000000"/>
                <w:sz w:val="26"/>
                <w:szCs w:val="26"/>
              </w:rPr>
              <w:t xml:space="preserve"> федеральной государственной информационной системе «Единый портал государственных и муниципальных услуг (функций)».</w:t>
            </w:r>
            <w:proofErr w:type="gramEnd"/>
          </w:p>
          <w:p w:rsidR="0078515E" w:rsidRPr="00CD24A5" w:rsidRDefault="0078515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B4446" w:rsidRDefault="000B444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D24A5">
              <w:rPr>
                <w:color w:val="000000"/>
                <w:sz w:val="26"/>
                <w:szCs w:val="26"/>
              </w:rPr>
              <w:t xml:space="preserve">2. </w:t>
            </w:r>
            <w:proofErr w:type="gramStart"/>
            <w:r w:rsidRPr="00CD24A5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CD24A5">
              <w:rPr>
                <w:color w:val="000000"/>
                <w:sz w:val="26"/>
                <w:szCs w:val="26"/>
              </w:rPr>
              <w:t xml:space="preserve"> выполнением настоящего постановления оставляю за собой.</w:t>
            </w:r>
          </w:p>
          <w:p w:rsidR="0078515E" w:rsidRPr="00CD24A5" w:rsidRDefault="0078515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B4446" w:rsidRPr="00CD24A5" w:rsidRDefault="000B444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D24A5">
              <w:rPr>
                <w:color w:val="000000"/>
                <w:sz w:val="26"/>
                <w:szCs w:val="26"/>
              </w:rPr>
              <w:t>3. Постановление вступает в силу с 01.03.2023 года.</w:t>
            </w:r>
          </w:p>
        </w:tc>
      </w:tr>
    </w:tbl>
    <w:p w:rsidR="000B4446" w:rsidRPr="00CD24A5" w:rsidRDefault="000B4446">
      <w:pPr>
        <w:rPr>
          <w:sz w:val="26"/>
          <w:szCs w:val="26"/>
        </w:rPr>
      </w:pPr>
    </w:p>
    <w:p w:rsidR="000B4446" w:rsidRPr="00CD24A5" w:rsidRDefault="00CD24A5" w:rsidP="000B4446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6C3009">
        <w:rPr>
          <w:b/>
          <w:sz w:val="26"/>
          <w:szCs w:val="26"/>
        </w:rPr>
        <w:t xml:space="preserve">лава администрации  </w:t>
      </w:r>
      <w:r>
        <w:rPr>
          <w:b/>
          <w:sz w:val="26"/>
          <w:szCs w:val="26"/>
        </w:rPr>
        <w:t xml:space="preserve">                         Е.В. Тишина</w:t>
      </w:r>
    </w:p>
    <w:sectPr w:rsidR="000B4446" w:rsidRPr="00CD24A5" w:rsidSect="007851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37"/>
    <w:rsid w:val="000B4446"/>
    <w:rsid w:val="00105737"/>
    <w:rsid w:val="00145DB4"/>
    <w:rsid w:val="00157C6A"/>
    <w:rsid w:val="00507A7E"/>
    <w:rsid w:val="006665DC"/>
    <w:rsid w:val="00696DAF"/>
    <w:rsid w:val="006B4C59"/>
    <w:rsid w:val="006C3009"/>
    <w:rsid w:val="0078515E"/>
    <w:rsid w:val="007D2BE6"/>
    <w:rsid w:val="008435DB"/>
    <w:rsid w:val="00857EBA"/>
    <w:rsid w:val="0086178E"/>
    <w:rsid w:val="00980C63"/>
    <w:rsid w:val="00A9782C"/>
    <w:rsid w:val="00C40A0B"/>
    <w:rsid w:val="00CD24A5"/>
    <w:rsid w:val="00E1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737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737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 Spacing"/>
    <w:qFormat/>
    <w:rsid w:val="0010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8471-E1A0-4F23-980F-A87BD7DF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10</cp:revision>
  <dcterms:created xsi:type="dcterms:W3CDTF">2022-11-21T06:43:00Z</dcterms:created>
  <dcterms:modified xsi:type="dcterms:W3CDTF">2022-12-16T11:38:00Z</dcterms:modified>
</cp:coreProperties>
</file>