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C37459">
        <w:rPr>
          <w:sz w:val="28"/>
          <w:szCs w:val="28"/>
        </w:rPr>
        <w:t xml:space="preserve">     </w:t>
      </w:r>
      <w:bookmarkStart w:id="0" w:name="_GoBack"/>
      <w:bookmarkEnd w:id="0"/>
      <w:r w:rsidRPr="00C37459">
        <w:rPr>
          <w:sz w:val="28"/>
          <w:szCs w:val="28"/>
        </w:rPr>
        <w:t xml:space="preserve">   </w:t>
      </w:r>
      <w:r w:rsidRPr="00F13BB5">
        <w:rPr>
          <w:b/>
          <w:sz w:val="28"/>
          <w:szCs w:val="28"/>
        </w:rPr>
        <w:t>В рамках реализации подпрограммы «Развитие малого и среднего</w:t>
      </w:r>
    </w:p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F13BB5">
        <w:rPr>
          <w:b/>
          <w:sz w:val="28"/>
          <w:szCs w:val="28"/>
        </w:rPr>
        <w:t>предпринимательства в Саратовской области» государственной программы</w:t>
      </w:r>
    </w:p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F13BB5">
        <w:rPr>
          <w:b/>
          <w:sz w:val="28"/>
          <w:szCs w:val="28"/>
        </w:rPr>
        <w:t>Саратовской области «Развитие экономического потенциала и повышение</w:t>
      </w:r>
    </w:p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F13BB5">
        <w:rPr>
          <w:b/>
          <w:sz w:val="28"/>
          <w:szCs w:val="28"/>
        </w:rPr>
        <w:t>инвестиционной привлекательности региона» министерство экономического</w:t>
      </w:r>
    </w:p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F13BB5">
        <w:rPr>
          <w:b/>
          <w:sz w:val="28"/>
          <w:szCs w:val="28"/>
        </w:rPr>
        <w:t>развития области объявило прием заявок субъектов малого и среднего</w:t>
      </w:r>
    </w:p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F13BB5">
        <w:rPr>
          <w:b/>
          <w:sz w:val="28"/>
          <w:szCs w:val="28"/>
        </w:rPr>
        <w:t>предпринимательства области на получение субсидии на развитие лизинга</w:t>
      </w:r>
    </w:p>
    <w:p w:rsidR="00C37459" w:rsidRPr="00F13BB5" w:rsidRDefault="00C37459" w:rsidP="00C37459">
      <w:pPr>
        <w:jc w:val="left"/>
        <w:rPr>
          <w:b/>
          <w:sz w:val="28"/>
          <w:szCs w:val="28"/>
        </w:rPr>
      </w:pPr>
      <w:r w:rsidRPr="00F13BB5">
        <w:rPr>
          <w:b/>
          <w:sz w:val="28"/>
          <w:szCs w:val="28"/>
        </w:rPr>
        <w:t>основных средств.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 xml:space="preserve">      </w:t>
      </w:r>
      <w:r w:rsidRPr="00C37459">
        <w:rPr>
          <w:sz w:val="28"/>
          <w:szCs w:val="28"/>
        </w:rPr>
        <w:t xml:space="preserve">Субсидия предоставляется на конкурсной основе безвозмездно </w:t>
      </w:r>
      <w:proofErr w:type="gramStart"/>
      <w:r w:rsidRPr="00C37459">
        <w:rPr>
          <w:sz w:val="28"/>
          <w:szCs w:val="28"/>
        </w:rPr>
        <w:t>на</w:t>
      </w:r>
      <w:proofErr w:type="gramEnd"/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возмещение части затрат по уплате первого взноса по договорам лизинга,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заключенным в 2023 году.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 xml:space="preserve">Возмещению подлежат затраты в размере 90% от суммы </w:t>
      </w:r>
      <w:proofErr w:type="gramStart"/>
      <w:r w:rsidRPr="00C37459">
        <w:rPr>
          <w:sz w:val="28"/>
          <w:szCs w:val="28"/>
        </w:rPr>
        <w:t>уплаченного</w:t>
      </w:r>
      <w:proofErr w:type="gramEnd"/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первого лизингового взноса.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Максимальный размер субсидии одному получателю составляет 1,0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млн. рублей.</w:t>
      </w:r>
    </w:p>
    <w:p w:rsidR="00C37459" w:rsidRPr="00C37459" w:rsidRDefault="00F13BB5" w:rsidP="00C3745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7459" w:rsidRPr="00C37459">
        <w:rPr>
          <w:sz w:val="28"/>
          <w:szCs w:val="28"/>
        </w:rPr>
        <w:t>Порядок предоставления субсидии утвержден постановлением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 xml:space="preserve">Правительства Саратовской области от 16 июля 2021 года </w:t>
      </w:r>
      <w:proofErr w:type="spellStart"/>
      <w:r w:rsidRPr="00C37459">
        <w:rPr>
          <w:sz w:val="28"/>
          <w:szCs w:val="28"/>
        </w:rPr>
        <w:t>No</w:t>
      </w:r>
      <w:proofErr w:type="spellEnd"/>
      <w:r w:rsidRPr="00C37459">
        <w:rPr>
          <w:sz w:val="28"/>
          <w:szCs w:val="28"/>
        </w:rPr>
        <w:t xml:space="preserve"> 560-П «О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proofErr w:type="gramStart"/>
      <w:r w:rsidRPr="00C37459">
        <w:rPr>
          <w:sz w:val="28"/>
          <w:szCs w:val="28"/>
        </w:rPr>
        <w:t>предоставлении</w:t>
      </w:r>
      <w:proofErr w:type="gramEnd"/>
      <w:r w:rsidRPr="00C37459">
        <w:rPr>
          <w:sz w:val="28"/>
          <w:szCs w:val="28"/>
        </w:rPr>
        <w:t xml:space="preserve"> из областного бюджета субсидии на возмещение части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затрат субъектам малого и среднего предпринимательства на развитие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лизинга основных средств».</w:t>
      </w:r>
    </w:p>
    <w:p w:rsidR="00C37459" w:rsidRPr="00C37459" w:rsidRDefault="00F13BB5" w:rsidP="00C3745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7459" w:rsidRPr="00C37459">
        <w:rPr>
          <w:sz w:val="28"/>
          <w:szCs w:val="28"/>
        </w:rPr>
        <w:t>Результатом предоставления субсидии должно стать создание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получателем субсидии в текущем году новых рабочих мест в количестве не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менее 5% от среднесписочной численности работников.</w:t>
      </w:r>
    </w:p>
    <w:p w:rsidR="00C37459" w:rsidRPr="00C37459" w:rsidRDefault="00F13BB5" w:rsidP="00C37459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37459" w:rsidRPr="00C37459">
        <w:rPr>
          <w:sz w:val="28"/>
          <w:szCs w:val="28"/>
        </w:rPr>
        <w:t>Прием заявок проводится министерством в период с 13 июня по 11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 xml:space="preserve">августа 2023 года включительно по адресу: г. Саратов, ул. </w:t>
      </w:r>
      <w:proofErr w:type="gramStart"/>
      <w:r w:rsidRPr="00C37459">
        <w:rPr>
          <w:sz w:val="28"/>
          <w:szCs w:val="28"/>
        </w:rPr>
        <w:t>Московская</w:t>
      </w:r>
      <w:proofErr w:type="gramEnd"/>
      <w:r w:rsidRPr="00C37459">
        <w:rPr>
          <w:sz w:val="28"/>
          <w:szCs w:val="28"/>
        </w:rPr>
        <w:t>, 72,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кабинет 903.</w:t>
      </w:r>
    </w:p>
    <w:p w:rsidR="00C37459" w:rsidRPr="00C37459" w:rsidRDefault="00F13BB5" w:rsidP="00C3745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7459" w:rsidRPr="00C37459">
        <w:rPr>
          <w:sz w:val="28"/>
          <w:szCs w:val="28"/>
        </w:rPr>
        <w:t>Информацию о подаче заявок можно получить в министерстве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экономического развития области по телефонам: 8(8452) 26-45-70, 26-14-86,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26-24-32.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7459">
        <w:rPr>
          <w:sz w:val="28"/>
          <w:szCs w:val="28"/>
        </w:rPr>
        <w:t xml:space="preserve">Информация о проведении конкурса, перечень </w:t>
      </w:r>
      <w:proofErr w:type="gramStart"/>
      <w:r w:rsidRPr="00C37459">
        <w:rPr>
          <w:sz w:val="28"/>
          <w:szCs w:val="28"/>
        </w:rPr>
        <w:t>необходимых</w:t>
      </w:r>
      <w:proofErr w:type="gramEnd"/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документов и презентационные материалы размещены на сайте министерства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 xml:space="preserve">в разделе «Функции и задачи»/»Развитие предпринимательства»/«Конкурс </w:t>
      </w:r>
      <w:proofErr w:type="gramStart"/>
      <w:r w:rsidRPr="00C37459">
        <w:rPr>
          <w:sz w:val="28"/>
          <w:szCs w:val="28"/>
        </w:rPr>
        <w:t>на</w:t>
      </w:r>
      <w:proofErr w:type="gramEnd"/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предоставление из областного бюджета субсидии на возмещение части</w:t>
      </w:r>
    </w:p>
    <w:p w:rsidR="00C37459" w:rsidRP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затрат субъектам малого и среднего предпринимательства на развитие</w:t>
      </w:r>
    </w:p>
    <w:p w:rsidR="00C37459" w:rsidRDefault="00C37459" w:rsidP="00C37459">
      <w:pPr>
        <w:jc w:val="left"/>
        <w:rPr>
          <w:sz w:val="28"/>
          <w:szCs w:val="28"/>
        </w:rPr>
      </w:pPr>
      <w:r w:rsidRPr="00C37459">
        <w:rPr>
          <w:sz w:val="28"/>
          <w:szCs w:val="28"/>
        </w:rPr>
        <w:t>лизинга основных средств» по адресу:</w:t>
      </w:r>
      <w:r w:rsidR="00F13BB5" w:rsidRPr="00F13BB5">
        <w:t xml:space="preserve"> </w:t>
      </w:r>
      <w:hyperlink r:id="rId5" w:history="1">
        <w:r w:rsidR="00F13BB5" w:rsidRPr="00C1054F">
          <w:rPr>
            <w:rStyle w:val="a3"/>
            <w:sz w:val="28"/>
            <w:szCs w:val="28"/>
          </w:rPr>
          <w:t>https://saratov.gov.ru/gov/auth/mineconom/RP/konkurs-na-razvitie-lizinga-osnovnykh-sredstv-MSP.phphttps://saratov.gov.ru/gov/auth/mineconom/RP/konkurs-na-razvitie-lizinga-osnovnykh-sredstv-MSP.php</w:t>
        </w:r>
      </w:hyperlink>
    </w:p>
    <w:p w:rsidR="00F13BB5" w:rsidRPr="00F13BB5" w:rsidRDefault="00F13BB5" w:rsidP="00F13BB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3BB5">
        <w:rPr>
          <w:sz w:val="28"/>
          <w:szCs w:val="28"/>
        </w:rPr>
        <w:t>Также в рамках национального проекта «Малое и среднее</w:t>
      </w:r>
    </w:p>
    <w:p w:rsidR="00F13BB5" w:rsidRPr="00F13BB5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t xml:space="preserve">предпринимательство и поддержка </w:t>
      </w:r>
      <w:proofErr w:type="gramStart"/>
      <w:r w:rsidRPr="00F13BB5">
        <w:rPr>
          <w:sz w:val="28"/>
          <w:szCs w:val="28"/>
        </w:rPr>
        <w:t>индивидуальной</w:t>
      </w:r>
      <w:proofErr w:type="gramEnd"/>
      <w:r w:rsidRPr="00F13BB5">
        <w:rPr>
          <w:sz w:val="28"/>
          <w:szCs w:val="28"/>
        </w:rPr>
        <w:t xml:space="preserve"> предпринимательской</w:t>
      </w:r>
    </w:p>
    <w:p w:rsidR="00F13BB5" w:rsidRPr="00F13BB5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t xml:space="preserve">инициативы» субъекты предпринимательства, </w:t>
      </w:r>
      <w:proofErr w:type="spellStart"/>
      <w:r w:rsidRPr="00F13BB5">
        <w:rPr>
          <w:sz w:val="28"/>
          <w:szCs w:val="28"/>
        </w:rPr>
        <w:t>самозанятые</w:t>
      </w:r>
      <w:proofErr w:type="spellEnd"/>
      <w:r w:rsidRPr="00F13BB5">
        <w:rPr>
          <w:sz w:val="28"/>
          <w:szCs w:val="28"/>
        </w:rPr>
        <w:t xml:space="preserve"> граждане и</w:t>
      </w:r>
    </w:p>
    <w:p w:rsidR="00F13BB5" w:rsidRPr="00F13BB5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t>физические лица могут воспользоваться широким комплексом мер</w:t>
      </w:r>
    </w:p>
    <w:p w:rsidR="00F13BB5" w:rsidRPr="00F13BB5" w:rsidRDefault="00F13BB5" w:rsidP="00F13BB5">
      <w:pPr>
        <w:jc w:val="left"/>
        <w:rPr>
          <w:sz w:val="28"/>
          <w:szCs w:val="28"/>
        </w:rPr>
      </w:pPr>
      <w:proofErr w:type="gramStart"/>
      <w:r w:rsidRPr="00F13BB5">
        <w:rPr>
          <w:sz w:val="28"/>
          <w:szCs w:val="28"/>
        </w:rPr>
        <w:t>государственной поддержки Центра «Мой бизнес»: финансовой (в виде</w:t>
      </w:r>
      <w:proofErr w:type="gramEnd"/>
    </w:p>
    <w:p w:rsidR="00F13BB5" w:rsidRPr="00F13BB5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t>льготного кредитования и гарантийной поддержки), имущественной,</w:t>
      </w:r>
    </w:p>
    <w:p w:rsidR="00F13BB5" w:rsidRPr="00F13BB5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t>информационной, консультационной, образовательной поддержкой.</w:t>
      </w:r>
    </w:p>
    <w:p w:rsidR="00F13BB5" w:rsidRPr="00F13BB5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t>Подробная информация размещена на сайте Центра «Мой бизнес» по адресу:</w:t>
      </w:r>
    </w:p>
    <w:p w:rsidR="00F13BB5" w:rsidRPr="00C37459" w:rsidRDefault="00F13BB5" w:rsidP="00F13BB5">
      <w:pPr>
        <w:jc w:val="left"/>
        <w:rPr>
          <w:sz w:val="28"/>
          <w:szCs w:val="28"/>
        </w:rPr>
      </w:pPr>
      <w:r w:rsidRPr="00F13BB5">
        <w:rPr>
          <w:sz w:val="28"/>
          <w:szCs w:val="28"/>
        </w:rPr>
        <w:lastRenderedPageBreak/>
        <w:t>https://saratov-bis.ru/.</w:t>
      </w:r>
    </w:p>
    <w:p w:rsidR="00655546" w:rsidRPr="00C37459" w:rsidRDefault="00655546" w:rsidP="00C37459">
      <w:pPr>
        <w:jc w:val="left"/>
        <w:rPr>
          <w:sz w:val="28"/>
          <w:szCs w:val="28"/>
        </w:rPr>
      </w:pPr>
    </w:p>
    <w:sectPr w:rsidR="00655546" w:rsidRPr="00C3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59"/>
    <w:rsid w:val="00655546"/>
    <w:rsid w:val="00C37459"/>
    <w:rsid w:val="00F1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ratov.gov.ru/gov/auth/mineconom/RP/konkurs-na-razvitie-lizinga-osnovnykh-sredstv-MSP.phphttps://saratov.gov.ru/gov/auth/mineconom/RP/konkurs-na-razvitie-lizinga-osnovnykh-sredstv-MS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2023-06-02T08:05:00Z</dcterms:created>
  <dcterms:modified xsi:type="dcterms:W3CDTF">2023-06-02T08:09:00Z</dcterms:modified>
</cp:coreProperties>
</file>