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B" w:rsidRDefault="000F071B" w:rsidP="000F071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0F071B" w:rsidRDefault="000F071B" w:rsidP="000F071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0F071B" w:rsidRDefault="000F071B" w:rsidP="000F071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0F071B" w:rsidRDefault="000F071B" w:rsidP="000F071B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0F071B" w:rsidRDefault="000F071B" w:rsidP="000F071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F071B" w:rsidRDefault="000F071B" w:rsidP="000F071B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F071B" w:rsidRDefault="000F071B" w:rsidP="000F071B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0F071B" w:rsidRDefault="000F071B" w:rsidP="000F071B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F071B" w:rsidRDefault="000F071B" w:rsidP="000F071B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F071B" w:rsidRDefault="000F071B" w:rsidP="000F071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10 декабря  2020 года                № 41/95                   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0F071B" w:rsidRDefault="000F071B" w:rsidP="000F071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F071B" w:rsidRDefault="000F071B" w:rsidP="000F071B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F071B" w:rsidRDefault="000F071B" w:rsidP="000F071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О  проведении инвентаризации  задолженности.</w:t>
      </w:r>
    </w:p>
    <w:p w:rsidR="000F071B" w:rsidRDefault="000F071B" w:rsidP="000F071B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F071B" w:rsidRDefault="000F071B" w:rsidP="000F071B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 с целью полной и достоверной информации  для составления бухгалтерской отчётности Совет Октябрьского муниципального образования  </w:t>
      </w:r>
    </w:p>
    <w:p w:rsidR="000F071B" w:rsidRDefault="000F071B" w:rsidP="000F071B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F071B" w:rsidRDefault="000F071B" w:rsidP="000F071B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2E66FF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2E66FF">
        <w:rPr>
          <w:rFonts w:ascii="Times New Roman" w:hAnsi="Times New Roman"/>
          <w:b/>
          <w:sz w:val="28"/>
          <w:szCs w:val="28"/>
          <w:lang w:val="ru-RU" w:eastAsia="ru-RU"/>
        </w:rPr>
        <w:t xml:space="preserve"> Е Ш И Л:</w:t>
      </w:r>
    </w:p>
    <w:p w:rsidR="000F071B" w:rsidRDefault="000F071B" w:rsidP="000F071B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</w:p>
    <w:p w:rsidR="000F071B" w:rsidRPr="006A5B0A" w:rsidRDefault="000F071B" w:rsidP="000F071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5B0A">
        <w:rPr>
          <w:rFonts w:ascii="Times New Roman" w:hAnsi="Times New Roman" w:cs="Times New Roman"/>
          <w:sz w:val="28"/>
          <w:szCs w:val="28"/>
        </w:rPr>
        <w:t xml:space="preserve">1. Провести по состоянию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A5B0A">
        <w:rPr>
          <w:rFonts w:ascii="Times New Roman" w:hAnsi="Times New Roman" w:cs="Times New Roman"/>
          <w:sz w:val="28"/>
          <w:szCs w:val="28"/>
        </w:rPr>
        <w:t xml:space="preserve">.12.2020г. инвентаризацию задолженности, отраженной на </w:t>
      </w:r>
      <w:proofErr w:type="spellStart"/>
      <w:r w:rsidRPr="006A5B0A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6A5B0A">
        <w:rPr>
          <w:rFonts w:ascii="Times New Roman" w:hAnsi="Times New Roman" w:cs="Times New Roman"/>
          <w:sz w:val="28"/>
          <w:szCs w:val="28"/>
        </w:rPr>
        <w:t xml:space="preserve"> счете 20 "Задолженность, невостребованная кредиторами".</w:t>
      </w:r>
    </w:p>
    <w:p w:rsidR="000F071B" w:rsidRPr="006A5B0A" w:rsidRDefault="000F071B" w:rsidP="000F071B">
      <w:pPr>
        <w:rPr>
          <w:rFonts w:ascii="Times New Roman" w:hAnsi="Times New Roman" w:cs="Times New Roman"/>
          <w:sz w:val="28"/>
          <w:szCs w:val="28"/>
        </w:rPr>
      </w:pPr>
      <w:r w:rsidRPr="006A5B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5B0A">
        <w:rPr>
          <w:rFonts w:ascii="Times New Roman" w:hAnsi="Times New Roman" w:cs="Times New Roman"/>
          <w:sz w:val="28"/>
          <w:szCs w:val="28"/>
        </w:rPr>
        <w:t xml:space="preserve">  2. Для проведения инвентаризации создать комиссию в составе:</w:t>
      </w:r>
    </w:p>
    <w:p w:rsidR="000F071B" w:rsidRPr="006A5B0A" w:rsidRDefault="000F071B" w:rsidP="000F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B0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0F071B" w:rsidRPr="006A5B0A" w:rsidRDefault="000F071B" w:rsidP="000F07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5B0A">
        <w:rPr>
          <w:rFonts w:ascii="Times New Roman" w:hAnsi="Times New Roman" w:cs="Times New Roman"/>
          <w:sz w:val="28"/>
          <w:szCs w:val="28"/>
        </w:rPr>
        <w:t>Ёрина</w:t>
      </w:r>
      <w:proofErr w:type="spellEnd"/>
      <w:r w:rsidRPr="006A5B0A">
        <w:rPr>
          <w:rFonts w:ascii="Times New Roman" w:hAnsi="Times New Roman" w:cs="Times New Roman"/>
          <w:sz w:val="28"/>
          <w:szCs w:val="28"/>
        </w:rPr>
        <w:t xml:space="preserve"> Татьяна Александровна-глава Октябрьского МО.</w:t>
      </w:r>
    </w:p>
    <w:p w:rsidR="000F071B" w:rsidRDefault="000F071B" w:rsidP="000F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71B" w:rsidRPr="006A5B0A" w:rsidRDefault="000F071B" w:rsidP="000F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B0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F071B" w:rsidRPr="006A5B0A" w:rsidRDefault="000F071B" w:rsidP="000F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B0A">
        <w:rPr>
          <w:rFonts w:ascii="Times New Roman" w:hAnsi="Times New Roman" w:cs="Times New Roman"/>
          <w:sz w:val="28"/>
          <w:szCs w:val="28"/>
        </w:rPr>
        <w:t>Тишина Елена Владимировна-глава администрации Октябрьского МО;</w:t>
      </w:r>
    </w:p>
    <w:p w:rsidR="000F071B" w:rsidRPr="006A5B0A" w:rsidRDefault="000F071B" w:rsidP="000F07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5B0A">
        <w:rPr>
          <w:rFonts w:ascii="Times New Roman" w:hAnsi="Times New Roman" w:cs="Times New Roman"/>
          <w:sz w:val="28"/>
          <w:szCs w:val="28"/>
        </w:rPr>
        <w:t>Надточий</w:t>
      </w:r>
      <w:proofErr w:type="spellEnd"/>
      <w:r w:rsidRPr="006A5B0A">
        <w:rPr>
          <w:rFonts w:ascii="Times New Roman" w:hAnsi="Times New Roman" w:cs="Times New Roman"/>
          <w:sz w:val="28"/>
          <w:szCs w:val="28"/>
        </w:rPr>
        <w:t xml:space="preserve"> Людмила Анатольевна-специалист 1 категории  </w:t>
      </w:r>
    </w:p>
    <w:p w:rsidR="000F071B" w:rsidRPr="006A5B0A" w:rsidRDefault="000F071B" w:rsidP="000F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B0A">
        <w:rPr>
          <w:rFonts w:ascii="Times New Roman" w:hAnsi="Times New Roman" w:cs="Times New Roman"/>
          <w:sz w:val="28"/>
          <w:szCs w:val="28"/>
        </w:rPr>
        <w:t>администрации Октябрьского МО.</w:t>
      </w:r>
    </w:p>
    <w:p w:rsidR="000F071B" w:rsidRPr="006A5B0A" w:rsidRDefault="000F071B" w:rsidP="000F071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A5B0A">
        <w:rPr>
          <w:rFonts w:ascii="Times New Roman" w:hAnsi="Times New Roman" w:cs="Times New Roman"/>
          <w:sz w:val="28"/>
          <w:szCs w:val="28"/>
        </w:rPr>
        <w:t>3. Результаты инвентаризации представить на рассмотрение не позднее 20.12.2020г.</w:t>
      </w:r>
    </w:p>
    <w:p w:rsidR="000F071B" w:rsidRPr="00AD50A7" w:rsidRDefault="000F071B" w:rsidP="000F0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A5B0A">
        <w:rPr>
          <w:rFonts w:ascii="Times New Roman" w:hAnsi="Times New Roman" w:cs="Times New Roman"/>
          <w:sz w:val="26"/>
          <w:szCs w:val="26"/>
        </w:rPr>
        <w:t xml:space="preserve">  </w:t>
      </w:r>
      <w:r w:rsidRPr="00AD50A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D5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данного решения</w:t>
      </w:r>
      <w:r w:rsidRPr="00AD50A7">
        <w:rPr>
          <w:rFonts w:ascii="Times New Roman" w:hAnsi="Times New Roman" w:cs="Times New Roman"/>
          <w:sz w:val="28"/>
          <w:szCs w:val="28"/>
        </w:rPr>
        <w:t xml:space="preserve"> возложить на бухгалтера.</w:t>
      </w:r>
    </w:p>
    <w:p w:rsidR="000F071B" w:rsidRDefault="000F071B" w:rsidP="000F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71B" w:rsidRPr="00AD50A7" w:rsidRDefault="000F071B" w:rsidP="000F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  Глава  </w:t>
      </w:r>
      <w:proofErr w:type="gramStart"/>
      <w:r w:rsidRPr="00AD50A7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AD5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71B" w:rsidRPr="00AD50A7" w:rsidRDefault="000F071B" w:rsidP="000F071B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</w:t>
      </w:r>
      <w:proofErr w:type="spellStart"/>
      <w:r w:rsidRPr="00AD50A7">
        <w:rPr>
          <w:rFonts w:ascii="Times New Roman" w:hAnsi="Times New Roman" w:cs="Times New Roman"/>
          <w:sz w:val="28"/>
          <w:szCs w:val="28"/>
        </w:rPr>
        <w:t>Т.А.Ёрина</w:t>
      </w:r>
      <w:proofErr w:type="spellEnd"/>
    </w:p>
    <w:p w:rsidR="000F071B" w:rsidRPr="00AD50A7" w:rsidRDefault="000F071B" w:rsidP="000F07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75E" w:rsidRPr="000F071B" w:rsidRDefault="000F07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775E" w:rsidRPr="000F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1B"/>
    <w:rsid w:val="000F071B"/>
    <w:rsid w:val="00170212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071B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0F071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071B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0F07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2020-12-29T11:46:00Z</dcterms:created>
  <dcterms:modified xsi:type="dcterms:W3CDTF">2020-12-29T11:46:00Z</dcterms:modified>
</cp:coreProperties>
</file>