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CA" w:rsidRPr="00BE0CCA" w:rsidRDefault="00BE0CCA" w:rsidP="00BE0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C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BE0CCA" w:rsidRPr="00BE0CCA" w:rsidRDefault="00BE0CCA" w:rsidP="00BE0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CA"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                                                                                      ЛЫСОГОРСКОГО МУНИЦИПАЛЬНОГО РАЙОНА                                                                                                 САРАТОВСКОЙ ОБЛАСТИ</w:t>
      </w:r>
    </w:p>
    <w:p w:rsidR="00BE0CCA" w:rsidRPr="00BE0CCA" w:rsidRDefault="00BE0CCA" w:rsidP="00BE0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CCA" w:rsidRPr="00BE0CCA" w:rsidRDefault="00BE0CCA" w:rsidP="00BE0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CA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BE0CCA" w:rsidRPr="00BE0CCA" w:rsidRDefault="00BE0CCA" w:rsidP="00BE0CCA">
      <w:pPr>
        <w:rPr>
          <w:rFonts w:ascii="Times New Roman" w:hAnsi="Times New Roman" w:cs="Times New Roman"/>
          <w:b/>
          <w:sz w:val="24"/>
          <w:szCs w:val="24"/>
        </w:rPr>
      </w:pPr>
    </w:p>
    <w:p w:rsidR="00BE0CCA" w:rsidRPr="00BE0CCA" w:rsidRDefault="001560BB" w:rsidP="00BE0C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17 января  2019  года.                     № 06-р                                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Октябрьский</w:t>
      </w:r>
      <w:proofErr w:type="gramEnd"/>
    </w:p>
    <w:p w:rsidR="001560BB" w:rsidRDefault="001560BB" w:rsidP="00BE0CC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461921" w:rsidRDefault="001560BB" w:rsidP="00BE0CC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595556" w:rsidRPr="00BE0CCA" w:rsidRDefault="001560BB" w:rsidP="00BE0CC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1D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595556" w:rsidRPr="00BE0C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 О</w:t>
      </w:r>
      <w:r w:rsidR="00595556" w:rsidRPr="00BE0CCA">
        <w:rPr>
          <w:rFonts w:ascii="Times New Roman" w:hAnsi="Times New Roman" w:cs="Times New Roman"/>
          <w:b/>
          <w:sz w:val="24"/>
          <w:szCs w:val="24"/>
          <w:lang w:eastAsia="ru-RU"/>
        </w:rPr>
        <w:t>б организации и осуществлении</w:t>
      </w:r>
    </w:p>
    <w:p w:rsidR="00595556" w:rsidRPr="00BE0CCA" w:rsidRDefault="00595556" w:rsidP="00BE0CC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0C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противопожарной пропаганды на территории </w:t>
      </w:r>
      <w:proofErr w:type="gramStart"/>
      <w:r w:rsidR="001560BB">
        <w:rPr>
          <w:rFonts w:ascii="Times New Roman" w:hAnsi="Times New Roman" w:cs="Times New Roman"/>
          <w:b/>
          <w:sz w:val="24"/>
          <w:szCs w:val="24"/>
          <w:lang w:eastAsia="ru-RU"/>
        </w:rPr>
        <w:t>Октябрьского</w:t>
      </w:r>
      <w:proofErr w:type="gramEnd"/>
      <w:r w:rsidR="001560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0CCA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</w:t>
      </w:r>
    </w:p>
    <w:p w:rsidR="00595556" w:rsidRPr="00BE0CCA" w:rsidRDefault="00B31D56" w:rsidP="00BE0CC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60BB">
        <w:rPr>
          <w:rFonts w:ascii="Times New Roman" w:hAnsi="Times New Roman" w:cs="Times New Roman"/>
          <w:b/>
          <w:sz w:val="24"/>
          <w:szCs w:val="24"/>
          <w:lang w:eastAsia="ru-RU"/>
        </w:rPr>
        <w:t>образования»</w:t>
      </w:r>
    </w:p>
    <w:p w:rsidR="00595556" w:rsidRPr="00BE0CCA" w:rsidRDefault="00595556" w:rsidP="00BE0CCA">
      <w:pPr>
        <w:pStyle w:val="a8"/>
        <w:rPr>
          <w:rFonts w:ascii="Times New Roman" w:hAnsi="Times New Roman" w:cs="Times New Roman"/>
          <w:b/>
          <w:color w:val="262626"/>
          <w:sz w:val="24"/>
          <w:szCs w:val="24"/>
          <w:lang w:eastAsia="ru-RU"/>
        </w:rPr>
      </w:pPr>
      <w:r w:rsidRPr="00BE0CCA">
        <w:rPr>
          <w:rFonts w:ascii="Times New Roman" w:hAnsi="Times New Roman" w:cs="Times New Roman"/>
          <w:b/>
          <w:color w:val="262626"/>
          <w:sz w:val="24"/>
          <w:szCs w:val="24"/>
          <w:lang w:eastAsia="ru-RU"/>
        </w:rPr>
        <w:t> </w:t>
      </w:r>
    </w:p>
    <w:p w:rsidR="00595556" w:rsidRPr="001560BB" w:rsidRDefault="00595556" w:rsidP="007A35B3">
      <w:pPr>
        <w:shd w:val="clear" w:color="auto" w:fill="FFFFFF"/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55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="0046192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</w:t>
      </w:r>
      <w:r w:rsidRPr="001560B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Федерального закона «О пожарной безопасности», в соответствии с Положением об обеспечении первичных мер пожарной безопасности в границах мун</w:t>
      </w:r>
      <w:r w:rsidR="00461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иципального образования </w:t>
      </w:r>
      <w:r w:rsidRPr="00156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целях организации и проведения противопожарной пропаганды в области пожарной безопасности на</w:t>
      </w:r>
      <w:r w:rsidR="00461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Октябрьского муниципального образования </w:t>
      </w:r>
      <w:proofErr w:type="spellStart"/>
      <w:r w:rsidR="00461921">
        <w:rPr>
          <w:rFonts w:ascii="Times New Roman" w:eastAsia="Times New Roman" w:hAnsi="Times New Roman" w:cs="Times New Roman"/>
          <w:sz w:val="26"/>
          <w:szCs w:val="26"/>
          <w:lang w:eastAsia="ru-RU"/>
        </w:rPr>
        <w:t>Лысогорского</w:t>
      </w:r>
      <w:proofErr w:type="spellEnd"/>
      <w:r w:rsidR="00461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 района Саратовской</w:t>
      </w:r>
      <w:r w:rsidRPr="00156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</w:t>
      </w:r>
      <w:r w:rsidR="007A35B3">
        <w:rPr>
          <w:rFonts w:ascii="Times New Roman" w:eastAsia="Times New Roman" w:hAnsi="Times New Roman" w:cs="Times New Roman"/>
          <w:sz w:val="26"/>
          <w:szCs w:val="26"/>
          <w:lang w:eastAsia="ru-RU"/>
        </w:rPr>
        <w:t>и: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firstLine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Положение </w:t>
      </w:r>
      <w:r w:rsidR="00E6736A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Pr="00156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организации и осуществлении противопожарной пропаганды на территории </w:t>
      </w:r>
      <w:r w:rsidR="00E67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Октябрьского </w:t>
      </w:r>
      <w:r w:rsidRPr="001560B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</w:t>
      </w:r>
      <w:r w:rsidR="00E6736A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иципального образования»</w:t>
      </w:r>
      <w:r w:rsidR="000A4BE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A3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7A35B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приложения</w:t>
      </w:r>
      <w:proofErr w:type="gramEnd"/>
      <w:r w:rsidRPr="00156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67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60B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</w:p>
    <w:p w:rsidR="00595556" w:rsidRPr="001560BB" w:rsidRDefault="000A4BE9" w:rsidP="00595556">
      <w:pPr>
        <w:shd w:val="clear" w:color="auto" w:fill="FFFFFF"/>
        <w:spacing w:before="195" w:after="195" w:line="341" w:lineRule="atLeast"/>
        <w:ind w:firstLine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типовую форму ж</w:t>
      </w:r>
      <w:r w:rsidR="00595556" w:rsidRPr="00156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урнала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«Р</w:t>
      </w:r>
      <w:r w:rsidR="00595556" w:rsidRPr="00156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инструктажей населения  Октябрьского муниципального образования</w:t>
      </w:r>
      <w:r w:rsidR="00595556" w:rsidRPr="00156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соблюдении мер пожарной безопасности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7A3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7A35B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приложения</w:t>
      </w:r>
      <w:proofErr w:type="gramEnd"/>
      <w:r w:rsidR="00595556" w:rsidRPr="00156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5556" w:rsidRPr="001560BB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firstLine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Утвердить типовую форму памятки населению </w:t>
      </w:r>
      <w:r w:rsidR="007A35B3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Pr="00156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соблюдении мер пожарной безопасности</w:t>
      </w:r>
      <w:r w:rsidR="007A3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 </w:t>
      </w:r>
      <w:proofErr w:type="gramStart"/>
      <w:r w:rsidR="007A35B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приложения</w:t>
      </w:r>
      <w:proofErr w:type="gramEnd"/>
      <w:r w:rsidRPr="00156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A3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60B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1560B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56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</w:t>
      </w:r>
      <w:r w:rsidR="007A35B3">
        <w:rPr>
          <w:rFonts w:ascii="Times New Roman" w:eastAsia="Times New Roman" w:hAnsi="Times New Roman" w:cs="Times New Roman"/>
          <w:sz w:val="26"/>
          <w:szCs w:val="26"/>
          <w:lang w:eastAsia="ru-RU"/>
        </w:rPr>
        <w:t>лнением настоящего</w:t>
      </w:r>
      <w:r w:rsidRPr="00156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35B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 оставляю за собой.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15CA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Е.В. Тишина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340E" w:rsidRDefault="00595556" w:rsidP="00206C7A">
      <w:pPr>
        <w:pStyle w:val="a8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206C7A">
        <w:rPr>
          <w:rFonts w:ascii="Times New Roman" w:hAnsi="Times New Roman" w:cs="Times New Roman"/>
          <w:sz w:val="18"/>
          <w:szCs w:val="18"/>
          <w:lang w:eastAsia="ru-RU"/>
        </w:rPr>
        <w:t>                                        </w:t>
      </w:r>
    </w:p>
    <w:p w:rsidR="0033340E" w:rsidRDefault="0033340E" w:rsidP="00206C7A">
      <w:pPr>
        <w:pStyle w:val="a8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206C7A" w:rsidRDefault="00595556" w:rsidP="00206C7A">
      <w:pPr>
        <w:pStyle w:val="a8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206C7A">
        <w:rPr>
          <w:rFonts w:ascii="Times New Roman" w:hAnsi="Times New Roman" w:cs="Times New Roman"/>
          <w:sz w:val="18"/>
          <w:szCs w:val="18"/>
          <w:lang w:eastAsia="ru-RU"/>
        </w:rPr>
        <w:t>                                     </w:t>
      </w:r>
    </w:p>
    <w:p w:rsidR="00206C7A" w:rsidRPr="00630F10" w:rsidRDefault="00595556" w:rsidP="00206C7A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06C7A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   </w:t>
      </w:r>
      <w:r w:rsidR="00206C7A" w:rsidRPr="00630F10">
        <w:rPr>
          <w:rFonts w:ascii="Times New Roman" w:hAnsi="Times New Roman" w:cs="Times New Roman"/>
          <w:sz w:val="20"/>
          <w:szCs w:val="20"/>
          <w:lang w:eastAsia="ru-RU"/>
        </w:rPr>
        <w:t>Приложение № 1</w:t>
      </w:r>
    </w:p>
    <w:p w:rsidR="00206C7A" w:rsidRPr="00630F10" w:rsidRDefault="00206C7A" w:rsidP="00206C7A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30F10">
        <w:rPr>
          <w:rFonts w:ascii="Times New Roman" w:hAnsi="Times New Roman" w:cs="Times New Roman"/>
          <w:sz w:val="20"/>
          <w:szCs w:val="20"/>
          <w:lang w:eastAsia="ru-RU"/>
        </w:rPr>
        <w:t>к  распоряжению администрации</w:t>
      </w:r>
    </w:p>
    <w:p w:rsidR="00206C7A" w:rsidRPr="00630F10" w:rsidRDefault="006401ED" w:rsidP="00206C7A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="00206C7A" w:rsidRPr="00630F10">
        <w:rPr>
          <w:rFonts w:ascii="Times New Roman" w:hAnsi="Times New Roman" w:cs="Times New Roman"/>
          <w:sz w:val="20"/>
          <w:szCs w:val="20"/>
          <w:lang w:eastAsia="ru-RU"/>
        </w:rPr>
        <w:t>ктябрьского муниципального образования</w:t>
      </w:r>
    </w:p>
    <w:p w:rsidR="00206C7A" w:rsidRPr="00630F10" w:rsidRDefault="006401ED" w:rsidP="00206C7A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Л</w:t>
      </w:r>
      <w:r w:rsidR="00206C7A" w:rsidRPr="00630F10">
        <w:rPr>
          <w:rFonts w:ascii="Times New Roman" w:hAnsi="Times New Roman" w:cs="Times New Roman"/>
          <w:sz w:val="20"/>
          <w:szCs w:val="20"/>
          <w:lang w:eastAsia="ru-RU"/>
        </w:rPr>
        <w:t>ысогорского</w:t>
      </w:r>
      <w:proofErr w:type="spellEnd"/>
      <w:r w:rsidR="00206C7A" w:rsidRPr="00630F10">
        <w:rPr>
          <w:rFonts w:ascii="Times New Roman" w:hAnsi="Times New Roman" w:cs="Times New Roman"/>
          <w:sz w:val="20"/>
          <w:szCs w:val="20"/>
          <w:lang w:eastAsia="ru-RU"/>
        </w:rPr>
        <w:t xml:space="preserve"> муниципального района</w:t>
      </w:r>
    </w:p>
    <w:p w:rsidR="00206C7A" w:rsidRPr="00630F10" w:rsidRDefault="006401ED" w:rsidP="00206C7A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="00206C7A" w:rsidRPr="00630F10">
        <w:rPr>
          <w:rFonts w:ascii="Times New Roman" w:hAnsi="Times New Roman" w:cs="Times New Roman"/>
          <w:sz w:val="20"/>
          <w:szCs w:val="20"/>
          <w:lang w:eastAsia="ru-RU"/>
        </w:rPr>
        <w:t>аратовской области</w:t>
      </w:r>
    </w:p>
    <w:p w:rsidR="00206C7A" w:rsidRPr="00630F10" w:rsidRDefault="00206C7A" w:rsidP="00206C7A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30F10">
        <w:rPr>
          <w:rFonts w:ascii="Times New Roman" w:hAnsi="Times New Roman" w:cs="Times New Roman"/>
          <w:sz w:val="20"/>
          <w:szCs w:val="20"/>
          <w:lang w:eastAsia="ru-RU"/>
        </w:rPr>
        <w:t>от 17 января 2019 г.</w:t>
      </w:r>
    </w:p>
    <w:p w:rsidR="00206C7A" w:rsidRDefault="00206C7A" w:rsidP="00206C7A">
      <w:pPr>
        <w:pStyle w:val="a8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</w:t>
      </w:r>
    </w:p>
    <w:p w:rsidR="00595556" w:rsidRPr="001560BB" w:rsidRDefault="00206C7A" w:rsidP="00206C7A">
      <w:pPr>
        <w:pStyle w:val="a8"/>
        <w:jc w:val="right"/>
        <w:rPr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</w:t>
      </w:r>
      <w:r w:rsidR="00595556" w:rsidRPr="001560BB">
        <w:rPr>
          <w:sz w:val="24"/>
          <w:szCs w:val="24"/>
          <w:lang w:eastAsia="ru-RU"/>
        </w:rPr>
        <w:t>         </w:t>
      </w:r>
    </w:p>
    <w:p w:rsidR="00595556" w:rsidRPr="001560BB" w:rsidRDefault="00595556" w:rsidP="00630F10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Положение</w:t>
      </w:r>
    </w:p>
    <w:p w:rsidR="00595556" w:rsidRPr="00A10669" w:rsidRDefault="00A10669" w:rsidP="00A1066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1066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«О</w:t>
      </w:r>
      <w:r w:rsidR="00595556" w:rsidRPr="00A1066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 организации и осуществлении противопожарной пропаганды</w:t>
      </w:r>
    </w:p>
    <w:p w:rsidR="00A10669" w:rsidRPr="00A10669" w:rsidRDefault="00595556" w:rsidP="00A1066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1066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на территории </w:t>
      </w:r>
      <w:r w:rsidR="00A10669" w:rsidRPr="00A1066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Октябрьского </w:t>
      </w:r>
      <w:r w:rsidRPr="00A1066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муниципального образования</w:t>
      </w:r>
    </w:p>
    <w:p w:rsidR="00595556" w:rsidRPr="001560BB" w:rsidRDefault="00A10669" w:rsidP="00A10669">
      <w:pPr>
        <w:pStyle w:val="a8"/>
        <w:jc w:val="center"/>
        <w:rPr>
          <w:sz w:val="24"/>
          <w:szCs w:val="24"/>
          <w:lang w:eastAsia="ru-RU"/>
        </w:rPr>
      </w:pPr>
      <w:proofErr w:type="spellStart"/>
      <w:r w:rsidRPr="00A1066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Лысогорского</w:t>
      </w:r>
      <w:proofErr w:type="spellEnd"/>
      <w:r w:rsidRPr="00A1066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муниципального района                                                                    Саратовкой области</w:t>
      </w:r>
      <w:r>
        <w:rPr>
          <w:lang w:eastAsia="ru-RU"/>
        </w:rPr>
        <w:t>»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595556" w:rsidRPr="001560BB" w:rsidRDefault="002543EE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1.1.</w:t>
      </w:r>
      <w:r w:rsidR="00595556"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организации осуществлении противопожарной пропаганды (далее Положение) разработано в соответствии с законодательством Российской Федерации, в области пожарной безопасности и определяет цели, задачи и порядок проведения противопожарной пропаганды на территории  </w:t>
      </w:r>
      <w:r w:rsidR="00F1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ктябрьского </w:t>
      </w:r>
      <w:r w:rsidR="00595556"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59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</w:t>
      </w:r>
      <w:proofErr w:type="spellStart"/>
      <w:r w:rsidR="00F14FE4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proofErr w:type="spellEnd"/>
      <w:r w:rsidR="00F1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</w:t>
      </w:r>
      <w:r w:rsidR="00595556"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Основные цели проведения противопожарной пропаганды: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снижение числа пожаров и степени тяжести последствий от них;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совершенствование знаний населения в области пожарной безопасности;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оперативное доведение до населения информации в области пожарной безопасности.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Основные задачи проведения противопожарной пропаганды: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защита жизни, здоровья и имущества граждан в случае пожара;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совершенствование знаний и навыков населения по организации и проведению мероприятий, направленных на предотвращение пожаров, порядка действий при возникновении пожара, изучение приемов применения первичных средств пожаротушения и оказания первой медицинской помощи пострадавшим при пожаре;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организация и принятие мер по оповещению населения и подразделений противопожарной службы о пожаре.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настоящем Положении применяются следующие понятия: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- 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</w:t>
      </w: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</w:t>
      </w:r>
      <w:proofErr w:type="gramStart"/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proofErr w:type="gramEnd"/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запрещенных законодательством Российской Федерации форм информирования населения;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- инструктаж по пожарной безопасности – ознакомление работников (служащих) организаций, учащихся образовательных учреждений и населения с инструкциями по пожарной безопасности, основными правилами безопасного поведения в быту.</w:t>
      </w:r>
    </w:p>
    <w:p w:rsidR="00595556" w:rsidRPr="001560BB" w:rsidRDefault="00595556" w:rsidP="00B34FEA">
      <w:pPr>
        <w:shd w:val="clear" w:color="auto" w:fill="FFFFFF"/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и осуществление противопожарной пропаганды</w:t>
      </w:r>
    </w:p>
    <w:p w:rsidR="00595556" w:rsidRPr="001560BB" w:rsidRDefault="00B34FEA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595556"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Противопожарная пропаганда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оводится администрацией Октябрьского муниципального образования </w:t>
      </w:r>
      <w:r w:rsidR="00595556"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Противопожарная пропаганда осуществляется посредством: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проведение инструктажей на пожарную тематику;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разработки и издания средств наглядной агитации, специальной литературы и рекламной продукции;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методического обеспечения деятельности лиц в области противопожарной пропаганды;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организация тематических выставок, смотров, конкурсов;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проведения учебно-методических занятий, семинаров и конференций;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размещения уголков (информационных стендов) пожарной безопасности;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изготовления и размещения стендов социальной рекламы по пожарной безопасности;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организации конкурсов, соревнований на противопожарную тематику;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привлечения средств массовой информации;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проведения иных не запрещенных законодательством мероприятий.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Здания администрации, объекты муниципальной собственности оборудуются уголками (информационными стендами) пожарной безопасности.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Уголки (информационные стенды) пожарной безопасности могут содержать информацию об обстановке с пожарами на территори</w:t>
      </w:r>
      <w:r w:rsidR="00B34F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Октябрьского муниципального образования</w:t>
      </w: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безопасности.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целях осуществления противопожарной пропаганды ад</w:t>
      </w:r>
      <w:r w:rsidR="00B3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министрация Октябрьского муниципального образования </w:t>
      </w: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выйти с предложением о создании дружин юных </w:t>
      </w: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пожарных в образовательных учреждениях, расположенных на территории поселения, к руководителям данных учреждений.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Дружины юных пожарных могут привлекаться для осуществления противопожарной пропаганды на территории поселения.</w:t>
      </w:r>
    </w:p>
    <w:p w:rsidR="00595556" w:rsidRPr="001560BB" w:rsidRDefault="00CF00F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Администрация Октябрьского муниципального образования</w:t>
      </w:r>
      <w:r w:rsidR="00595556"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тесное взаимодействие с органами государственной власти, пожарной охраной, организациями независимо от форм собственности с целью проведения противопожарной пропаганды.</w:t>
      </w:r>
    </w:p>
    <w:p w:rsidR="00595556" w:rsidRPr="001560BB" w:rsidRDefault="00595556" w:rsidP="009864EB">
      <w:pPr>
        <w:shd w:val="clear" w:color="auto" w:fill="FFFFFF"/>
        <w:spacing w:before="195" w:after="195" w:line="341" w:lineRule="atLeast"/>
        <w:ind w:left="180" w:hanging="36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проведения инструктажей на противопожарную тематику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Основной формой противопожарной пропаганды является проведение инструктажей на противопожарную тематику. Проведение инструктажей на противопожарную тематику пр</w:t>
      </w:r>
      <w:r w:rsidR="004F62D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оводится администрацией Октябрьского муниципального образования</w:t>
      </w: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предупреждения пожаров и подготовки населения к действиям в случае их возникновения.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зависимости от целей, перечня и объема рассматриваемых вопросов инструктажи по пожарной безопасности подразделяются на </w:t>
      </w:r>
      <w:proofErr w:type="gramStart"/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</w:t>
      </w:r>
      <w:proofErr w:type="gramEnd"/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повторный, внеплановый и целевой.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</w:t>
      </w:r>
      <w:r w:rsidRPr="001560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Первичный инструктаж</w:t>
      </w: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с жителями сельского поселения, с которыми такой инструктаж еще не проводился.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</w:t>
      </w:r>
      <w:r w:rsidRPr="001560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Повторный инструктаж</w:t>
      </w:r>
      <w:r w:rsidR="004F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проводится администрацией  </w:t>
      </w: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необходимости.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</w:t>
      </w:r>
      <w:r w:rsidRPr="001560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Внеплановый инструктаж</w:t>
      </w: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пожарной безопасности проводится в следующих случаях: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неблагоприятная обстановка с пожарами или гибель людей при пожарах на территории сельского поселения;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нарушение или изменение противопожарного режима на территории  сельского поселения;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изменение нормативно-правовых требований в области пожарной безопасности;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проведение профилактических мероприятий в области пожарной безопасности, в т. ч. совместных с представителями Государственной противопожарной службы.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</w:t>
      </w:r>
      <w:r w:rsidRPr="001560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Целевой инструктаж</w:t>
      </w: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пожарной безопасности проводится в случае привлечения граждан к выполнению разовых работ в области пожарной безопасности.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</w:t>
      </w:r>
      <w:r w:rsidRPr="001560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Инструктажи на противопожарную тематику</w:t>
      </w: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</w:t>
      </w:r>
      <w:r w:rsidR="004F62D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оводятся администрацией Октябрьского муниципального образования</w:t>
      </w: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при посещении гражданином здания администрации;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непосредственно по месту жительства гражданина (при проведении подворных обходов, сходов, собрания граждан, профилактических мероприятий в жилом секторе).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3.8. О проведении инструктажа на противопожарную тематику работником администрации, проводящим такой инструктаж, делается запись в соответствующем журнале (приложение 2).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</w:t>
      </w:r>
      <w:r w:rsidRPr="001560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Противопожарный инструктаж</w:t>
      </w: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вне зависимости от вида и </w:t>
      </w:r>
      <w:proofErr w:type="gramStart"/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proofErr w:type="gramEnd"/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инструктируемых должен содержать: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информацию об обстановке с пожарами и гибелью л</w:t>
      </w:r>
      <w:r w:rsidR="004F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юдей при пожарах на территории Октябрьского муниципального образования и </w:t>
      </w:r>
      <w:proofErr w:type="spellStart"/>
      <w:r w:rsidR="004F62D9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proofErr w:type="spellEnd"/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примеры наиболее характерных пожаров по рассматриваемым причинам возникновения, а также происшедших в жилом секторе с гибелью людей, крупным материальным ущербом;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основные положения правил пожарной безопасности в быту, порядок действий при возникновении пожара в квартире, индивидуальном жилом доме, гараже;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вручение памяток о мерах пожарной безопасности (приложение 3).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left="18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 вручении памятки о соблюдении мер пожарной безопасности делается запись в соответствующей графе журнала инструктажей.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7C79" w:rsidRDefault="00595556" w:rsidP="00F37C79">
      <w:pPr>
        <w:shd w:val="clear" w:color="auto" w:fill="FFFFFF"/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</w:t>
      </w:r>
    </w:p>
    <w:p w:rsidR="00F37C79" w:rsidRDefault="00F37C79" w:rsidP="00F37C79">
      <w:pPr>
        <w:shd w:val="clear" w:color="auto" w:fill="FFFFFF"/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C79" w:rsidRDefault="00F37C79" w:rsidP="00F37C79">
      <w:pPr>
        <w:shd w:val="clear" w:color="auto" w:fill="FFFFFF"/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C79" w:rsidRDefault="00F37C79" w:rsidP="00F37C79">
      <w:pPr>
        <w:shd w:val="clear" w:color="auto" w:fill="FFFFFF"/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C79" w:rsidRDefault="00F37C79" w:rsidP="00F37C79">
      <w:pPr>
        <w:shd w:val="clear" w:color="auto" w:fill="FFFFFF"/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C79" w:rsidRDefault="00F37C79" w:rsidP="00F37C79">
      <w:pPr>
        <w:shd w:val="clear" w:color="auto" w:fill="FFFFFF"/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C79" w:rsidRDefault="00F37C79" w:rsidP="00F37C79">
      <w:pPr>
        <w:shd w:val="clear" w:color="auto" w:fill="FFFFFF"/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C79" w:rsidRDefault="00F37C79" w:rsidP="00F37C79">
      <w:pPr>
        <w:shd w:val="clear" w:color="auto" w:fill="FFFFFF"/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C79" w:rsidRPr="001560BB" w:rsidRDefault="00F37C79" w:rsidP="00F37C79">
      <w:pPr>
        <w:shd w:val="clear" w:color="auto" w:fill="FFFFFF"/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7C79" w:rsidRPr="00630F10" w:rsidRDefault="00F37C79" w:rsidP="00F37C79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30F10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  <w:lang w:eastAsia="ru-RU"/>
        </w:rPr>
        <w:t>№ 2</w:t>
      </w:r>
    </w:p>
    <w:p w:rsidR="00F37C79" w:rsidRPr="00630F10" w:rsidRDefault="00F37C79" w:rsidP="00F37C79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30F10">
        <w:rPr>
          <w:rFonts w:ascii="Times New Roman" w:hAnsi="Times New Roman" w:cs="Times New Roman"/>
          <w:sz w:val="20"/>
          <w:szCs w:val="20"/>
          <w:lang w:eastAsia="ru-RU"/>
        </w:rPr>
        <w:t>к  распоряжению администрации</w:t>
      </w:r>
    </w:p>
    <w:p w:rsidR="00F37C79" w:rsidRPr="00630F10" w:rsidRDefault="00F37C79" w:rsidP="00F37C79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630F10">
        <w:rPr>
          <w:rFonts w:ascii="Times New Roman" w:hAnsi="Times New Roman" w:cs="Times New Roman"/>
          <w:sz w:val="20"/>
          <w:szCs w:val="20"/>
          <w:lang w:eastAsia="ru-RU"/>
        </w:rPr>
        <w:t>ктябрьского муниципального образования</w:t>
      </w:r>
    </w:p>
    <w:p w:rsidR="00F37C79" w:rsidRPr="00630F10" w:rsidRDefault="00F37C79" w:rsidP="00F37C79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Л</w:t>
      </w:r>
      <w:r w:rsidRPr="00630F10">
        <w:rPr>
          <w:rFonts w:ascii="Times New Roman" w:hAnsi="Times New Roman" w:cs="Times New Roman"/>
          <w:sz w:val="20"/>
          <w:szCs w:val="20"/>
          <w:lang w:eastAsia="ru-RU"/>
        </w:rPr>
        <w:t>ысогорского</w:t>
      </w:r>
      <w:proofErr w:type="spellEnd"/>
      <w:r w:rsidRPr="00630F10">
        <w:rPr>
          <w:rFonts w:ascii="Times New Roman" w:hAnsi="Times New Roman" w:cs="Times New Roman"/>
          <w:sz w:val="20"/>
          <w:szCs w:val="20"/>
          <w:lang w:eastAsia="ru-RU"/>
        </w:rPr>
        <w:t xml:space="preserve"> муниципального района</w:t>
      </w:r>
    </w:p>
    <w:p w:rsidR="00F37C79" w:rsidRPr="00630F10" w:rsidRDefault="00F37C79" w:rsidP="00F37C79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Pr="00630F10">
        <w:rPr>
          <w:rFonts w:ascii="Times New Roman" w:hAnsi="Times New Roman" w:cs="Times New Roman"/>
          <w:sz w:val="20"/>
          <w:szCs w:val="20"/>
          <w:lang w:eastAsia="ru-RU"/>
        </w:rPr>
        <w:t>аратовской области</w:t>
      </w:r>
    </w:p>
    <w:p w:rsidR="00F37C79" w:rsidRPr="00630F10" w:rsidRDefault="00F37C79" w:rsidP="00F37C79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30F10">
        <w:rPr>
          <w:rFonts w:ascii="Times New Roman" w:hAnsi="Times New Roman" w:cs="Times New Roman"/>
          <w:sz w:val="20"/>
          <w:szCs w:val="20"/>
          <w:lang w:eastAsia="ru-RU"/>
        </w:rPr>
        <w:t>от 17 января 2019 г.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журнала</w:t>
      </w:r>
    </w:p>
    <w:p w:rsidR="00595556" w:rsidRPr="001560BB" w:rsidRDefault="009411AC" w:rsidP="00595556">
      <w:pPr>
        <w:shd w:val="clear" w:color="auto" w:fill="FFFFFF"/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</w:t>
      </w:r>
      <w:r w:rsidR="00595556" w:rsidRPr="00156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соблюдении мер пожарной безопасности в жилых домах на территории</w:t>
      </w:r>
    </w:p>
    <w:p w:rsidR="00595556" w:rsidRPr="001560BB" w:rsidRDefault="009411AC" w:rsidP="00595556">
      <w:pPr>
        <w:shd w:val="clear" w:color="auto" w:fill="FFFFFF"/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Октябрьского </w:t>
      </w:r>
      <w:r w:rsidR="00595556" w:rsidRPr="001560BB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6"/>
          <w:lang w:eastAsia="ru-RU"/>
        </w:rPr>
        <w:t>»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tbl>
      <w:tblPr>
        <w:tblW w:w="0" w:type="auto"/>
        <w:jc w:val="center"/>
        <w:tblInd w:w="-735" w:type="dxa"/>
        <w:tblCellMar>
          <w:left w:w="0" w:type="dxa"/>
          <w:right w:w="0" w:type="dxa"/>
        </w:tblCellMar>
        <w:tblLook w:val="04A0"/>
      </w:tblPr>
      <w:tblGrid>
        <w:gridCol w:w="2532"/>
        <w:gridCol w:w="1913"/>
        <w:gridCol w:w="2409"/>
        <w:gridCol w:w="3452"/>
      </w:tblGrid>
      <w:tr w:rsidR="00595556" w:rsidRPr="001560BB" w:rsidTr="00076C94">
        <w:trPr>
          <w:jc w:val="center"/>
        </w:trPr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556" w:rsidRPr="001560BB" w:rsidRDefault="00595556" w:rsidP="00595556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556" w:rsidRPr="001560BB" w:rsidRDefault="00595556" w:rsidP="00595556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  <w:p w:rsidR="00595556" w:rsidRPr="001560BB" w:rsidRDefault="00595556" w:rsidP="00595556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556" w:rsidRPr="001560BB" w:rsidRDefault="00595556" w:rsidP="00595556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домовладения и вручение памятки</w:t>
            </w:r>
          </w:p>
        </w:tc>
        <w:tc>
          <w:tcPr>
            <w:tcW w:w="3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556" w:rsidRPr="001560BB" w:rsidRDefault="00595556" w:rsidP="00595556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595556" w:rsidRPr="001560BB" w:rsidRDefault="00595556" w:rsidP="00595556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</w:t>
            </w:r>
            <w:proofErr w:type="gramEnd"/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 с правилами о соблюдении мер пожарной безопасности в жилых домах</w:t>
            </w:r>
          </w:p>
        </w:tc>
      </w:tr>
      <w:tr w:rsidR="00595556" w:rsidRPr="001560BB" w:rsidTr="00076C94">
        <w:trPr>
          <w:jc w:val="center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556" w:rsidRPr="001560BB" w:rsidRDefault="00595556" w:rsidP="00595556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556" w:rsidRPr="001560BB" w:rsidRDefault="00595556" w:rsidP="00595556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556" w:rsidRPr="001560BB" w:rsidRDefault="00595556" w:rsidP="00595556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556" w:rsidRPr="001560BB" w:rsidRDefault="00595556" w:rsidP="00595556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95556" w:rsidRPr="001560BB" w:rsidRDefault="00595556" w:rsidP="00595556">
      <w:pPr>
        <w:shd w:val="clear" w:color="auto" w:fill="FFFFFF"/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02BA" w:rsidRPr="00630F10" w:rsidRDefault="004802BA" w:rsidP="004802BA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802BA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 w:rsidRPr="00630F10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  <w:lang w:eastAsia="ru-RU"/>
        </w:rPr>
        <w:t>№ 3</w:t>
      </w:r>
    </w:p>
    <w:p w:rsidR="004802BA" w:rsidRPr="00630F10" w:rsidRDefault="004802BA" w:rsidP="004802BA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30F10">
        <w:rPr>
          <w:rFonts w:ascii="Times New Roman" w:hAnsi="Times New Roman" w:cs="Times New Roman"/>
          <w:sz w:val="20"/>
          <w:szCs w:val="20"/>
          <w:lang w:eastAsia="ru-RU"/>
        </w:rPr>
        <w:t>к  распоряжению администрации</w:t>
      </w:r>
    </w:p>
    <w:p w:rsidR="004802BA" w:rsidRPr="00630F10" w:rsidRDefault="004802BA" w:rsidP="004802BA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630F10">
        <w:rPr>
          <w:rFonts w:ascii="Times New Roman" w:hAnsi="Times New Roman" w:cs="Times New Roman"/>
          <w:sz w:val="20"/>
          <w:szCs w:val="20"/>
          <w:lang w:eastAsia="ru-RU"/>
        </w:rPr>
        <w:t>ктябрьского муниципального образования</w:t>
      </w:r>
    </w:p>
    <w:p w:rsidR="004802BA" w:rsidRPr="00630F10" w:rsidRDefault="004802BA" w:rsidP="004802BA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Л</w:t>
      </w:r>
      <w:r w:rsidRPr="00630F10">
        <w:rPr>
          <w:rFonts w:ascii="Times New Roman" w:hAnsi="Times New Roman" w:cs="Times New Roman"/>
          <w:sz w:val="20"/>
          <w:szCs w:val="20"/>
          <w:lang w:eastAsia="ru-RU"/>
        </w:rPr>
        <w:t>ысогорского</w:t>
      </w:r>
      <w:proofErr w:type="spellEnd"/>
      <w:r w:rsidRPr="00630F10">
        <w:rPr>
          <w:rFonts w:ascii="Times New Roman" w:hAnsi="Times New Roman" w:cs="Times New Roman"/>
          <w:sz w:val="20"/>
          <w:szCs w:val="20"/>
          <w:lang w:eastAsia="ru-RU"/>
        </w:rPr>
        <w:t xml:space="preserve"> муниципального района</w:t>
      </w:r>
    </w:p>
    <w:p w:rsidR="004802BA" w:rsidRPr="00630F10" w:rsidRDefault="004802BA" w:rsidP="004802BA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Pr="00630F10">
        <w:rPr>
          <w:rFonts w:ascii="Times New Roman" w:hAnsi="Times New Roman" w:cs="Times New Roman"/>
          <w:sz w:val="20"/>
          <w:szCs w:val="20"/>
          <w:lang w:eastAsia="ru-RU"/>
        </w:rPr>
        <w:t>аратовской области</w:t>
      </w:r>
    </w:p>
    <w:p w:rsidR="004802BA" w:rsidRPr="00630F10" w:rsidRDefault="004802BA" w:rsidP="004802BA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30F10">
        <w:rPr>
          <w:rFonts w:ascii="Times New Roman" w:hAnsi="Times New Roman" w:cs="Times New Roman"/>
          <w:sz w:val="20"/>
          <w:szCs w:val="20"/>
          <w:lang w:eastAsia="ru-RU"/>
        </w:rPr>
        <w:t>от 17 января 2019 г.</w:t>
      </w:r>
    </w:p>
    <w:p w:rsidR="004802BA" w:rsidRPr="001560BB" w:rsidRDefault="004802BA" w:rsidP="004802BA">
      <w:pPr>
        <w:shd w:val="clear" w:color="auto" w:fill="FFFFFF"/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5556" w:rsidRPr="001560BB" w:rsidRDefault="004802BA" w:rsidP="004802BA">
      <w:pPr>
        <w:shd w:val="clear" w:color="auto" w:fill="FFFFFF"/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Памятка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населению о соблюдении мер пожарной безопасности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целях обеспечения пожарной безопасности жилого дома (квартиры) Вам рекомендуется выполнить следующие мероприятия.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1. Электрохозяйство: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не оставлять без присмотра включенные в сеть электроприборы (телевизоры, утюги, чайники и иное);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не допускать использование горючих абажуров на электролампах;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не допускать устройства временных самодельных электросетей в помещениях;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не допускать эксплуатации электронагревательных приборов без несгораемых пластин;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заменить оголенные и ветхие электрические провода;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не допускать эксплуатации самодельных (кустарных) электронагревательных приборов;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не допускать включение электронагревательных приборов без соединительной вилки.</w:t>
      </w:r>
    </w:p>
    <w:p w:rsidR="00595556" w:rsidRPr="001560BB" w:rsidRDefault="00595556" w:rsidP="002E6DCC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56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Печное отопление: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очищать дымоход печи не менее 1 раза в 6 месяцев;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обелить все дымоходные трубы и стены печи;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- напротив дверки печи прибить </w:t>
      </w:r>
      <w:proofErr w:type="spellStart"/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предтопочный</w:t>
      </w:r>
      <w:proofErr w:type="spellEnd"/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металлический лист размером не менее 50 Х 70 см;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довести до 25 см разрыв стен печи до деревянных конструкций;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не оставлять без присмотра топящиеся печи, а также не поручать надзор за ними малолетним детям.</w:t>
      </w:r>
    </w:p>
    <w:p w:rsidR="00595556" w:rsidRPr="001560BB" w:rsidRDefault="00595556" w:rsidP="00533461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3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56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Газовое оборудование: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расстояние от газового баллона до газовой плиты выполнить не менее 0,5 м, до радиаторов отопления и печей – 1 м, топочных дверок печей – 2 м;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- двери из помещения, где установлены газовые приборы, выполнить открывающимися по ходу выхода из помещения.</w:t>
      </w:r>
    </w:p>
    <w:p w:rsidR="00595556" w:rsidRPr="001560BB" w:rsidRDefault="00595556" w:rsidP="00143545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4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56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Дополнительные мероприятия: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ликвидировать строения, находящиеся в противопожарных разрывах между домами и другими строениями;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в летний период иметь около дома емкости с водой не менее 200л, ведро и приставную лестницу;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не оставляйте малолетних детей одних без присмотра.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Согласно Федеральному закону от 21.12.1994 № 69-ФЗ «О пожарной безопасности» граждане обязаны (ст. 34):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соблюдать требования пожарной безопасности;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иметь в помещениях и строениях, находящихся в собственности (пользовании), первичные средства тушения пожаров и противопожарный инвентарь в соответствии с правилами пожарной безопасности;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при обнаружении пожаров немедленно уведомлять о них пожарную охрану;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до прибытия пожарной охраны принимать посильные меры по спасению людей, имущества и тушению пожаров;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оказывать содействие пожарной охране при тушении пожаров;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выполнять предписания, постановления и иные законные требования должностных лиц государственного пожарного надзора;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</w:t>
      </w:r>
      <w:proofErr w:type="gramStart"/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пожарной безопасности и пресечения их нарушений;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- выполнять предписания, постановления и иные законные требования должностных лиц </w:t>
      </w:r>
      <w:r w:rsidR="007F27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</w:t>
      </w: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156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граждане!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Помните, что самое страшное при пожаре –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595556" w:rsidRPr="001560BB" w:rsidRDefault="00595556" w:rsidP="00A34933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56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пожарной охраны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О возникновении пожара немедленно сообщите в пожарную охрану по телефону «01»! Вызывая помощь необходимо: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кратко и четко обрисовать событие – что горит (квартира, чердак, подвал, дом, сарай и иное);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назвать адрес (название улицы, номер дома, квартиры);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назвать свою фамилию, номер телефона;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595556" w:rsidRPr="001560BB" w:rsidRDefault="00595556" w:rsidP="00A34933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156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пожаре: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сообщить о пожаре по телефону «01»;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эвакуировать людей (сообщить о пожаре соседям);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по возможности принять меры к тушению пожара (обесточить помещение, использовать первичные средства пожаротушения).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При пожаре люди гибнут в основном не от воздействия открытого огня, а от дыма, поэтому всеми способами защищайтесь от него: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пригнитесь к полу – там остается прослойка воздуха 15-20 см;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дышите через мокрую ткань или полотенце;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в дыму лучше всего двигаться ползком вдоль стены по направлению выхода из здания.</w:t>
      </w:r>
    </w:p>
    <w:p w:rsidR="00595556" w:rsidRPr="001560BB" w:rsidRDefault="00595556" w:rsidP="00A34933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156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Категорически запрещается: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Оставлять детей без присмотра с момента обнаружения пожара и до его ликвидации.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ПОМНИТЕ!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СОБЛЮДЕНИЕ МЕР ПОЖАРНОЙ БЕЗОПАСНОСТИ –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ЭТО ЗАЛОГ ВАШЕГО БЛАГОПОЛУЧИЯ,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СОХРАННОСТИ ВАШЕЙ СОБСТВЕННОЙ ЖИЗНИ </w:t>
      </w:r>
      <w:proofErr w:type="gramStart"/>
      <w:r w:rsidRPr="001560B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ВАШИХ</w:t>
      </w:r>
      <w:proofErr w:type="gramEnd"/>
      <w:r w:rsidRPr="001560B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БЛИЗКИХ!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95556" w:rsidRPr="001560BB" w:rsidRDefault="00595556" w:rsidP="00595556">
      <w:pPr>
        <w:shd w:val="clear" w:color="auto" w:fill="FFFFFF"/>
        <w:spacing w:before="195" w:after="195" w:line="341" w:lineRule="atLeas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1560BB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595556" w:rsidRPr="001560BB" w:rsidTr="00595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556" w:rsidRPr="001560BB" w:rsidRDefault="00595556" w:rsidP="00595556">
            <w:pPr>
              <w:spacing w:before="300"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95556" w:rsidRPr="001560BB" w:rsidRDefault="00595556" w:rsidP="0059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"/>
        <w:gridCol w:w="66"/>
        <w:gridCol w:w="116"/>
        <w:gridCol w:w="116"/>
        <w:gridCol w:w="81"/>
      </w:tblGrid>
      <w:tr w:rsidR="00595556" w:rsidRPr="001560BB" w:rsidTr="0059555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5556" w:rsidRPr="001560BB" w:rsidRDefault="00595556" w:rsidP="00595556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0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595556" w:rsidRPr="001560BB" w:rsidRDefault="00595556" w:rsidP="00595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41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60B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5556" w:rsidRPr="001560BB" w:rsidRDefault="00595556" w:rsidP="00595556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5556" w:rsidRPr="001560BB" w:rsidRDefault="00595556" w:rsidP="00595556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0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5556" w:rsidRPr="001560BB" w:rsidRDefault="00595556" w:rsidP="00595556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0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5556" w:rsidRPr="001560BB" w:rsidRDefault="00595556" w:rsidP="00595556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F3F60" w:rsidRPr="001560BB" w:rsidRDefault="009F3F60"/>
    <w:sectPr w:rsidR="009F3F60" w:rsidRPr="001560BB" w:rsidSect="0033340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556"/>
    <w:rsid w:val="00076C94"/>
    <w:rsid w:val="00084B6F"/>
    <w:rsid w:val="000A4BE9"/>
    <w:rsid w:val="00143545"/>
    <w:rsid w:val="001560BB"/>
    <w:rsid w:val="00206C7A"/>
    <w:rsid w:val="002543EE"/>
    <w:rsid w:val="002E6DCC"/>
    <w:rsid w:val="0033340E"/>
    <w:rsid w:val="003360C6"/>
    <w:rsid w:val="00461921"/>
    <w:rsid w:val="004802BA"/>
    <w:rsid w:val="004F62D9"/>
    <w:rsid w:val="00533461"/>
    <w:rsid w:val="00595556"/>
    <w:rsid w:val="00596F66"/>
    <w:rsid w:val="00630F10"/>
    <w:rsid w:val="006401ED"/>
    <w:rsid w:val="007A35B3"/>
    <w:rsid w:val="007F2768"/>
    <w:rsid w:val="008967A7"/>
    <w:rsid w:val="009411AC"/>
    <w:rsid w:val="009864EB"/>
    <w:rsid w:val="009F3F60"/>
    <w:rsid w:val="00A10669"/>
    <w:rsid w:val="00A34933"/>
    <w:rsid w:val="00B15CAF"/>
    <w:rsid w:val="00B31D56"/>
    <w:rsid w:val="00B34FEA"/>
    <w:rsid w:val="00BE0CCA"/>
    <w:rsid w:val="00CA627F"/>
    <w:rsid w:val="00CF00F6"/>
    <w:rsid w:val="00DC749C"/>
    <w:rsid w:val="00E6736A"/>
    <w:rsid w:val="00F14FE4"/>
    <w:rsid w:val="00F3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5556"/>
    <w:rPr>
      <w:b/>
      <w:bCs/>
    </w:rPr>
  </w:style>
  <w:style w:type="character" w:styleId="a4">
    <w:name w:val="Emphasis"/>
    <w:basedOn w:val="a0"/>
    <w:uiPriority w:val="20"/>
    <w:qFormat/>
    <w:rsid w:val="00595556"/>
    <w:rPr>
      <w:i/>
      <w:iCs/>
    </w:rPr>
  </w:style>
  <w:style w:type="paragraph" w:styleId="a5">
    <w:name w:val="Normal (Web)"/>
    <w:basedOn w:val="a"/>
    <w:uiPriority w:val="99"/>
    <w:semiHidden/>
    <w:unhideWhenUsed/>
    <w:rsid w:val="0059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95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955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55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E0C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22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4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2222</Words>
  <Characters>12667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35</cp:revision>
  <dcterms:created xsi:type="dcterms:W3CDTF">2019-04-10T04:37:00Z</dcterms:created>
  <dcterms:modified xsi:type="dcterms:W3CDTF">2019-04-10T06:28:00Z</dcterms:modified>
</cp:coreProperties>
</file>